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3B1" w:rsidRPr="00287E7A" w:rsidRDefault="008453B1" w:rsidP="00F017D2">
      <w:pPr>
        <w:rPr>
          <w:rFonts w:ascii="Sylfaen" w:hAnsi="Sylfaen"/>
          <w:b/>
          <w:sz w:val="22"/>
          <w:szCs w:val="22"/>
          <w:lang w:val="ka-GE"/>
        </w:rPr>
      </w:pPr>
    </w:p>
    <w:p w:rsidR="008453B1" w:rsidRPr="00287E7A" w:rsidRDefault="008453B1" w:rsidP="008453B1">
      <w:pPr>
        <w:spacing w:line="360" w:lineRule="auto"/>
        <w:ind w:firstLine="720"/>
        <w:jc w:val="center"/>
        <w:rPr>
          <w:rFonts w:ascii="Sylfaen" w:hAnsi="Sylfaen"/>
          <w:b/>
          <w:sz w:val="22"/>
          <w:szCs w:val="22"/>
          <w:lang w:val="ka-GE"/>
        </w:rPr>
      </w:pPr>
      <w:r w:rsidRPr="00287E7A">
        <w:rPr>
          <w:rFonts w:ascii="Sylfaen" w:hAnsi="Sylfaen"/>
          <w:b/>
          <w:sz w:val="22"/>
          <w:szCs w:val="22"/>
          <w:lang w:val="ka-GE"/>
        </w:rPr>
        <w:t>I თავი.</w:t>
      </w:r>
    </w:p>
    <w:p w:rsidR="008453B1" w:rsidRPr="00287E7A" w:rsidRDefault="008453B1" w:rsidP="008453B1">
      <w:pPr>
        <w:spacing w:line="360" w:lineRule="auto"/>
        <w:ind w:firstLine="720"/>
        <w:jc w:val="center"/>
        <w:rPr>
          <w:rFonts w:ascii="Sylfaen" w:hAnsi="Sylfaen"/>
          <w:b/>
          <w:sz w:val="22"/>
          <w:szCs w:val="22"/>
          <w:lang w:val="ka-GE"/>
        </w:rPr>
      </w:pPr>
      <w:r w:rsidRPr="00287E7A">
        <w:rPr>
          <w:rFonts w:ascii="Sylfaen" w:hAnsi="Sylfaen"/>
          <w:b/>
          <w:sz w:val="22"/>
          <w:szCs w:val="22"/>
          <w:lang w:val="ka-GE"/>
        </w:rPr>
        <w:t>ნინოწმინდის მუნიციპალიტეტის ბიუჯეტის ძირითადი მაჩვენებლების</w:t>
      </w:r>
      <w:r w:rsidRPr="00287E7A">
        <w:rPr>
          <w:rFonts w:ascii="Sylfaen" w:hAnsi="Sylfaen"/>
          <w:b/>
          <w:sz w:val="22"/>
          <w:szCs w:val="22"/>
          <w:lang w:val="en-US"/>
        </w:rPr>
        <w:t xml:space="preserve"> </w:t>
      </w:r>
      <w:r w:rsidRPr="00287E7A">
        <w:rPr>
          <w:rFonts w:ascii="Sylfaen" w:hAnsi="Sylfaen"/>
          <w:b/>
          <w:sz w:val="22"/>
          <w:szCs w:val="22"/>
          <w:lang w:val="ka-GE"/>
        </w:rPr>
        <w:t xml:space="preserve">შესრულება </w:t>
      </w:r>
    </w:p>
    <w:p w:rsidR="008453B1" w:rsidRPr="00287E7A" w:rsidRDefault="008453B1" w:rsidP="008453B1">
      <w:pPr>
        <w:spacing w:line="360" w:lineRule="auto"/>
        <w:ind w:firstLine="720"/>
        <w:jc w:val="center"/>
        <w:rPr>
          <w:rFonts w:ascii="Sylfaen" w:hAnsi="Sylfaen"/>
          <w:b/>
          <w:sz w:val="22"/>
          <w:szCs w:val="22"/>
          <w:lang w:val="ka-GE"/>
        </w:rPr>
      </w:pPr>
    </w:p>
    <w:p w:rsidR="008453B1" w:rsidRPr="00287E7A" w:rsidRDefault="008453B1" w:rsidP="008453B1">
      <w:pPr>
        <w:spacing w:line="360" w:lineRule="auto"/>
        <w:ind w:firstLine="720"/>
        <w:rPr>
          <w:rFonts w:ascii="Sylfaen" w:hAnsi="Sylfaen"/>
          <w:b/>
          <w:lang w:val="ka-GE"/>
        </w:rPr>
      </w:pPr>
      <w:r w:rsidRPr="00287E7A">
        <w:rPr>
          <w:rFonts w:ascii="Sylfaen" w:hAnsi="Sylfaen"/>
          <w:b/>
          <w:sz w:val="22"/>
          <w:szCs w:val="22"/>
          <w:lang w:val="ka-GE"/>
        </w:rPr>
        <w:t>1) ბიუჯეტის ბალანსი საბიუჯეტო კლასიფიკაციის მიხედვით:</w:t>
      </w:r>
    </w:p>
    <w:p w:rsidR="008453B1" w:rsidRPr="00287E7A" w:rsidRDefault="008453B1" w:rsidP="00FB375B">
      <w:pPr>
        <w:spacing w:line="360" w:lineRule="auto"/>
        <w:ind w:firstLine="720"/>
        <w:jc w:val="right"/>
        <w:rPr>
          <w:rFonts w:ascii="Sylfaen" w:hAnsi="Sylfaen"/>
          <w:b/>
          <w:lang w:val="ka-GE"/>
        </w:rPr>
      </w:pPr>
      <w:r w:rsidRPr="00287E7A">
        <w:rPr>
          <w:rFonts w:ascii="Sylfaen" w:hAnsi="Sylfaen"/>
          <w:b/>
          <w:lang w:val="ka-GE"/>
        </w:rPr>
        <w:t xml:space="preserve"> </w:t>
      </w:r>
      <w:r w:rsidR="00FB375B" w:rsidRPr="00287E7A">
        <w:rPr>
          <w:rFonts w:ascii="Sylfaen" w:hAnsi="Sylfaen"/>
          <w:b/>
          <w:lang w:val="en-US"/>
        </w:rPr>
        <w:t>(ა</w:t>
      </w:r>
      <w:r w:rsidR="00FB375B" w:rsidRPr="00287E7A">
        <w:rPr>
          <w:rFonts w:ascii="Sylfaen" w:hAnsi="Sylfaen"/>
          <w:b/>
          <w:lang w:val="ka-GE"/>
        </w:rPr>
        <w:t>თას ლარებში)</w:t>
      </w:r>
    </w:p>
    <w:tbl>
      <w:tblPr>
        <w:tblW w:w="4691" w:type="pct"/>
        <w:tblLayout w:type="fixed"/>
        <w:tblCellMar>
          <w:left w:w="0" w:type="dxa"/>
          <w:right w:w="0" w:type="dxa"/>
        </w:tblCellMar>
        <w:tblLook w:val="04A0" w:firstRow="1" w:lastRow="0" w:firstColumn="1" w:lastColumn="0" w:noHBand="0" w:noVBand="1"/>
      </w:tblPr>
      <w:tblGrid>
        <w:gridCol w:w="3038"/>
        <w:gridCol w:w="1196"/>
        <w:gridCol w:w="1198"/>
        <w:gridCol w:w="1196"/>
        <w:gridCol w:w="873"/>
        <w:gridCol w:w="1086"/>
        <w:gridCol w:w="1198"/>
      </w:tblGrid>
      <w:tr w:rsidR="00695900" w:rsidRPr="00287E7A" w:rsidTr="001977FC">
        <w:trPr>
          <w:trHeight w:val="421"/>
        </w:trPr>
        <w:tc>
          <w:tcPr>
            <w:tcW w:w="15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5900" w:rsidRPr="00287E7A" w:rsidRDefault="00695900" w:rsidP="00695900">
            <w:pPr>
              <w:jc w:val="center"/>
              <w:rPr>
                <w:rFonts w:ascii="Sylfaen" w:hAnsi="Sylfaen" w:cs="Arial CYR"/>
                <w:b/>
                <w:bCs/>
                <w:sz w:val="16"/>
                <w:szCs w:val="16"/>
                <w:lang w:val="en-US" w:eastAsia="en-US"/>
              </w:rPr>
            </w:pPr>
            <w:r w:rsidRPr="00287E7A">
              <w:rPr>
                <w:rFonts w:ascii="Sylfaen" w:hAnsi="Sylfaen" w:cs="Sylfaen"/>
                <w:b/>
                <w:bCs/>
                <w:sz w:val="16"/>
                <w:szCs w:val="16"/>
              </w:rPr>
              <w:t>დასახელება</w:t>
            </w:r>
            <w:r w:rsidRPr="00287E7A">
              <w:rPr>
                <w:rFonts w:ascii="Sylfaen" w:hAnsi="Sylfaen" w:cs="Arial CYR"/>
                <w:b/>
                <w:bCs/>
                <w:sz w:val="16"/>
                <w:szCs w:val="16"/>
              </w:rPr>
              <w:t xml:space="preserve"> </w:t>
            </w:r>
          </w:p>
        </w:tc>
        <w:tc>
          <w:tcPr>
            <w:tcW w:w="1834" w:type="pct"/>
            <w:gridSpan w:val="3"/>
            <w:tcBorders>
              <w:top w:val="single" w:sz="4" w:space="0" w:color="auto"/>
              <w:left w:val="nil"/>
              <w:bottom w:val="single" w:sz="4" w:space="0" w:color="auto"/>
              <w:right w:val="single" w:sz="4" w:space="0" w:color="000000"/>
            </w:tcBorders>
            <w:shd w:val="clear" w:color="auto" w:fill="auto"/>
            <w:noWrap/>
            <w:vAlign w:val="center"/>
            <w:hideMark/>
          </w:tcPr>
          <w:p w:rsidR="00D87CFE" w:rsidRPr="0012121F" w:rsidRDefault="00695900" w:rsidP="00695900">
            <w:pPr>
              <w:jc w:val="center"/>
              <w:rPr>
                <w:rFonts w:ascii="Sylfaen" w:hAnsi="Sylfaen" w:cs="Sylfaen"/>
                <w:sz w:val="16"/>
                <w:szCs w:val="16"/>
                <w:lang w:val="ka-GE"/>
              </w:rPr>
            </w:pPr>
            <w:r>
              <w:rPr>
                <w:rFonts w:ascii="Arial CYR" w:hAnsi="Arial CYR" w:cs="Arial CYR"/>
                <w:sz w:val="16"/>
                <w:szCs w:val="16"/>
              </w:rPr>
              <w:t xml:space="preserve"> </w:t>
            </w:r>
            <w:r w:rsidRPr="0012121F">
              <w:rPr>
                <w:rFonts w:ascii="Sylfaen" w:hAnsi="Sylfaen" w:cs="Arial CYR"/>
                <w:sz w:val="16"/>
                <w:szCs w:val="16"/>
              </w:rPr>
              <w:t>202</w:t>
            </w:r>
            <w:r w:rsidR="00273314" w:rsidRPr="0012121F">
              <w:rPr>
                <w:rFonts w:ascii="Sylfaen" w:hAnsi="Sylfaen" w:cs="Arial CYR"/>
                <w:sz w:val="16"/>
                <w:szCs w:val="16"/>
                <w:lang w:val="ka-GE"/>
              </w:rPr>
              <w:t>6</w:t>
            </w:r>
            <w:r w:rsidRPr="0012121F">
              <w:rPr>
                <w:rFonts w:ascii="Sylfaen" w:hAnsi="Sylfaen" w:cs="Arial CYR"/>
                <w:sz w:val="16"/>
                <w:szCs w:val="16"/>
              </w:rPr>
              <w:t xml:space="preserve"> </w:t>
            </w:r>
            <w:r w:rsidRPr="0012121F">
              <w:rPr>
                <w:rFonts w:ascii="Sylfaen" w:hAnsi="Sylfaen" w:cs="Sylfaen"/>
                <w:sz w:val="16"/>
                <w:szCs w:val="16"/>
              </w:rPr>
              <w:t>წლის</w:t>
            </w:r>
            <w:r w:rsidR="00442232">
              <w:rPr>
                <w:rFonts w:ascii="Sylfaen" w:hAnsi="Sylfaen" w:cs="Sylfaen"/>
                <w:sz w:val="16"/>
                <w:szCs w:val="16"/>
                <w:lang w:val="ka-GE"/>
              </w:rPr>
              <w:t xml:space="preserve"> </w:t>
            </w:r>
            <w:r w:rsidR="00442232">
              <w:rPr>
                <w:rFonts w:ascii="Sylfaen" w:hAnsi="Sylfaen" w:cs="Sylfaen"/>
                <w:sz w:val="16"/>
                <w:szCs w:val="16"/>
                <w:lang w:val="en-US"/>
              </w:rPr>
              <w:t>6</w:t>
            </w:r>
            <w:r w:rsidRPr="0012121F">
              <w:rPr>
                <w:rFonts w:ascii="Sylfaen" w:hAnsi="Sylfaen" w:cs="Sylfaen"/>
                <w:sz w:val="16"/>
                <w:szCs w:val="16"/>
                <w:lang w:val="ka-GE"/>
              </w:rPr>
              <w:t xml:space="preserve"> თვე </w:t>
            </w:r>
          </w:p>
          <w:p w:rsidR="00695900" w:rsidRDefault="00695900" w:rsidP="00695900">
            <w:pPr>
              <w:jc w:val="center"/>
              <w:rPr>
                <w:rFonts w:ascii="Arial CYR" w:hAnsi="Arial CYR" w:cs="Arial CYR"/>
                <w:sz w:val="16"/>
                <w:szCs w:val="16"/>
              </w:rPr>
            </w:pPr>
            <w:r w:rsidRPr="0012121F">
              <w:rPr>
                <w:rFonts w:ascii="Sylfaen" w:hAnsi="Sylfaen" w:cs="Sylfaen"/>
                <w:sz w:val="16"/>
                <w:szCs w:val="16"/>
              </w:rPr>
              <w:t>გეგმა</w:t>
            </w:r>
            <w:r>
              <w:rPr>
                <w:rFonts w:ascii="Arial CYR" w:hAnsi="Arial CYR" w:cs="Arial CYR"/>
                <w:sz w:val="16"/>
                <w:szCs w:val="16"/>
              </w:rPr>
              <w:t xml:space="preserve"> </w:t>
            </w:r>
          </w:p>
        </w:tc>
        <w:tc>
          <w:tcPr>
            <w:tcW w:w="1613" w:type="pct"/>
            <w:gridSpan w:val="3"/>
            <w:tcBorders>
              <w:top w:val="single" w:sz="4" w:space="0" w:color="auto"/>
              <w:left w:val="nil"/>
              <w:bottom w:val="single" w:sz="4" w:space="0" w:color="auto"/>
              <w:right w:val="single" w:sz="4" w:space="0" w:color="000000"/>
            </w:tcBorders>
            <w:shd w:val="clear" w:color="auto" w:fill="auto"/>
            <w:noWrap/>
            <w:vAlign w:val="center"/>
            <w:hideMark/>
          </w:tcPr>
          <w:p w:rsidR="00D87CFE" w:rsidRPr="0012121F" w:rsidRDefault="00695900" w:rsidP="00695900">
            <w:pPr>
              <w:jc w:val="center"/>
              <w:rPr>
                <w:rFonts w:ascii="Sylfaen" w:hAnsi="Sylfaen" w:cs="Arial CYR"/>
                <w:sz w:val="16"/>
                <w:szCs w:val="16"/>
              </w:rPr>
            </w:pPr>
            <w:r>
              <w:rPr>
                <w:rFonts w:ascii="Arial CYR" w:hAnsi="Arial CYR" w:cs="Arial CYR"/>
                <w:sz w:val="16"/>
                <w:szCs w:val="16"/>
              </w:rPr>
              <w:t xml:space="preserve"> </w:t>
            </w:r>
            <w:r w:rsidRPr="0012121F">
              <w:rPr>
                <w:rFonts w:ascii="Sylfaen" w:hAnsi="Sylfaen" w:cs="Arial CYR"/>
                <w:sz w:val="16"/>
                <w:szCs w:val="16"/>
              </w:rPr>
              <w:t>202</w:t>
            </w:r>
            <w:r w:rsidR="00273314" w:rsidRPr="0012121F">
              <w:rPr>
                <w:rFonts w:ascii="Sylfaen" w:hAnsi="Sylfaen" w:cs="Arial CYR"/>
                <w:sz w:val="16"/>
                <w:szCs w:val="16"/>
                <w:lang w:val="ka-GE"/>
              </w:rPr>
              <w:t>6</w:t>
            </w:r>
            <w:r w:rsidRPr="0012121F">
              <w:rPr>
                <w:rFonts w:ascii="Sylfaen" w:hAnsi="Sylfaen" w:cs="Arial CYR"/>
                <w:sz w:val="16"/>
                <w:szCs w:val="16"/>
              </w:rPr>
              <w:t xml:space="preserve"> </w:t>
            </w:r>
            <w:r w:rsidRPr="0012121F">
              <w:rPr>
                <w:rFonts w:ascii="Sylfaen" w:hAnsi="Sylfaen" w:cs="Sylfaen"/>
                <w:sz w:val="16"/>
                <w:szCs w:val="16"/>
              </w:rPr>
              <w:t>წლის</w:t>
            </w:r>
            <w:r w:rsidR="00442232">
              <w:rPr>
                <w:rFonts w:ascii="Sylfaen" w:hAnsi="Sylfaen" w:cs="Sylfaen"/>
                <w:sz w:val="16"/>
                <w:szCs w:val="16"/>
                <w:lang w:val="ka-GE"/>
              </w:rPr>
              <w:t xml:space="preserve"> 6</w:t>
            </w:r>
            <w:r w:rsidRPr="0012121F">
              <w:rPr>
                <w:rFonts w:ascii="Sylfaen" w:hAnsi="Sylfaen" w:cs="Sylfaen"/>
                <w:sz w:val="16"/>
                <w:szCs w:val="16"/>
                <w:lang w:val="ka-GE"/>
              </w:rPr>
              <w:t xml:space="preserve"> თვე </w:t>
            </w:r>
            <w:r w:rsidRPr="0012121F">
              <w:rPr>
                <w:rFonts w:ascii="Sylfaen" w:hAnsi="Sylfaen" w:cs="Arial CYR"/>
                <w:sz w:val="16"/>
                <w:szCs w:val="16"/>
              </w:rPr>
              <w:t xml:space="preserve"> </w:t>
            </w:r>
          </w:p>
          <w:p w:rsidR="00695900" w:rsidRDefault="00695900" w:rsidP="00695900">
            <w:pPr>
              <w:jc w:val="center"/>
              <w:rPr>
                <w:rFonts w:ascii="Arial CYR" w:hAnsi="Arial CYR" w:cs="Arial CYR"/>
                <w:sz w:val="16"/>
                <w:szCs w:val="16"/>
              </w:rPr>
            </w:pPr>
            <w:r w:rsidRPr="0012121F">
              <w:rPr>
                <w:rFonts w:ascii="Sylfaen" w:hAnsi="Sylfaen" w:cs="Sylfaen"/>
                <w:sz w:val="16"/>
                <w:szCs w:val="16"/>
              </w:rPr>
              <w:t>ფაქტი</w:t>
            </w:r>
            <w:r>
              <w:rPr>
                <w:rFonts w:ascii="Arial CYR" w:hAnsi="Arial CYR" w:cs="Arial CYR"/>
                <w:sz w:val="16"/>
                <w:szCs w:val="16"/>
              </w:rPr>
              <w:t xml:space="preserve"> </w:t>
            </w:r>
          </w:p>
        </w:tc>
      </w:tr>
      <w:tr w:rsidR="00863C72" w:rsidRPr="00287E7A" w:rsidTr="001977FC">
        <w:trPr>
          <w:trHeight w:val="421"/>
        </w:trPr>
        <w:tc>
          <w:tcPr>
            <w:tcW w:w="1552" w:type="pct"/>
            <w:vMerge/>
            <w:tcBorders>
              <w:top w:val="single" w:sz="4" w:space="0" w:color="auto"/>
              <w:left w:val="single" w:sz="4" w:space="0" w:color="auto"/>
              <w:bottom w:val="single" w:sz="4" w:space="0" w:color="auto"/>
              <w:right w:val="single" w:sz="4" w:space="0" w:color="auto"/>
            </w:tcBorders>
            <w:vAlign w:val="center"/>
            <w:hideMark/>
          </w:tcPr>
          <w:p w:rsidR="00863C72" w:rsidRPr="00287E7A" w:rsidRDefault="00863C72" w:rsidP="0026389A">
            <w:pPr>
              <w:rPr>
                <w:rFonts w:ascii="Sylfaen" w:hAnsi="Sylfaen" w:cs="Arial CYR"/>
                <w:b/>
                <w:bCs/>
                <w:sz w:val="16"/>
                <w:szCs w:val="16"/>
              </w:rPr>
            </w:pPr>
          </w:p>
        </w:tc>
        <w:tc>
          <w:tcPr>
            <w:tcW w:w="611" w:type="pct"/>
            <w:vMerge w:val="restart"/>
            <w:tcBorders>
              <w:top w:val="nil"/>
              <w:left w:val="single" w:sz="4" w:space="0" w:color="auto"/>
              <w:bottom w:val="single" w:sz="4" w:space="0" w:color="000000"/>
              <w:right w:val="single" w:sz="4" w:space="0" w:color="auto"/>
            </w:tcBorders>
            <w:shd w:val="clear" w:color="auto" w:fill="auto"/>
            <w:vAlign w:val="center"/>
            <w:hideMark/>
          </w:tcPr>
          <w:p w:rsidR="00863C72" w:rsidRPr="00287E7A" w:rsidRDefault="00863C72" w:rsidP="0026389A">
            <w:pPr>
              <w:jc w:val="cente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სულ</w:t>
            </w:r>
            <w:r w:rsidRPr="00287E7A">
              <w:rPr>
                <w:rFonts w:ascii="Sylfaen" w:hAnsi="Sylfaen" w:cs="Arial CYR"/>
                <w:sz w:val="16"/>
                <w:szCs w:val="16"/>
              </w:rPr>
              <w:t xml:space="preserve"> </w:t>
            </w:r>
          </w:p>
        </w:tc>
        <w:tc>
          <w:tcPr>
            <w:tcW w:w="1223" w:type="pct"/>
            <w:gridSpan w:val="2"/>
            <w:tcBorders>
              <w:top w:val="single" w:sz="4" w:space="0" w:color="auto"/>
              <w:left w:val="nil"/>
              <w:bottom w:val="single" w:sz="4" w:space="0" w:color="auto"/>
              <w:right w:val="single" w:sz="4" w:space="0" w:color="000000"/>
            </w:tcBorders>
            <w:shd w:val="clear" w:color="auto" w:fill="auto"/>
            <w:noWrap/>
            <w:vAlign w:val="center"/>
            <w:hideMark/>
          </w:tcPr>
          <w:p w:rsidR="00863C72" w:rsidRPr="00287E7A" w:rsidRDefault="00863C72" w:rsidP="0026389A">
            <w:pPr>
              <w:jc w:val="center"/>
              <w:rPr>
                <w:rFonts w:ascii="Sylfaen" w:hAnsi="Sylfaen" w:cs="Arial CYR"/>
                <w:sz w:val="12"/>
                <w:szCs w:val="12"/>
              </w:rPr>
            </w:pPr>
            <w:r w:rsidRPr="00287E7A">
              <w:rPr>
                <w:rFonts w:ascii="Sylfaen" w:hAnsi="Sylfaen" w:cs="Arial CYR"/>
                <w:sz w:val="12"/>
                <w:szCs w:val="12"/>
              </w:rPr>
              <w:t xml:space="preserve"> </w:t>
            </w:r>
            <w:r w:rsidRPr="00287E7A">
              <w:rPr>
                <w:rFonts w:ascii="Sylfaen" w:hAnsi="Sylfaen" w:cs="Sylfaen"/>
                <w:sz w:val="12"/>
                <w:szCs w:val="12"/>
              </w:rPr>
              <w:t>მათ</w:t>
            </w:r>
            <w:r w:rsidRPr="00287E7A">
              <w:rPr>
                <w:rFonts w:ascii="Sylfaen" w:hAnsi="Sylfaen" w:cs="Arial CYR"/>
                <w:sz w:val="12"/>
                <w:szCs w:val="12"/>
              </w:rPr>
              <w:t xml:space="preserve"> </w:t>
            </w:r>
            <w:r w:rsidRPr="00287E7A">
              <w:rPr>
                <w:rFonts w:ascii="Sylfaen" w:hAnsi="Sylfaen" w:cs="Sylfaen"/>
                <w:sz w:val="12"/>
                <w:szCs w:val="12"/>
              </w:rPr>
              <w:t>შორის</w:t>
            </w:r>
            <w:r w:rsidRPr="00287E7A">
              <w:rPr>
                <w:rFonts w:ascii="Sylfaen" w:hAnsi="Sylfaen" w:cs="Arial CYR"/>
                <w:sz w:val="12"/>
                <w:szCs w:val="12"/>
              </w:rPr>
              <w:t xml:space="preserve"> </w:t>
            </w:r>
          </w:p>
        </w:tc>
        <w:tc>
          <w:tcPr>
            <w:tcW w:w="446" w:type="pct"/>
            <w:vMerge w:val="restart"/>
            <w:tcBorders>
              <w:top w:val="nil"/>
              <w:left w:val="single" w:sz="4" w:space="0" w:color="auto"/>
              <w:bottom w:val="single" w:sz="4" w:space="0" w:color="000000"/>
              <w:right w:val="single" w:sz="4" w:space="0" w:color="auto"/>
            </w:tcBorders>
            <w:shd w:val="clear" w:color="auto" w:fill="auto"/>
            <w:vAlign w:val="center"/>
            <w:hideMark/>
          </w:tcPr>
          <w:p w:rsidR="00863C72" w:rsidRPr="00287E7A" w:rsidRDefault="00863C72" w:rsidP="0026389A">
            <w:pPr>
              <w:jc w:val="cente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სულ</w:t>
            </w:r>
            <w:r w:rsidRPr="00287E7A">
              <w:rPr>
                <w:rFonts w:ascii="Sylfaen" w:hAnsi="Sylfaen" w:cs="Arial CYR"/>
                <w:sz w:val="16"/>
                <w:szCs w:val="16"/>
              </w:rPr>
              <w:t xml:space="preserve"> </w:t>
            </w:r>
          </w:p>
          <w:p w:rsidR="00863C72" w:rsidRPr="00287E7A" w:rsidRDefault="00863C72" w:rsidP="0026389A">
            <w:pPr>
              <w:jc w:val="center"/>
              <w:rPr>
                <w:rFonts w:ascii="Sylfaen" w:hAnsi="Sylfaen" w:cs="Arial CYR"/>
                <w:sz w:val="16"/>
                <w:szCs w:val="16"/>
              </w:rPr>
            </w:pPr>
            <w:r w:rsidRPr="00287E7A">
              <w:rPr>
                <w:rFonts w:ascii="Sylfaen" w:hAnsi="Sylfaen" w:cs="Arial CYR"/>
                <w:sz w:val="12"/>
                <w:szCs w:val="12"/>
              </w:rPr>
              <w:t xml:space="preserve"> </w:t>
            </w:r>
            <w:r w:rsidRPr="00287E7A">
              <w:rPr>
                <w:rFonts w:ascii="Sylfaen" w:hAnsi="Sylfaen" w:cs="Sylfaen"/>
                <w:sz w:val="12"/>
                <w:szCs w:val="12"/>
              </w:rPr>
              <w:t>საკუთარი</w:t>
            </w:r>
            <w:r w:rsidRPr="00287E7A">
              <w:rPr>
                <w:rFonts w:ascii="Sylfaen" w:hAnsi="Sylfaen" w:cs="Arial CYR"/>
                <w:sz w:val="12"/>
                <w:szCs w:val="12"/>
              </w:rPr>
              <w:t xml:space="preserve"> </w:t>
            </w:r>
            <w:r w:rsidRPr="00287E7A">
              <w:rPr>
                <w:rFonts w:ascii="Sylfaen" w:hAnsi="Sylfaen" w:cs="Sylfaen"/>
                <w:sz w:val="12"/>
                <w:szCs w:val="12"/>
              </w:rPr>
              <w:t>შემოსავლები</w:t>
            </w:r>
            <w:r w:rsidRPr="00287E7A">
              <w:rPr>
                <w:rFonts w:ascii="Sylfaen" w:hAnsi="Sylfaen" w:cs="Arial CYR"/>
                <w:sz w:val="12"/>
                <w:szCs w:val="12"/>
              </w:rPr>
              <w:t xml:space="preserve"> </w:t>
            </w:r>
          </w:p>
        </w:tc>
        <w:tc>
          <w:tcPr>
            <w:tcW w:w="1167" w:type="pct"/>
            <w:gridSpan w:val="2"/>
            <w:tcBorders>
              <w:top w:val="single" w:sz="4" w:space="0" w:color="auto"/>
              <w:left w:val="nil"/>
              <w:bottom w:val="single" w:sz="4" w:space="0" w:color="auto"/>
              <w:right w:val="single" w:sz="4" w:space="0" w:color="000000"/>
            </w:tcBorders>
            <w:shd w:val="clear" w:color="auto" w:fill="auto"/>
            <w:noWrap/>
            <w:vAlign w:val="center"/>
            <w:hideMark/>
          </w:tcPr>
          <w:p w:rsidR="00863C72" w:rsidRPr="00287E7A" w:rsidRDefault="00863C72" w:rsidP="0026389A">
            <w:pPr>
              <w:jc w:val="center"/>
              <w:rPr>
                <w:rFonts w:ascii="Sylfaen" w:hAnsi="Sylfaen" w:cs="Arial CYR"/>
                <w:sz w:val="12"/>
                <w:szCs w:val="12"/>
              </w:rPr>
            </w:pPr>
            <w:r w:rsidRPr="00287E7A">
              <w:rPr>
                <w:rFonts w:ascii="Sylfaen" w:hAnsi="Sylfaen" w:cs="Arial CYR"/>
                <w:sz w:val="12"/>
                <w:szCs w:val="12"/>
              </w:rPr>
              <w:t xml:space="preserve"> </w:t>
            </w:r>
            <w:r w:rsidRPr="00287E7A">
              <w:rPr>
                <w:rFonts w:ascii="Sylfaen" w:hAnsi="Sylfaen" w:cs="Sylfaen"/>
                <w:sz w:val="12"/>
                <w:szCs w:val="12"/>
              </w:rPr>
              <w:t>მათ</w:t>
            </w:r>
            <w:r w:rsidRPr="00287E7A">
              <w:rPr>
                <w:rFonts w:ascii="Sylfaen" w:hAnsi="Sylfaen" w:cs="Arial CYR"/>
                <w:sz w:val="12"/>
                <w:szCs w:val="12"/>
              </w:rPr>
              <w:t xml:space="preserve"> </w:t>
            </w:r>
            <w:r w:rsidRPr="00287E7A">
              <w:rPr>
                <w:rFonts w:ascii="Sylfaen" w:hAnsi="Sylfaen" w:cs="Sylfaen"/>
                <w:sz w:val="12"/>
                <w:szCs w:val="12"/>
              </w:rPr>
              <w:t>შორის</w:t>
            </w:r>
            <w:r w:rsidRPr="00287E7A">
              <w:rPr>
                <w:rFonts w:ascii="Sylfaen" w:hAnsi="Sylfaen" w:cs="Arial CYR"/>
                <w:sz w:val="12"/>
                <w:szCs w:val="12"/>
              </w:rPr>
              <w:t xml:space="preserve"> </w:t>
            </w:r>
          </w:p>
        </w:tc>
      </w:tr>
      <w:tr w:rsidR="00863C72" w:rsidRPr="00287E7A" w:rsidTr="001977FC">
        <w:trPr>
          <w:trHeight w:val="421"/>
        </w:trPr>
        <w:tc>
          <w:tcPr>
            <w:tcW w:w="1552" w:type="pct"/>
            <w:vMerge/>
            <w:tcBorders>
              <w:top w:val="single" w:sz="4" w:space="0" w:color="auto"/>
              <w:left w:val="single" w:sz="4" w:space="0" w:color="auto"/>
              <w:bottom w:val="single" w:sz="4" w:space="0" w:color="auto"/>
              <w:right w:val="single" w:sz="4" w:space="0" w:color="auto"/>
            </w:tcBorders>
            <w:vAlign w:val="center"/>
            <w:hideMark/>
          </w:tcPr>
          <w:p w:rsidR="00863C72" w:rsidRPr="00287E7A" w:rsidRDefault="00863C72" w:rsidP="0026389A">
            <w:pPr>
              <w:rPr>
                <w:rFonts w:ascii="Sylfaen" w:hAnsi="Sylfaen" w:cs="Arial CYR"/>
                <w:b/>
                <w:bCs/>
                <w:sz w:val="16"/>
                <w:szCs w:val="16"/>
              </w:rPr>
            </w:pPr>
          </w:p>
        </w:tc>
        <w:tc>
          <w:tcPr>
            <w:tcW w:w="611" w:type="pct"/>
            <w:vMerge/>
            <w:tcBorders>
              <w:top w:val="nil"/>
              <w:left w:val="single" w:sz="4" w:space="0" w:color="auto"/>
              <w:bottom w:val="single" w:sz="4" w:space="0" w:color="000000"/>
              <w:right w:val="single" w:sz="4" w:space="0" w:color="auto"/>
            </w:tcBorders>
            <w:vAlign w:val="center"/>
            <w:hideMark/>
          </w:tcPr>
          <w:p w:rsidR="00863C72" w:rsidRPr="00287E7A" w:rsidRDefault="00863C72" w:rsidP="0026389A">
            <w:pPr>
              <w:rPr>
                <w:rFonts w:ascii="Sylfaen" w:hAnsi="Sylfaen" w:cs="Arial CYR"/>
                <w:sz w:val="16"/>
                <w:szCs w:val="16"/>
              </w:rPr>
            </w:pPr>
          </w:p>
        </w:tc>
        <w:tc>
          <w:tcPr>
            <w:tcW w:w="612" w:type="pct"/>
            <w:tcBorders>
              <w:top w:val="nil"/>
              <w:left w:val="nil"/>
              <w:bottom w:val="single" w:sz="4" w:space="0" w:color="auto"/>
              <w:right w:val="single" w:sz="4" w:space="0" w:color="auto"/>
            </w:tcBorders>
            <w:shd w:val="clear" w:color="auto" w:fill="auto"/>
            <w:vAlign w:val="center"/>
            <w:hideMark/>
          </w:tcPr>
          <w:p w:rsidR="00863C72" w:rsidRPr="00287E7A" w:rsidRDefault="00863C72" w:rsidP="0026389A">
            <w:pPr>
              <w:jc w:val="center"/>
              <w:rPr>
                <w:rFonts w:ascii="Sylfaen" w:hAnsi="Sylfaen" w:cs="Arial CYR"/>
                <w:sz w:val="12"/>
                <w:szCs w:val="12"/>
              </w:rPr>
            </w:pPr>
            <w:r w:rsidRPr="00287E7A">
              <w:rPr>
                <w:rFonts w:ascii="Sylfaen" w:hAnsi="Sylfaen" w:cs="Arial CYR"/>
                <w:sz w:val="12"/>
                <w:szCs w:val="12"/>
              </w:rPr>
              <w:t xml:space="preserve"> </w:t>
            </w:r>
            <w:r w:rsidRPr="00287E7A">
              <w:rPr>
                <w:rFonts w:ascii="Sylfaen" w:hAnsi="Sylfaen" w:cs="Sylfaen"/>
                <w:sz w:val="12"/>
                <w:szCs w:val="12"/>
              </w:rPr>
              <w:t>საკუთარი</w:t>
            </w:r>
            <w:r w:rsidRPr="00287E7A">
              <w:rPr>
                <w:rFonts w:ascii="Sylfaen" w:hAnsi="Sylfaen" w:cs="Arial CYR"/>
                <w:sz w:val="12"/>
                <w:szCs w:val="12"/>
              </w:rPr>
              <w:t xml:space="preserve"> </w:t>
            </w:r>
            <w:r w:rsidRPr="00287E7A">
              <w:rPr>
                <w:rFonts w:ascii="Sylfaen" w:hAnsi="Sylfaen" w:cs="Sylfaen"/>
                <w:sz w:val="12"/>
                <w:szCs w:val="12"/>
              </w:rPr>
              <w:t>შემოსავლები</w:t>
            </w:r>
            <w:r w:rsidRPr="00287E7A">
              <w:rPr>
                <w:rFonts w:ascii="Sylfaen" w:hAnsi="Sylfaen" w:cs="Arial CYR"/>
                <w:sz w:val="12"/>
                <w:szCs w:val="12"/>
              </w:rPr>
              <w:t xml:space="preserve"> </w:t>
            </w:r>
          </w:p>
        </w:tc>
        <w:tc>
          <w:tcPr>
            <w:tcW w:w="611" w:type="pct"/>
            <w:tcBorders>
              <w:top w:val="nil"/>
              <w:left w:val="single" w:sz="4" w:space="0" w:color="auto"/>
              <w:bottom w:val="single" w:sz="4" w:space="0" w:color="000000"/>
              <w:right w:val="single" w:sz="4" w:space="0" w:color="auto"/>
            </w:tcBorders>
            <w:vAlign w:val="center"/>
            <w:hideMark/>
          </w:tcPr>
          <w:p w:rsidR="00863C72" w:rsidRPr="00287E7A" w:rsidRDefault="00863C72" w:rsidP="0026389A">
            <w:pPr>
              <w:jc w:val="center"/>
              <w:rPr>
                <w:rFonts w:ascii="Sylfaen" w:hAnsi="Sylfaen" w:cs="Arial CYR"/>
                <w:sz w:val="12"/>
                <w:szCs w:val="12"/>
              </w:rPr>
            </w:pPr>
            <w:r w:rsidRPr="00287E7A">
              <w:rPr>
                <w:rFonts w:ascii="Sylfaen" w:hAnsi="Sylfaen" w:cs="Arial CYR"/>
                <w:sz w:val="12"/>
                <w:szCs w:val="12"/>
              </w:rPr>
              <w:t xml:space="preserve"> </w:t>
            </w:r>
            <w:r w:rsidRPr="00287E7A">
              <w:rPr>
                <w:rFonts w:ascii="Sylfaen" w:hAnsi="Sylfaen" w:cs="Sylfaen"/>
                <w:sz w:val="12"/>
                <w:szCs w:val="12"/>
              </w:rPr>
              <w:t>სახელმწიფო</w:t>
            </w:r>
            <w:r w:rsidRPr="00287E7A">
              <w:rPr>
                <w:rFonts w:ascii="Sylfaen" w:hAnsi="Sylfaen" w:cs="Arial CYR"/>
                <w:sz w:val="12"/>
                <w:szCs w:val="12"/>
              </w:rPr>
              <w:t xml:space="preserve"> </w:t>
            </w:r>
            <w:r w:rsidRPr="00287E7A">
              <w:rPr>
                <w:rFonts w:ascii="Sylfaen" w:hAnsi="Sylfaen" w:cs="Sylfaen"/>
                <w:sz w:val="12"/>
                <w:szCs w:val="12"/>
              </w:rPr>
              <w:t>ბიუჯეტის</w:t>
            </w:r>
            <w:r w:rsidRPr="00287E7A">
              <w:rPr>
                <w:rFonts w:ascii="Sylfaen" w:hAnsi="Sylfaen" w:cs="Arial CYR"/>
                <w:sz w:val="12"/>
                <w:szCs w:val="12"/>
              </w:rPr>
              <w:t xml:space="preserve"> </w:t>
            </w:r>
            <w:r w:rsidRPr="00287E7A">
              <w:rPr>
                <w:rFonts w:ascii="Sylfaen" w:hAnsi="Sylfaen" w:cs="Sylfaen"/>
                <w:sz w:val="12"/>
                <w:szCs w:val="12"/>
              </w:rPr>
              <w:t>ფონდები</w:t>
            </w:r>
            <w:r w:rsidRPr="00287E7A">
              <w:rPr>
                <w:rFonts w:ascii="Sylfaen" w:hAnsi="Sylfaen" w:cs="Arial CYR"/>
                <w:sz w:val="12"/>
                <w:szCs w:val="12"/>
              </w:rPr>
              <w:t xml:space="preserve"> </w:t>
            </w:r>
          </w:p>
        </w:tc>
        <w:tc>
          <w:tcPr>
            <w:tcW w:w="446" w:type="pct"/>
            <w:vMerge/>
            <w:tcBorders>
              <w:top w:val="nil"/>
              <w:left w:val="nil"/>
              <w:bottom w:val="single" w:sz="4" w:space="0" w:color="auto"/>
              <w:right w:val="single" w:sz="4" w:space="0" w:color="auto"/>
            </w:tcBorders>
            <w:shd w:val="clear" w:color="auto" w:fill="auto"/>
            <w:vAlign w:val="center"/>
            <w:hideMark/>
          </w:tcPr>
          <w:p w:rsidR="00863C72" w:rsidRPr="00287E7A" w:rsidRDefault="00863C72" w:rsidP="0026389A">
            <w:pPr>
              <w:rPr>
                <w:rFonts w:ascii="Sylfaen" w:hAnsi="Sylfaen" w:cs="Arial CYR"/>
                <w:sz w:val="16"/>
                <w:szCs w:val="16"/>
              </w:rPr>
            </w:pPr>
          </w:p>
        </w:tc>
        <w:tc>
          <w:tcPr>
            <w:tcW w:w="555" w:type="pct"/>
            <w:tcBorders>
              <w:top w:val="nil"/>
              <w:left w:val="nil"/>
              <w:bottom w:val="single" w:sz="4" w:space="0" w:color="auto"/>
              <w:right w:val="single" w:sz="4" w:space="0" w:color="auto"/>
            </w:tcBorders>
            <w:shd w:val="clear" w:color="auto" w:fill="auto"/>
            <w:vAlign w:val="center"/>
            <w:hideMark/>
          </w:tcPr>
          <w:p w:rsidR="00863C72" w:rsidRPr="00287E7A" w:rsidRDefault="00863C72" w:rsidP="0026389A">
            <w:pPr>
              <w:jc w:val="center"/>
              <w:rPr>
                <w:rFonts w:ascii="Sylfaen" w:hAnsi="Sylfaen" w:cs="Arial CYR"/>
                <w:sz w:val="12"/>
                <w:szCs w:val="12"/>
              </w:rPr>
            </w:pPr>
            <w:r w:rsidRPr="00287E7A">
              <w:rPr>
                <w:rFonts w:ascii="Sylfaen" w:hAnsi="Sylfaen" w:cs="Arial CYR"/>
                <w:sz w:val="12"/>
                <w:szCs w:val="12"/>
              </w:rPr>
              <w:t xml:space="preserve"> </w:t>
            </w:r>
            <w:r w:rsidRPr="00287E7A">
              <w:rPr>
                <w:rFonts w:ascii="Sylfaen" w:hAnsi="Sylfaen" w:cs="Sylfaen"/>
                <w:sz w:val="12"/>
                <w:szCs w:val="12"/>
              </w:rPr>
              <w:t>სახელმწიფო</w:t>
            </w:r>
            <w:r w:rsidRPr="00287E7A">
              <w:rPr>
                <w:rFonts w:ascii="Sylfaen" w:hAnsi="Sylfaen" w:cs="Arial CYR"/>
                <w:sz w:val="12"/>
                <w:szCs w:val="12"/>
              </w:rPr>
              <w:t xml:space="preserve"> </w:t>
            </w:r>
            <w:r w:rsidRPr="00287E7A">
              <w:rPr>
                <w:rFonts w:ascii="Sylfaen" w:hAnsi="Sylfaen" w:cs="Sylfaen"/>
                <w:sz w:val="12"/>
                <w:szCs w:val="12"/>
              </w:rPr>
              <w:t>ბიუჯეტის</w:t>
            </w:r>
            <w:r w:rsidRPr="00287E7A">
              <w:rPr>
                <w:rFonts w:ascii="Sylfaen" w:hAnsi="Sylfaen" w:cs="Arial CYR"/>
                <w:sz w:val="12"/>
                <w:szCs w:val="12"/>
              </w:rPr>
              <w:t xml:space="preserve"> </w:t>
            </w:r>
            <w:r w:rsidRPr="00287E7A">
              <w:rPr>
                <w:rFonts w:ascii="Sylfaen" w:hAnsi="Sylfaen" w:cs="Sylfaen"/>
                <w:sz w:val="12"/>
                <w:szCs w:val="12"/>
              </w:rPr>
              <w:t>ფონდები</w:t>
            </w:r>
            <w:r w:rsidRPr="00287E7A">
              <w:rPr>
                <w:rFonts w:ascii="Sylfaen" w:hAnsi="Sylfaen" w:cs="Arial CYR"/>
                <w:sz w:val="12"/>
                <w:szCs w:val="12"/>
              </w:rPr>
              <w:t xml:space="preserve"> </w:t>
            </w:r>
          </w:p>
        </w:tc>
        <w:tc>
          <w:tcPr>
            <w:tcW w:w="612" w:type="pct"/>
            <w:tcBorders>
              <w:top w:val="nil"/>
              <w:left w:val="nil"/>
              <w:bottom w:val="single" w:sz="4" w:space="0" w:color="auto"/>
              <w:right w:val="single" w:sz="4" w:space="0" w:color="auto"/>
            </w:tcBorders>
            <w:shd w:val="clear" w:color="auto" w:fill="auto"/>
            <w:vAlign w:val="center"/>
            <w:hideMark/>
          </w:tcPr>
          <w:p w:rsidR="00863C72" w:rsidRPr="00287E7A" w:rsidRDefault="00863C72" w:rsidP="0026389A">
            <w:pPr>
              <w:jc w:val="center"/>
              <w:rPr>
                <w:rFonts w:ascii="Sylfaen" w:hAnsi="Sylfaen" w:cs="Arial CYR"/>
                <w:sz w:val="12"/>
                <w:szCs w:val="12"/>
              </w:rPr>
            </w:pPr>
            <w:r w:rsidRPr="00287E7A">
              <w:rPr>
                <w:rFonts w:ascii="Sylfaen" w:hAnsi="Sylfaen" w:cs="Arial CYR"/>
                <w:sz w:val="12"/>
                <w:szCs w:val="12"/>
              </w:rPr>
              <w:t xml:space="preserve"> </w:t>
            </w:r>
            <w:r w:rsidRPr="00287E7A">
              <w:rPr>
                <w:rFonts w:ascii="Sylfaen" w:hAnsi="Sylfaen" w:cs="Sylfaen"/>
                <w:sz w:val="12"/>
                <w:szCs w:val="12"/>
              </w:rPr>
              <w:t>სახელმწიფო</w:t>
            </w:r>
            <w:r w:rsidRPr="00287E7A">
              <w:rPr>
                <w:rFonts w:ascii="Sylfaen" w:hAnsi="Sylfaen" w:cs="Arial CYR"/>
                <w:sz w:val="12"/>
                <w:szCs w:val="12"/>
              </w:rPr>
              <w:t xml:space="preserve"> </w:t>
            </w:r>
            <w:r w:rsidRPr="00287E7A">
              <w:rPr>
                <w:rFonts w:ascii="Sylfaen" w:hAnsi="Sylfaen" w:cs="Sylfaen"/>
                <w:sz w:val="12"/>
                <w:szCs w:val="12"/>
              </w:rPr>
              <w:t>ბიუჯეტის</w:t>
            </w:r>
            <w:r w:rsidRPr="00287E7A">
              <w:rPr>
                <w:rFonts w:ascii="Sylfaen" w:hAnsi="Sylfaen" w:cs="Arial CYR"/>
                <w:sz w:val="12"/>
                <w:szCs w:val="12"/>
              </w:rPr>
              <w:t xml:space="preserve"> </w:t>
            </w:r>
            <w:r w:rsidRPr="00287E7A">
              <w:rPr>
                <w:rFonts w:ascii="Sylfaen" w:hAnsi="Sylfaen" w:cs="Sylfaen"/>
                <w:sz w:val="12"/>
                <w:szCs w:val="12"/>
              </w:rPr>
              <w:t>ფონდები</w:t>
            </w:r>
            <w:r w:rsidRPr="00287E7A">
              <w:rPr>
                <w:rFonts w:ascii="Sylfaen" w:hAnsi="Sylfaen" w:cs="Arial CYR"/>
                <w:sz w:val="12"/>
                <w:szCs w:val="12"/>
              </w:rPr>
              <w:t xml:space="preserve"> </w:t>
            </w: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jc w:val="center"/>
              <w:rPr>
                <w:rFonts w:ascii="Sylfaen" w:hAnsi="Sylfaen" w:cs="Arial CYR"/>
                <w:b/>
                <w:bCs/>
                <w:sz w:val="16"/>
                <w:szCs w:val="16"/>
              </w:rPr>
            </w:pPr>
            <w:r w:rsidRPr="00287E7A">
              <w:rPr>
                <w:rFonts w:ascii="Sylfaen" w:hAnsi="Sylfaen" w:cs="Arial CYR"/>
                <w:b/>
                <w:bCs/>
                <w:sz w:val="16"/>
                <w:szCs w:val="16"/>
              </w:rPr>
              <w:t xml:space="preserve"> I. </w:t>
            </w:r>
            <w:r w:rsidRPr="00287E7A">
              <w:rPr>
                <w:rFonts w:ascii="Sylfaen" w:hAnsi="Sylfaen" w:cs="Sylfaen"/>
                <w:b/>
                <w:bCs/>
                <w:sz w:val="16"/>
                <w:szCs w:val="16"/>
              </w:rPr>
              <w:t>შემოსავლები</w:t>
            </w:r>
            <w:r w:rsidRPr="00287E7A">
              <w:rPr>
                <w:rFonts w:ascii="Sylfaen" w:hAnsi="Sylfaen" w:cs="Arial CYR"/>
                <w:b/>
                <w:bCs/>
                <w:sz w:val="16"/>
                <w:szCs w:val="16"/>
              </w:rPr>
              <w:t xml:space="preserve"> </w:t>
            </w:r>
          </w:p>
        </w:tc>
        <w:tc>
          <w:tcPr>
            <w:tcW w:w="61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lang w:val="en-US" w:eastAsia="en-US"/>
              </w:rPr>
            </w:pPr>
            <w:r>
              <w:rPr>
                <w:rFonts w:ascii="Arial CYR" w:hAnsi="Arial CYR" w:cs="Arial CYR"/>
                <w:b/>
                <w:bCs/>
                <w:sz w:val="16"/>
                <w:szCs w:val="16"/>
              </w:rPr>
              <w:t>16,823.8</w:t>
            </w:r>
          </w:p>
        </w:tc>
        <w:tc>
          <w:tcPr>
            <w:tcW w:w="612"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13,576.2</w:t>
            </w:r>
          </w:p>
        </w:tc>
        <w:tc>
          <w:tcPr>
            <w:tcW w:w="611"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3,247.6</w:t>
            </w:r>
          </w:p>
        </w:tc>
        <w:tc>
          <w:tcPr>
            <w:tcW w:w="446"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14,318.5</w:t>
            </w:r>
          </w:p>
        </w:tc>
        <w:tc>
          <w:tcPr>
            <w:tcW w:w="555"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14,160.9</w:t>
            </w:r>
          </w:p>
        </w:tc>
        <w:tc>
          <w:tcPr>
            <w:tcW w:w="612"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157.6</w:t>
            </w: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გადასახადები</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13,100.4</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13,100.4</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13,359.6</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13,359.6</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გრანტები</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3,350.7</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103.1</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3,247.6</w:t>
            </w: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307.1</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149.5</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157.6</w:t>
            </w: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სხვა</w:t>
            </w:r>
            <w:r w:rsidRPr="00287E7A">
              <w:rPr>
                <w:rFonts w:ascii="Sylfaen" w:hAnsi="Sylfaen" w:cs="Arial CYR"/>
                <w:sz w:val="16"/>
                <w:szCs w:val="16"/>
              </w:rPr>
              <w:t xml:space="preserve">  </w:t>
            </w:r>
            <w:r w:rsidRPr="00287E7A">
              <w:rPr>
                <w:rFonts w:ascii="Sylfaen" w:hAnsi="Sylfaen" w:cs="Sylfaen"/>
                <w:sz w:val="16"/>
                <w:szCs w:val="16"/>
              </w:rPr>
              <w:t>შემოსავლები</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372.7</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372.7</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651.8</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651.8</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jc w:val="center"/>
              <w:rPr>
                <w:rFonts w:ascii="Sylfaen" w:hAnsi="Sylfaen" w:cs="Arial CYR"/>
                <w:b/>
                <w:bCs/>
                <w:sz w:val="16"/>
                <w:szCs w:val="16"/>
              </w:rPr>
            </w:pPr>
            <w:r w:rsidRPr="00287E7A">
              <w:rPr>
                <w:rFonts w:ascii="Sylfaen" w:hAnsi="Sylfaen" w:cs="Arial CYR"/>
                <w:b/>
                <w:bCs/>
                <w:sz w:val="16"/>
                <w:szCs w:val="16"/>
              </w:rPr>
              <w:t xml:space="preserve"> II. </w:t>
            </w:r>
            <w:r w:rsidRPr="00287E7A">
              <w:rPr>
                <w:rFonts w:ascii="Sylfaen" w:hAnsi="Sylfaen" w:cs="Sylfaen"/>
                <w:b/>
                <w:bCs/>
                <w:sz w:val="16"/>
                <w:szCs w:val="16"/>
              </w:rPr>
              <w:t>ხარჯები</w:t>
            </w:r>
            <w:r w:rsidRPr="00287E7A">
              <w:rPr>
                <w:rFonts w:ascii="Sylfaen" w:hAnsi="Sylfaen" w:cs="Arial CYR"/>
                <w:b/>
                <w:bCs/>
                <w:sz w:val="16"/>
                <w:szCs w:val="16"/>
              </w:rPr>
              <w:t xml:space="preserve"> </w:t>
            </w:r>
          </w:p>
        </w:tc>
        <w:tc>
          <w:tcPr>
            <w:tcW w:w="61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8,446.1</w:t>
            </w:r>
          </w:p>
        </w:tc>
        <w:tc>
          <w:tcPr>
            <w:tcW w:w="612"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8,227.1</w:t>
            </w:r>
          </w:p>
        </w:tc>
        <w:tc>
          <w:tcPr>
            <w:tcW w:w="611"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219.0</w:t>
            </w:r>
          </w:p>
        </w:tc>
        <w:tc>
          <w:tcPr>
            <w:tcW w:w="446"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6,084.0</w:t>
            </w:r>
          </w:p>
        </w:tc>
        <w:tc>
          <w:tcPr>
            <w:tcW w:w="555"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5,901.9</w:t>
            </w:r>
          </w:p>
        </w:tc>
        <w:tc>
          <w:tcPr>
            <w:tcW w:w="612"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182.1</w:t>
            </w: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შრომის</w:t>
            </w:r>
            <w:r w:rsidRPr="00287E7A">
              <w:rPr>
                <w:rFonts w:ascii="Sylfaen" w:hAnsi="Sylfaen" w:cs="Arial CYR"/>
                <w:sz w:val="16"/>
                <w:szCs w:val="16"/>
              </w:rPr>
              <w:t xml:space="preserve"> </w:t>
            </w:r>
            <w:r w:rsidRPr="00287E7A">
              <w:rPr>
                <w:rFonts w:ascii="Sylfaen" w:hAnsi="Sylfaen" w:cs="Sylfaen"/>
                <w:sz w:val="16"/>
                <w:szCs w:val="16"/>
              </w:rPr>
              <w:t>ანაზღაურება</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1,431.0</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1,431.0</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1,288.6</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1,288.6</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საქონელი</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მომსახურება</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1,807.4</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1,588.3</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219.0</w:t>
            </w: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1,154.3</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972.2</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182.1</w:t>
            </w:r>
          </w:p>
        </w:tc>
      </w:tr>
      <w:tr w:rsidR="00BC6C1A" w:rsidRPr="00287E7A" w:rsidTr="00E647C1">
        <w:trPr>
          <w:trHeight w:val="53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პროცენტი</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სუბსიდიები</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3,033.0</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3,033.0</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2,533.1</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2,533.1</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გრანტები</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190.0</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190.0</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190.0</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190.0</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სოციალური</w:t>
            </w:r>
            <w:r w:rsidRPr="00287E7A">
              <w:rPr>
                <w:rFonts w:ascii="Sylfaen" w:hAnsi="Sylfaen" w:cs="Arial CYR"/>
                <w:sz w:val="16"/>
                <w:szCs w:val="16"/>
              </w:rPr>
              <w:t xml:space="preserve"> </w:t>
            </w:r>
            <w:r w:rsidRPr="00287E7A">
              <w:rPr>
                <w:rFonts w:ascii="Sylfaen" w:hAnsi="Sylfaen" w:cs="Sylfaen"/>
                <w:sz w:val="16"/>
                <w:szCs w:val="16"/>
              </w:rPr>
              <w:t>უზრუნველყოფა</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1,510.6</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1,510.6</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849.9</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849.9</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სხვა</w:t>
            </w:r>
            <w:r w:rsidRPr="00287E7A">
              <w:rPr>
                <w:rFonts w:ascii="Sylfaen" w:hAnsi="Sylfaen" w:cs="Arial CYR"/>
                <w:sz w:val="16"/>
                <w:szCs w:val="16"/>
              </w:rPr>
              <w:t xml:space="preserve"> </w:t>
            </w:r>
            <w:r w:rsidRPr="00287E7A">
              <w:rPr>
                <w:rFonts w:ascii="Sylfaen" w:hAnsi="Sylfaen" w:cs="Sylfaen"/>
                <w:sz w:val="16"/>
                <w:szCs w:val="16"/>
              </w:rPr>
              <w:t>ხარჯები</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474.1</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474.1</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68.1</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68.1</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jc w:val="center"/>
              <w:rPr>
                <w:rFonts w:ascii="Sylfaen" w:hAnsi="Sylfaen" w:cs="Arial CYR"/>
                <w:b/>
                <w:bCs/>
                <w:sz w:val="16"/>
                <w:szCs w:val="16"/>
              </w:rPr>
            </w:pPr>
            <w:r w:rsidRPr="00287E7A">
              <w:rPr>
                <w:rFonts w:ascii="Sylfaen" w:hAnsi="Sylfaen" w:cs="Arial CYR"/>
                <w:b/>
                <w:bCs/>
                <w:sz w:val="16"/>
                <w:szCs w:val="16"/>
              </w:rPr>
              <w:t xml:space="preserve"> III. </w:t>
            </w:r>
            <w:r w:rsidRPr="00287E7A">
              <w:rPr>
                <w:rFonts w:ascii="Sylfaen" w:hAnsi="Sylfaen" w:cs="Sylfaen"/>
                <w:b/>
                <w:bCs/>
                <w:sz w:val="16"/>
                <w:szCs w:val="16"/>
              </w:rPr>
              <w:t>საოპერაციო</w:t>
            </w:r>
            <w:r w:rsidRPr="00287E7A">
              <w:rPr>
                <w:rFonts w:ascii="Sylfaen" w:hAnsi="Sylfaen" w:cs="Arial CYR"/>
                <w:b/>
                <w:bCs/>
                <w:sz w:val="16"/>
                <w:szCs w:val="16"/>
              </w:rPr>
              <w:t xml:space="preserve"> </w:t>
            </w:r>
            <w:r w:rsidRPr="00287E7A">
              <w:rPr>
                <w:rFonts w:ascii="Sylfaen" w:hAnsi="Sylfaen" w:cs="Sylfaen"/>
                <w:b/>
                <w:bCs/>
                <w:sz w:val="16"/>
                <w:szCs w:val="16"/>
              </w:rPr>
              <w:t>სალდო</w:t>
            </w:r>
            <w:r w:rsidRPr="00287E7A">
              <w:rPr>
                <w:rFonts w:ascii="Sylfaen" w:hAnsi="Sylfaen" w:cs="Arial CYR"/>
                <w:b/>
                <w:bCs/>
                <w:sz w:val="16"/>
                <w:szCs w:val="16"/>
              </w:rPr>
              <w:t xml:space="preserve"> </w:t>
            </w:r>
          </w:p>
        </w:tc>
        <w:tc>
          <w:tcPr>
            <w:tcW w:w="61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8,377.7</w:t>
            </w:r>
          </w:p>
        </w:tc>
        <w:tc>
          <w:tcPr>
            <w:tcW w:w="612"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5,349.1</w:t>
            </w:r>
          </w:p>
        </w:tc>
        <w:tc>
          <w:tcPr>
            <w:tcW w:w="611"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3,028.6</w:t>
            </w:r>
          </w:p>
        </w:tc>
        <w:tc>
          <w:tcPr>
            <w:tcW w:w="446"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8,234.5</w:t>
            </w:r>
          </w:p>
        </w:tc>
        <w:tc>
          <w:tcPr>
            <w:tcW w:w="555"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8,259.0</w:t>
            </w:r>
          </w:p>
        </w:tc>
        <w:tc>
          <w:tcPr>
            <w:tcW w:w="612"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- 24.5</w:t>
            </w: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vAlign w:val="center"/>
            <w:hideMark/>
          </w:tcPr>
          <w:p w:rsidR="00BC6C1A" w:rsidRPr="00287E7A" w:rsidRDefault="00BC6C1A" w:rsidP="00BC6C1A">
            <w:pPr>
              <w:jc w:val="center"/>
              <w:rPr>
                <w:rFonts w:ascii="Sylfaen" w:hAnsi="Sylfaen" w:cs="Arial CYR"/>
                <w:b/>
                <w:bCs/>
                <w:sz w:val="16"/>
                <w:szCs w:val="16"/>
              </w:rPr>
            </w:pPr>
            <w:r w:rsidRPr="00287E7A">
              <w:rPr>
                <w:rFonts w:ascii="Sylfaen" w:hAnsi="Sylfaen" w:cs="Arial CYR"/>
                <w:b/>
                <w:bCs/>
                <w:sz w:val="16"/>
                <w:szCs w:val="16"/>
              </w:rPr>
              <w:t xml:space="preserve"> IV. </w:t>
            </w:r>
            <w:r w:rsidRPr="00287E7A">
              <w:rPr>
                <w:rFonts w:ascii="Sylfaen" w:hAnsi="Sylfaen" w:cs="Sylfaen"/>
                <w:b/>
                <w:bCs/>
                <w:sz w:val="16"/>
                <w:szCs w:val="16"/>
              </w:rPr>
              <w:t>არაფინანსური</w:t>
            </w:r>
            <w:r w:rsidRPr="00287E7A">
              <w:rPr>
                <w:rFonts w:ascii="Sylfaen" w:hAnsi="Sylfaen" w:cs="Arial CYR"/>
                <w:b/>
                <w:bCs/>
                <w:sz w:val="16"/>
                <w:szCs w:val="16"/>
              </w:rPr>
              <w:t xml:space="preserve"> </w:t>
            </w:r>
            <w:r w:rsidRPr="00287E7A">
              <w:rPr>
                <w:rFonts w:ascii="Sylfaen" w:hAnsi="Sylfaen" w:cs="Sylfaen"/>
                <w:b/>
                <w:bCs/>
                <w:sz w:val="16"/>
                <w:szCs w:val="16"/>
              </w:rPr>
              <w:t>აქტივების</w:t>
            </w:r>
            <w:r w:rsidRPr="00287E7A">
              <w:rPr>
                <w:rFonts w:ascii="Sylfaen" w:hAnsi="Sylfaen" w:cs="Arial CYR"/>
                <w:b/>
                <w:bCs/>
                <w:sz w:val="16"/>
                <w:szCs w:val="16"/>
              </w:rPr>
              <w:t xml:space="preserve"> </w:t>
            </w:r>
            <w:r w:rsidRPr="00287E7A">
              <w:rPr>
                <w:rFonts w:ascii="Sylfaen" w:hAnsi="Sylfaen" w:cs="Sylfaen"/>
                <w:b/>
                <w:bCs/>
                <w:sz w:val="16"/>
                <w:szCs w:val="16"/>
              </w:rPr>
              <w:t>ცვლილება</w:t>
            </w:r>
            <w:r w:rsidRPr="00287E7A">
              <w:rPr>
                <w:rFonts w:ascii="Sylfaen" w:hAnsi="Sylfaen" w:cs="Arial CYR"/>
                <w:b/>
                <w:bCs/>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12,234.4</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8,882.9</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3,351.5</w:t>
            </w: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882.9</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829.1</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53.8</w:t>
            </w: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ზრდა</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12,248.4</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8,896.9</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3,351.5</w:t>
            </w: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954.6</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900.8</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53.8</w:t>
            </w: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კლება</w:t>
            </w:r>
            <w:r w:rsidRPr="00287E7A">
              <w:rPr>
                <w:rFonts w:ascii="Sylfaen" w:hAnsi="Sylfaen" w:cs="Arial CYR"/>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14.0</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14.0</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71.7</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71.7</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jc w:val="center"/>
              <w:rPr>
                <w:rFonts w:ascii="Sylfaen" w:hAnsi="Sylfaen" w:cs="Arial CYR"/>
                <w:b/>
                <w:bCs/>
                <w:sz w:val="16"/>
                <w:szCs w:val="16"/>
              </w:rPr>
            </w:pPr>
            <w:r w:rsidRPr="00287E7A">
              <w:rPr>
                <w:rFonts w:ascii="Sylfaen" w:hAnsi="Sylfaen" w:cs="Arial CYR"/>
                <w:b/>
                <w:bCs/>
                <w:sz w:val="16"/>
                <w:szCs w:val="16"/>
              </w:rPr>
              <w:t xml:space="preserve"> V. </w:t>
            </w:r>
            <w:r w:rsidRPr="00287E7A">
              <w:rPr>
                <w:rFonts w:ascii="Sylfaen" w:hAnsi="Sylfaen" w:cs="Sylfaen"/>
                <w:b/>
                <w:bCs/>
                <w:sz w:val="16"/>
                <w:szCs w:val="16"/>
              </w:rPr>
              <w:t>მთლიანი</w:t>
            </w:r>
            <w:r w:rsidRPr="00287E7A">
              <w:rPr>
                <w:rFonts w:ascii="Sylfaen" w:hAnsi="Sylfaen" w:cs="Arial CYR"/>
                <w:b/>
                <w:bCs/>
                <w:sz w:val="16"/>
                <w:szCs w:val="16"/>
              </w:rPr>
              <w:t xml:space="preserve"> </w:t>
            </w:r>
            <w:r w:rsidRPr="00287E7A">
              <w:rPr>
                <w:rFonts w:ascii="Sylfaen" w:hAnsi="Sylfaen" w:cs="Sylfaen"/>
                <w:b/>
                <w:bCs/>
                <w:sz w:val="16"/>
                <w:szCs w:val="16"/>
              </w:rPr>
              <w:t>სალდო</w:t>
            </w:r>
            <w:r w:rsidRPr="00287E7A">
              <w:rPr>
                <w:rFonts w:ascii="Sylfaen" w:hAnsi="Sylfaen" w:cs="Arial CYR"/>
                <w:b/>
                <w:bCs/>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- 3,856.7</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- 3,533.7</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w:t>
            </w:r>
            <w:r>
              <w:rPr>
                <w:rFonts w:ascii="Arial CYR" w:hAnsi="Arial CYR" w:cs="Arial CYR"/>
                <w:b/>
                <w:bCs/>
                <w:sz w:val="16"/>
                <w:szCs w:val="16"/>
                <w:lang w:val="en-US"/>
              </w:rPr>
              <w:t xml:space="preserve"> </w:t>
            </w:r>
            <w:r>
              <w:rPr>
                <w:rFonts w:ascii="Arial CYR" w:hAnsi="Arial CYR" w:cs="Arial CYR"/>
                <w:b/>
                <w:bCs/>
                <w:sz w:val="16"/>
                <w:szCs w:val="16"/>
              </w:rPr>
              <w:t>322.9</w:t>
            </w: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7,351.6</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7,429.9</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78.2</w:t>
            </w: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vAlign w:val="center"/>
            <w:hideMark/>
          </w:tcPr>
          <w:p w:rsidR="00BC6C1A" w:rsidRPr="00287E7A" w:rsidRDefault="00BC6C1A" w:rsidP="00BC6C1A">
            <w:pPr>
              <w:jc w:val="center"/>
              <w:rPr>
                <w:rFonts w:ascii="Sylfaen" w:hAnsi="Sylfaen" w:cs="Arial CYR"/>
                <w:b/>
                <w:bCs/>
                <w:sz w:val="16"/>
                <w:szCs w:val="16"/>
              </w:rPr>
            </w:pPr>
            <w:r w:rsidRPr="00287E7A">
              <w:rPr>
                <w:rFonts w:ascii="Sylfaen" w:hAnsi="Sylfaen" w:cs="Arial CYR"/>
                <w:b/>
                <w:bCs/>
                <w:sz w:val="16"/>
                <w:szCs w:val="16"/>
              </w:rPr>
              <w:t xml:space="preserve"> VI. </w:t>
            </w:r>
            <w:r w:rsidRPr="00287E7A">
              <w:rPr>
                <w:rFonts w:ascii="Sylfaen" w:hAnsi="Sylfaen" w:cs="Sylfaen"/>
                <w:b/>
                <w:bCs/>
                <w:sz w:val="16"/>
                <w:szCs w:val="16"/>
              </w:rPr>
              <w:t>ფინანსური</w:t>
            </w:r>
            <w:r w:rsidRPr="00287E7A">
              <w:rPr>
                <w:rFonts w:ascii="Sylfaen" w:hAnsi="Sylfaen" w:cs="Arial CYR"/>
                <w:b/>
                <w:bCs/>
                <w:sz w:val="16"/>
                <w:szCs w:val="16"/>
              </w:rPr>
              <w:t xml:space="preserve"> </w:t>
            </w:r>
            <w:r w:rsidRPr="00287E7A">
              <w:rPr>
                <w:rFonts w:ascii="Sylfaen" w:hAnsi="Sylfaen" w:cs="Sylfaen"/>
                <w:b/>
                <w:bCs/>
                <w:sz w:val="16"/>
                <w:szCs w:val="16"/>
              </w:rPr>
              <w:t>აქტივების</w:t>
            </w:r>
            <w:r w:rsidRPr="00287E7A">
              <w:rPr>
                <w:rFonts w:ascii="Sylfaen" w:hAnsi="Sylfaen" w:cs="Arial CYR"/>
                <w:b/>
                <w:bCs/>
                <w:sz w:val="16"/>
                <w:szCs w:val="16"/>
              </w:rPr>
              <w:t xml:space="preserve"> </w:t>
            </w:r>
            <w:r w:rsidRPr="00287E7A">
              <w:rPr>
                <w:rFonts w:ascii="Sylfaen" w:hAnsi="Sylfaen" w:cs="Sylfaen"/>
                <w:b/>
                <w:bCs/>
                <w:sz w:val="16"/>
                <w:szCs w:val="16"/>
              </w:rPr>
              <w:t>ცვლილება</w:t>
            </w:r>
            <w:r w:rsidRPr="00287E7A">
              <w:rPr>
                <w:rFonts w:ascii="Sylfaen" w:hAnsi="Sylfaen" w:cs="Arial CYR"/>
                <w:b/>
                <w:bCs/>
                <w:sz w:val="16"/>
                <w:szCs w:val="16"/>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- 3,856.7</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- 3,533.7</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- 322.9</w:t>
            </w: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7,351.6</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7,429.9</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w:t>
            </w:r>
            <w:r>
              <w:rPr>
                <w:rFonts w:ascii="Arial CYR" w:hAnsi="Arial CYR" w:cs="Arial CYR"/>
                <w:b/>
                <w:bCs/>
                <w:sz w:val="16"/>
                <w:szCs w:val="16"/>
                <w:lang w:val="en-US"/>
              </w:rPr>
              <w:t xml:space="preserve"> </w:t>
            </w:r>
            <w:r>
              <w:rPr>
                <w:rFonts w:ascii="Arial CYR" w:hAnsi="Arial CYR" w:cs="Arial CYR"/>
                <w:b/>
                <w:bCs/>
                <w:sz w:val="16"/>
                <w:szCs w:val="16"/>
              </w:rPr>
              <w:t>78.2</w:t>
            </w:r>
          </w:p>
        </w:tc>
      </w:tr>
      <w:tr w:rsidR="009D684B" w:rsidRPr="00287E7A" w:rsidTr="001977FC">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9D684B" w:rsidRPr="00287E7A" w:rsidRDefault="009D684B" w:rsidP="009D684B">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ზრდა</w:t>
            </w:r>
            <w:r w:rsidRPr="00287E7A">
              <w:rPr>
                <w:rFonts w:ascii="Sylfaen" w:hAnsi="Sylfaen" w:cs="Arial CYR"/>
                <w:sz w:val="16"/>
                <w:szCs w:val="16"/>
              </w:rPr>
              <w:t xml:space="preserve"> </w:t>
            </w: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b/>
                <w:bCs/>
                <w:sz w:val="16"/>
                <w:szCs w:val="16"/>
                <w:lang w:val="en-US" w:eastAsia="en-US"/>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sz w:val="16"/>
                <w:szCs w:val="16"/>
                <w:lang w:val="en-US" w:eastAsia="en-US"/>
              </w:rPr>
            </w:pP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sz w:val="16"/>
                <w:szCs w:val="16"/>
                <w:lang w:val="en-US" w:eastAsia="en-US"/>
              </w:rPr>
            </w:pPr>
          </w:p>
        </w:tc>
        <w:tc>
          <w:tcPr>
            <w:tcW w:w="446"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b/>
                <w:bCs/>
                <w:sz w:val="16"/>
                <w:szCs w:val="16"/>
              </w:rPr>
            </w:pPr>
          </w:p>
        </w:tc>
        <w:tc>
          <w:tcPr>
            <w:tcW w:w="555"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sz w:val="16"/>
                <w:szCs w:val="16"/>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sz w:val="16"/>
                <w:szCs w:val="16"/>
              </w:rPr>
            </w:pPr>
          </w:p>
        </w:tc>
      </w:tr>
      <w:tr w:rsidR="009D684B" w:rsidRPr="00287E7A" w:rsidTr="001977FC">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9D684B" w:rsidRPr="00287E7A" w:rsidRDefault="009D684B" w:rsidP="009D684B">
            <w:pPr>
              <w:rPr>
                <w:rFonts w:ascii="Sylfaen" w:hAnsi="Sylfaen" w:cs="Arial CYR"/>
                <w:sz w:val="14"/>
                <w:szCs w:val="14"/>
              </w:rPr>
            </w:pPr>
            <w:r w:rsidRPr="00287E7A">
              <w:rPr>
                <w:rFonts w:ascii="Sylfaen" w:hAnsi="Sylfaen" w:cs="Arial CYR"/>
                <w:sz w:val="14"/>
                <w:szCs w:val="14"/>
              </w:rPr>
              <w:t xml:space="preserve">      </w:t>
            </w:r>
            <w:r w:rsidRPr="00287E7A">
              <w:rPr>
                <w:rFonts w:ascii="Sylfaen" w:hAnsi="Sylfaen" w:cs="Sylfaen"/>
                <w:sz w:val="14"/>
                <w:szCs w:val="14"/>
              </w:rPr>
              <w:t>ვალუტა</w:t>
            </w:r>
            <w:r w:rsidRPr="00287E7A">
              <w:rPr>
                <w:rFonts w:ascii="Sylfaen" w:hAnsi="Sylfaen" w:cs="Arial CYR"/>
                <w:sz w:val="14"/>
                <w:szCs w:val="14"/>
              </w:rPr>
              <w:t xml:space="preserve"> </w:t>
            </w:r>
            <w:r w:rsidRPr="00287E7A">
              <w:rPr>
                <w:rFonts w:ascii="Sylfaen" w:hAnsi="Sylfaen" w:cs="Sylfaen"/>
                <w:sz w:val="14"/>
                <w:szCs w:val="14"/>
              </w:rPr>
              <w:t>და</w:t>
            </w:r>
            <w:r w:rsidRPr="00287E7A">
              <w:rPr>
                <w:rFonts w:ascii="Sylfaen" w:hAnsi="Sylfaen" w:cs="Arial CYR"/>
                <w:sz w:val="14"/>
                <w:szCs w:val="14"/>
              </w:rPr>
              <w:t xml:space="preserve"> </w:t>
            </w:r>
            <w:r w:rsidRPr="00287E7A">
              <w:rPr>
                <w:rFonts w:ascii="Sylfaen" w:hAnsi="Sylfaen" w:cs="Sylfaen"/>
                <w:sz w:val="14"/>
                <w:szCs w:val="14"/>
              </w:rPr>
              <w:t>დეპოზიტები</w:t>
            </w:r>
            <w:r w:rsidRPr="00287E7A">
              <w:rPr>
                <w:rFonts w:ascii="Sylfaen" w:hAnsi="Sylfaen" w:cs="Arial CYR"/>
                <w:sz w:val="14"/>
                <w:szCs w:val="14"/>
              </w:rPr>
              <w:t xml:space="preserve"> </w:t>
            </w: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b/>
                <w:bCs/>
                <w:sz w:val="16"/>
                <w:szCs w:val="16"/>
                <w:lang w:val="en-US" w:eastAsia="en-US"/>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793631" w:rsidRDefault="009D684B" w:rsidP="00BC6C1A">
            <w:pPr>
              <w:jc w:val="center"/>
              <w:rPr>
                <w:rFonts w:ascii="Sylfaen" w:hAnsi="Sylfaen" w:cs="Arial CYR"/>
                <w:sz w:val="16"/>
                <w:szCs w:val="16"/>
                <w:lang w:val="en-US" w:eastAsia="en-US"/>
              </w:rPr>
            </w:pP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sz w:val="16"/>
                <w:szCs w:val="16"/>
                <w:lang w:val="en-US" w:eastAsia="en-US"/>
              </w:rPr>
            </w:pPr>
          </w:p>
        </w:tc>
        <w:tc>
          <w:tcPr>
            <w:tcW w:w="446"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b/>
                <w:bCs/>
                <w:sz w:val="16"/>
                <w:szCs w:val="16"/>
              </w:rPr>
            </w:pPr>
          </w:p>
        </w:tc>
        <w:tc>
          <w:tcPr>
            <w:tcW w:w="555"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sz w:val="16"/>
                <w:szCs w:val="16"/>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sz w:val="16"/>
                <w:szCs w:val="16"/>
              </w:rPr>
            </w:pP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კლება</w:t>
            </w:r>
            <w:r w:rsidRPr="00287E7A">
              <w:rPr>
                <w:rFonts w:ascii="Sylfaen" w:hAnsi="Sylfaen" w:cs="Arial CYR"/>
                <w:sz w:val="16"/>
                <w:szCs w:val="16"/>
              </w:rPr>
              <w:t xml:space="preserve"> </w:t>
            </w:r>
          </w:p>
        </w:tc>
        <w:tc>
          <w:tcPr>
            <w:tcW w:w="61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lang w:val="en-US" w:eastAsia="en-US"/>
              </w:rPr>
            </w:pPr>
            <w:r>
              <w:rPr>
                <w:rFonts w:ascii="Arial CYR" w:hAnsi="Arial CYR" w:cs="Arial CYR"/>
                <w:b/>
                <w:bCs/>
                <w:sz w:val="16"/>
                <w:szCs w:val="16"/>
              </w:rPr>
              <w:t>3,856.7</w:t>
            </w:r>
          </w:p>
        </w:tc>
        <w:tc>
          <w:tcPr>
            <w:tcW w:w="612"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3,533.7</w:t>
            </w:r>
          </w:p>
        </w:tc>
        <w:tc>
          <w:tcPr>
            <w:tcW w:w="611"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322.9</w:t>
            </w:r>
          </w:p>
        </w:tc>
        <w:tc>
          <w:tcPr>
            <w:tcW w:w="446"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- 7,351.6</w:t>
            </w:r>
          </w:p>
        </w:tc>
        <w:tc>
          <w:tcPr>
            <w:tcW w:w="555"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- 7,429.9</w:t>
            </w:r>
          </w:p>
        </w:tc>
        <w:tc>
          <w:tcPr>
            <w:tcW w:w="612" w:type="pct"/>
            <w:tcBorders>
              <w:top w:val="single" w:sz="4" w:space="0" w:color="auto"/>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78.2</w:t>
            </w:r>
          </w:p>
        </w:tc>
      </w:tr>
      <w:tr w:rsidR="00BC6C1A" w:rsidRPr="00287E7A" w:rsidTr="00E647C1">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BC6C1A" w:rsidRPr="00287E7A" w:rsidRDefault="00BC6C1A" w:rsidP="00BC6C1A">
            <w:pPr>
              <w:rPr>
                <w:rFonts w:ascii="Sylfaen" w:hAnsi="Sylfaen" w:cs="Arial CYR"/>
                <w:sz w:val="14"/>
                <w:szCs w:val="14"/>
              </w:rPr>
            </w:pPr>
            <w:r w:rsidRPr="00287E7A">
              <w:rPr>
                <w:rFonts w:ascii="Sylfaen" w:hAnsi="Sylfaen" w:cs="Arial CYR"/>
                <w:sz w:val="14"/>
                <w:szCs w:val="14"/>
              </w:rPr>
              <w:t xml:space="preserve">      </w:t>
            </w:r>
            <w:r w:rsidRPr="00287E7A">
              <w:rPr>
                <w:rFonts w:ascii="Sylfaen" w:hAnsi="Sylfaen" w:cs="Sylfaen"/>
                <w:sz w:val="14"/>
                <w:szCs w:val="14"/>
              </w:rPr>
              <w:t>ვალუტა</w:t>
            </w:r>
            <w:r w:rsidRPr="00287E7A">
              <w:rPr>
                <w:rFonts w:ascii="Sylfaen" w:hAnsi="Sylfaen" w:cs="Arial CYR"/>
                <w:sz w:val="14"/>
                <w:szCs w:val="14"/>
              </w:rPr>
              <w:t xml:space="preserve"> </w:t>
            </w:r>
            <w:r w:rsidRPr="00287E7A">
              <w:rPr>
                <w:rFonts w:ascii="Sylfaen" w:hAnsi="Sylfaen" w:cs="Sylfaen"/>
                <w:sz w:val="14"/>
                <w:szCs w:val="14"/>
              </w:rPr>
              <w:t>და</w:t>
            </w:r>
            <w:r w:rsidRPr="00287E7A">
              <w:rPr>
                <w:rFonts w:ascii="Sylfaen" w:hAnsi="Sylfaen" w:cs="Arial CYR"/>
                <w:sz w:val="14"/>
                <w:szCs w:val="14"/>
              </w:rPr>
              <w:t xml:space="preserve"> </w:t>
            </w:r>
            <w:r w:rsidRPr="00287E7A">
              <w:rPr>
                <w:rFonts w:ascii="Sylfaen" w:hAnsi="Sylfaen" w:cs="Sylfaen"/>
                <w:sz w:val="14"/>
                <w:szCs w:val="14"/>
              </w:rPr>
              <w:t>დეპოზიტები</w:t>
            </w:r>
            <w:r w:rsidRPr="00287E7A">
              <w:rPr>
                <w:rFonts w:ascii="Sylfaen" w:hAnsi="Sylfaen" w:cs="Arial CYR"/>
                <w:sz w:val="14"/>
                <w:szCs w:val="14"/>
              </w:rPr>
              <w:t xml:space="preserve"> </w:t>
            </w:r>
          </w:p>
        </w:tc>
        <w:tc>
          <w:tcPr>
            <w:tcW w:w="611" w:type="pct"/>
            <w:tcBorders>
              <w:top w:val="nil"/>
              <w:left w:val="single" w:sz="4" w:space="0" w:color="auto"/>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3,856.7</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3,533.7</w:t>
            </w:r>
          </w:p>
        </w:tc>
        <w:tc>
          <w:tcPr>
            <w:tcW w:w="611"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322.9</w:t>
            </w:r>
          </w:p>
        </w:tc>
        <w:tc>
          <w:tcPr>
            <w:tcW w:w="446"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- 7,351.6</w:t>
            </w:r>
          </w:p>
        </w:tc>
        <w:tc>
          <w:tcPr>
            <w:tcW w:w="555"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- 7,429.9</w:t>
            </w:r>
          </w:p>
        </w:tc>
        <w:tc>
          <w:tcPr>
            <w:tcW w:w="612" w:type="pct"/>
            <w:tcBorders>
              <w:top w:val="nil"/>
              <w:left w:val="nil"/>
              <w:bottom w:val="single" w:sz="4" w:space="0" w:color="auto"/>
              <w:right w:val="single" w:sz="4" w:space="0" w:color="auto"/>
            </w:tcBorders>
            <w:shd w:val="clear" w:color="000000" w:fill="FFFFFF"/>
            <w:noWrap/>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78.2</w:t>
            </w:r>
          </w:p>
        </w:tc>
      </w:tr>
      <w:tr w:rsidR="009D684B" w:rsidRPr="00287E7A" w:rsidTr="001977FC">
        <w:trPr>
          <w:trHeight w:val="421"/>
        </w:trPr>
        <w:tc>
          <w:tcPr>
            <w:tcW w:w="1552" w:type="pct"/>
            <w:tcBorders>
              <w:top w:val="nil"/>
              <w:left w:val="single" w:sz="4" w:space="0" w:color="auto"/>
              <w:bottom w:val="single" w:sz="4" w:space="0" w:color="auto"/>
              <w:right w:val="single" w:sz="4" w:space="0" w:color="auto"/>
            </w:tcBorders>
            <w:shd w:val="clear" w:color="000000" w:fill="FFFFFF"/>
            <w:vAlign w:val="center"/>
            <w:hideMark/>
          </w:tcPr>
          <w:p w:rsidR="009D684B" w:rsidRPr="00287E7A" w:rsidRDefault="009D684B" w:rsidP="009D684B">
            <w:pPr>
              <w:jc w:val="center"/>
              <w:rPr>
                <w:rFonts w:ascii="Sylfaen" w:hAnsi="Sylfaen" w:cs="Arial CYR"/>
                <w:b/>
                <w:bCs/>
                <w:sz w:val="16"/>
                <w:szCs w:val="16"/>
              </w:rPr>
            </w:pPr>
            <w:r w:rsidRPr="00287E7A">
              <w:rPr>
                <w:rFonts w:ascii="Sylfaen" w:hAnsi="Sylfaen" w:cs="Arial CYR"/>
                <w:b/>
                <w:bCs/>
                <w:sz w:val="16"/>
                <w:szCs w:val="16"/>
              </w:rPr>
              <w:t xml:space="preserve"> VII. </w:t>
            </w:r>
            <w:r w:rsidRPr="00287E7A">
              <w:rPr>
                <w:rFonts w:ascii="Sylfaen" w:hAnsi="Sylfaen" w:cs="Sylfaen"/>
                <w:b/>
                <w:bCs/>
                <w:sz w:val="16"/>
                <w:szCs w:val="16"/>
              </w:rPr>
              <w:t>ვალდებულებების</w:t>
            </w:r>
            <w:r w:rsidRPr="00287E7A">
              <w:rPr>
                <w:rFonts w:ascii="Sylfaen" w:hAnsi="Sylfaen" w:cs="Arial CYR"/>
                <w:b/>
                <w:bCs/>
                <w:sz w:val="16"/>
                <w:szCs w:val="16"/>
              </w:rPr>
              <w:t xml:space="preserve"> </w:t>
            </w:r>
            <w:r w:rsidRPr="00287E7A">
              <w:rPr>
                <w:rFonts w:ascii="Sylfaen" w:hAnsi="Sylfaen" w:cs="Sylfaen"/>
                <w:b/>
                <w:bCs/>
                <w:sz w:val="16"/>
                <w:szCs w:val="16"/>
              </w:rPr>
              <w:t>ცვლილება</w:t>
            </w:r>
            <w:r w:rsidRPr="00287E7A">
              <w:rPr>
                <w:rFonts w:ascii="Sylfaen" w:hAnsi="Sylfaen" w:cs="Arial CYR"/>
                <w:b/>
                <w:bCs/>
                <w:sz w:val="16"/>
                <w:szCs w:val="16"/>
              </w:rPr>
              <w:t xml:space="preserve"> </w:t>
            </w:r>
          </w:p>
        </w:tc>
        <w:tc>
          <w:tcPr>
            <w:tcW w:w="611" w:type="pct"/>
            <w:tcBorders>
              <w:top w:val="nil"/>
              <w:left w:val="nil"/>
              <w:bottom w:val="single" w:sz="4" w:space="0" w:color="auto"/>
              <w:right w:val="single" w:sz="4" w:space="0" w:color="auto"/>
            </w:tcBorders>
            <w:shd w:val="clear" w:color="000000" w:fill="FFFFFF"/>
            <w:noWrap/>
            <w:vAlign w:val="center"/>
          </w:tcPr>
          <w:p w:rsidR="009D684B" w:rsidRPr="00007526" w:rsidRDefault="009D684B" w:rsidP="00BC6C1A">
            <w:pPr>
              <w:jc w:val="center"/>
              <w:rPr>
                <w:rFonts w:ascii="Arial CYR" w:hAnsi="Arial CYR" w:cs="Arial CYR"/>
                <w:b/>
                <w:bCs/>
                <w:sz w:val="16"/>
                <w:szCs w:val="16"/>
                <w:lang w:val="en-US"/>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007526" w:rsidRDefault="009D684B" w:rsidP="00BC6C1A">
            <w:pPr>
              <w:jc w:val="center"/>
              <w:rPr>
                <w:rFonts w:ascii="Arial CYR" w:hAnsi="Arial CYR" w:cs="Arial CYR"/>
                <w:b/>
                <w:bCs/>
                <w:sz w:val="16"/>
                <w:szCs w:val="16"/>
                <w:lang w:val="en-US"/>
              </w:rPr>
            </w:pP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b/>
                <w:bCs/>
                <w:sz w:val="16"/>
                <w:szCs w:val="16"/>
                <w:lang w:val="en-US" w:eastAsia="en-US"/>
              </w:rPr>
            </w:pPr>
          </w:p>
        </w:tc>
        <w:tc>
          <w:tcPr>
            <w:tcW w:w="446" w:type="pct"/>
            <w:tcBorders>
              <w:top w:val="nil"/>
              <w:left w:val="nil"/>
              <w:bottom w:val="single" w:sz="4" w:space="0" w:color="auto"/>
              <w:right w:val="single" w:sz="4" w:space="0" w:color="auto"/>
            </w:tcBorders>
            <w:shd w:val="clear" w:color="000000" w:fill="FFFFFF"/>
            <w:noWrap/>
            <w:vAlign w:val="center"/>
          </w:tcPr>
          <w:p w:rsidR="009D684B" w:rsidRPr="00EB70F3" w:rsidRDefault="009D684B" w:rsidP="00BC6C1A">
            <w:pPr>
              <w:jc w:val="center"/>
              <w:rPr>
                <w:rFonts w:ascii="Sylfaen" w:hAnsi="Sylfaen" w:cs="Arial CYR"/>
                <w:b/>
                <w:bCs/>
                <w:sz w:val="16"/>
                <w:szCs w:val="16"/>
                <w:lang w:val="en-US"/>
              </w:rPr>
            </w:pPr>
          </w:p>
        </w:tc>
        <w:tc>
          <w:tcPr>
            <w:tcW w:w="555" w:type="pct"/>
            <w:tcBorders>
              <w:top w:val="nil"/>
              <w:left w:val="nil"/>
              <w:bottom w:val="single" w:sz="4" w:space="0" w:color="auto"/>
              <w:right w:val="single" w:sz="4" w:space="0" w:color="auto"/>
            </w:tcBorders>
            <w:shd w:val="clear" w:color="000000" w:fill="FFFFFF"/>
            <w:noWrap/>
            <w:vAlign w:val="center"/>
          </w:tcPr>
          <w:p w:rsidR="009D684B" w:rsidRPr="00EB70F3" w:rsidRDefault="009D684B" w:rsidP="00BC6C1A">
            <w:pPr>
              <w:jc w:val="center"/>
              <w:rPr>
                <w:rFonts w:ascii="Sylfaen" w:hAnsi="Sylfaen" w:cs="Arial CYR"/>
                <w:b/>
                <w:bCs/>
                <w:sz w:val="16"/>
                <w:szCs w:val="16"/>
                <w:lang w:val="en-US"/>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b/>
                <w:bCs/>
                <w:sz w:val="16"/>
                <w:szCs w:val="16"/>
              </w:rPr>
            </w:pPr>
          </w:p>
        </w:tc>
      </w:tr>
      <w:tr w:rsidR="009D684B" w:rsidRPr="00287E7A" w:rsidTr="001977FC">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9D684B" w:rsidRPr="00287E7A" w:rsidRDefault="009D684B" w:rsidP="009D684B">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კლება</w:t>
            </w:r>
            <w:r w:rsidRPr="00287E7A">
              <w:rPr>
                <w:rFonts w:ascii="Sylfaen" w:hAnsi="Sylfaen" w:cs="Arial CYR"/>
                <w:sz w:val="16"/>
                <w:szCs w:val="16"/>
              </w:rPr>
              <w:t xml:space="preserve"> </w:t>
            </w:r>
          </w:p>
        </w:tc>
        <w:tc>
          <w:tcPr>
            <w:tcW w:w="611" w:type="pct"/>
            <w:tcBorders>
              <w:top w:val="single" w:sz="4" w:space="0" w:color="auto"/>
              <w:left w:val="nil"/>
              <w:bottom w:val="single" w:sz="4" w:space="0" w:color="auto"/>
              <w:right w:val="single" w:sz="4" w:space="0" w:color="auto"/>
            </w:tcBorders>
            <w:shd w:val="clear" w:color="000000" w:fill="FFFFFF"/>
            <w:noWrap/>
            <w:vAlign w:val="center"/>
          </w:tcPr>
          <w:p w:rsidR="009D684B" w:rsidRPr="00007526" w:rsidRDefault="009D684B" w:rsidP="00BC6C1A">
            <w:pPr>
              <w:jc w:val="center"/>
              <w:rPr>
                <w:rFonts w:ascii="Arial CYR" w:hAnsi="Arial CYR" w:cs="Arial CYR"/>
                <w:b/>
                <w:bCs/>
                <w:sz w:val="16"/>
                <w:szCs w:val="16"/>
                <w:lang w:val="en-US"/>
              </w:rPr>
            </w:pPr>
          </w:p>
        </w:tc>
        <w:tc>
          <w:tcPr>
            <w:tcW w:w="612" w:type="pct"/>
            <w:tcBorders>
              <w:top w:val="single" w:sz="4" w:space="0" w:color="auto"/>
              <w:left w:val="nil"/>
              <w:bottom w:val="single" w:sz="4" w:space="0" w:color="auto"/>
              <w:right w:val="single" w:sz="4" w:space="0" w:color="auto"/>
            </w:tcBorders>
            <w:shd w:val="clear" w:color="000000" w:fill="FFFFFF"/>
            <w:noWrap/>
            <w:vAlign w:val="center"/>
          </w:tcPr>
          <w:p w:rsidR="009D684B" w:rsidRPr="00007526" w:rsidRDefault="009D684B" w:rsidP="00BC6C1A">
            <w:pPr>
              <w:jc w:val="center"/>
              <w:rPr>
                <w:rFonts w:ascii="Arial CYR" w:hAnsi="Arial CYR" w:cs="Arial CYR"/>
                <w:sz w:val="16"/>
                <w:szCs w:val="16"/>
                <w:lang w:val="en-US"/>
              </w:rPr>
            </w:pP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sz w:val="16"/>
                <w:szCs w:val="16"/>
                <w:lang w:val="en-US" w:eastAsia="en-US"/>
              </w:rPr>
            </w:pPr>
          </w:p>
        </w:tc>
        <w:tc>
          <w:tcPr>
            <w:tcW w:w="446" w:type="pct"/>
            <w:tcBorders>
              <w:top w:val="single" w:sz="4" w:space="0" w:color="auto"/>
              <w:left w:val="nil"/>
              <w:bottom w:val="single" w:sz="4" w:space="0" w:color="auto"/>
              <w:right w:val="single" w:sz="4" w:space="0" w:color="auto"/>
            </w:tcBorders>
            <w:shd w:val="clear" w:color="000000" w:fill="FFFFFF"/>
            <w:noWrap/>
            <w:vAlign w:val="center"/>
          </w:tcPr>
          <w:p w:rsidR="009D684B" w:rsidRPr="001E1C42" w:rsidRDefault="009D684B" w:rsidP="00BC6C1A">
            <w:pPr>
              <w:jc w:val="center"/>
              <w:rPr>
                <w:rFonts w:ascii="Sylfaen" w:hAnsi="Sylfaen" w:cs="Arial CYR"/>
                <w:b/>
                <w:bCs/>
                <w:sz w:val="16"/>
                <w:szCs w:val="16"/>
                <w:lang w:val="en-US"/>
              </w:rPr>
            </w:pPr>
          </w:p>
        </w:tc>
        <w:tc>
          <w:tcPr>
            <w:tcW w:w="555" w:type="pct"/>
            <w:tcBorders>
              <w:top w:val="single" w:sz="4" w:space="0" w:color="auto"/>
              <w:left w:val="nil"/>
              <w:bottom w:val="single" w:sz="4" w:space="0" w:color="auto"/>
              <w:right w:val="single" w:sz="4" w:space="0" w:color="auto"/>
            </w:tcBorders>
            <w:shd w:val="clear" w:color="000000" w:fill="FFFFFF"/>
            <w:noWrap/>
            <w:vAlign w:val="center"/>
          </w:tcPr>
          <w:p w:rsidR="009D684B" w:rsidRPr="001E1C42" w:rsidRDefault="009D684B" w:rsidP="00BC6C1A">
            <w:pPr>
              <w:jc w:val="center"/>
              <w:rPr>
                <w:rFonts w:ascii="Sylfaen" w:hAnsi="Sylfaen" w:cs="Arial CYR"/>
                <w:sz w:val="16"/>
                <w:szCs w:val="16"/>
                <w:lang w:val="en-US"/>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sz w:val="16"/>
                <w:szCs w:val="16"/>
                <w:lang w:val="en-US" w:eastAsia="en-US"/>
              </w:rPr>
            </w:pPr>
          </w:p>
        </w:tc>
      </w:tr>
      <w:tr w:rsidR="009D684B" w:rsidRPr="00287E7A" w:rsidTr="001977FC">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9D684B" w:rsidRPr="00287E7A" w:rsidRDefault="009D684B" w:rsidP="009D684B">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საშინაო</w:t>
            </w:r>
            <w:r w:rsidRPr="00287E7A">
              <w:rPr>
                <w:rFonts w:ascii="Sylfaen" w:hAnsi="Sylfaen" w:cs="Arial CYR"/>
                <w:sz w:val="16"/>
                <w:szCs w:val="16"/>
              </w:rPr>
              <w:t xml:space="preserve"> </w:t>
            </w:r>
          </w:p>
        </w:tc>
        <w:tc>
          <w:tcPr>
            <w:tcW w:w="611" w:type="pct"/>
            <w:tcBorders>
              <w:top w:val="nil"/>
              <w:left w:val="nil"/>
              <w:bottom w:val="single" w:sz="4" w:space="0" w:color="auto"/>
              <w:right w:val="single" w:sz="4" w:space="0" w:color="auto"/>
            </w:tcBorders>
            <w:shd w:val="clear" w:color="000000" w:fill="FFFFFF"/>
            <w:noWrap/>
            <w:vAlign w:val="center"/>
          </w:tcPr>
          <w:p w:rsidR="009D684B" w:rsidRPr="00007526" w:rsidRDefault="009D684B" w:rsidP="00BC6C1A">
            <w:pPr>
              <w:jc w:val="center"/>
              <w:rPr>
                <w:rFonts w:ascii="Arial CYR" w:hAnsi="Arial CYR" w:cs="Arial CYR"/>
                <w:b/>
                <w:bCs/>
                <w:sz w:val="16"/>
                <w:szCs w:val="16"/>
                <w:lang w:val="en-US"/>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007526" w:rsidRDefault="009D684B" w:rsidP="00BC6C1A">
            <w:pPr>
              <w:jc w:val="center"/>
              <w:rPr>
                <w:rFonts w:ascii="Arial CYR" w:hAnsi="Arial CYR" w:cs="Arial CYR"/>
                <w:sz w:val="16"/>
                <w:szCs w:val="16"/>
                <w:lang w:val="en-US"/>
              </w:rPr>
            </w:pP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sz w:val="16"/>
                <w:szCs w:val="16"/>
                <w:lang w:val="en-US" w:eastAsia="en-US"/>
              </w:rPr>
            </w:pPr>
          </w:p>
        </w:tc>
        <w:tc>
          <w:tcPr>
            <w:tcW w:w="446" w:type="pct"/>
            <w:tcBorders>
              <w:top w:val="nil"/>
              <w:left w:val="nil"/>
              <w:bottom w:val="single" w:sz="4" w:space="0" w:color="auto"/>
              <w:right w:val="single" w:sz="4" w:space="0" w:color="auto"/>
            </w:tcBorders>
            <w:shd w:val="clear" w:color="000000" w:fill="FFFFFF"/>
            <w:noWrap/>
            <w:vAlign w:val="center"/>
          </w:tcPr>
          <w:p w:rsidR="009D684B" w:rsidRPr="001E1C42" w:rsidRDefault="009D684B" w:rsidP="00BC6C1A">
            <w:pPr>
              <w:jc w:val="center"/>
              <w:rPr>
                <w:rFonts w:ascii="Sylfaen" w:hAnsi="Sylfaen" w:cs="Arial CYR"/>
                <w:b/>
                <w:bCs/>
                <w:sz w:val="16"/>
                <w:szCs w:val="16"/>
                <w:lang w:val="en-US"/>
              </w:rPr>
            </w:pPr>
          </w:p>
        </w:tc>
        <w:tc>
          <w:tcPr>
            <w:tcW w:w="555" w:type="pct"/>
            <w:tcBorders>
              <w:top w:val="nil"/>
              <w:left w:val="nil"/>
              <w:bottom w:val="single" w:sz="4" w:space="0" w:color="auto"/>
              <w:right w:val="single" w:sz="4" w:space="0" w:color="auto"/>
            </w:tcBorders>
            <w:shd w:val="clear" w:color="000000" w:fill="FFFFFF"/>
            <w:noWrap/>
            <w:vAlign w:val="center"/>
          </w:tcPr>
          <w:p w:rsidR="009D684B" w:rsidRPr="001E1C42" w:rsidRDefault="009D684B" w:rsidP="00BC6C1A">
            <w:pPr>
              <w:jc w:val="center"/>
              <w:rPr>
                <w:rFonts w:ascii="Sylfaen" w:hAnsi="Sylfaen" w:cs="Arial CYR"/>
                <w:sz w:val="16"/>
                <w:szCs w:val="16"/>
                <w:lang w:val="en-US"/>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sz w:val="16"/>
                <w:szCs w:val="16"/>
              </w:rPr>
            </w:pPr>
          </w:p>
        </w:tc>
      </w:tr>
      <w:tr w:rsidR="009D684B" w:rsidRPr="00287E7A" w:rsidTr="001977FC">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9D684B" w:rsidRPr="00287E7A" w:rsidRDefault="009D684B" w:rsidP="009D684B">
            <w:pPr>
              <w:rPr>
                <w:rFonts w:ascii="Sylfaen" w:hAnsi="Sylfaen" w:cs="Arial CYR"/>
                <w:sz w:val="14"/>
                <w:szCs w:val="14"/>
              </w:rPr>
            </w:pPr>
            <w:r w:rsidRPr="00287E7A">
              <w:rPr>
                <w:rFonts w:ascii="Sylfaen" w:hAnsi="Sylfaen" w:cs="Arial CYR"/>
                <w:sz w:val="14"/>
                <w:szCs w:val="14"/>
              </w:rPr>
              <w:lastRenderedPageBreak/>
              <w:t xml:space="preserve">           </w:t>
            </w:r>
            <w:r w:rsidRPr="00287E7A">
              <w:rPr>
                <w:rFonts w:ascii="Sylfaen" w:hAnsi="Sylfaen" w:cs="Sylfaen"/>
                <w:sz w:val="14"/>
                <w:szCs w:val="14"/>
              </w:rPr>
              <w:t>სესხები</w:t>
            </w:r>
            <w:r w:rsidRPr="00287E7A">
              <w:rPr>
                <w:rFonts w:ascii="Sylfaen" w:hAnsi="Sylfaen" w:cs="Arial CYR"/>
                <w:sz w:val="14"/>
                <w:szCs w:val="14"/>
              </w:rPr>
              <w:t xml:space="preserve"> </w:t>
            </w:r>
          </w:p>
        </w:tc>
        <w:tc>
          <w:tcPr>
            <w:tcW w:w="611" w:type="pct"/>
            <w:tcBorders>
              <w:top w:val="nil"/>
              <w:left w:val="nil"/>
              <w:bottom w:val="single" w:sz="4" w:space="0" w:color="auto"/>
              <w:right w:val="single" w:sz="4" w:space="0" w:color="auto"/>
            </w:tcBorders>
            <w:shd w:val="clear" w:color="000000" w:fill="FFFFFF"/>
            <w:noWrap/>
            <w:vAlign w:val="center"/>
          </w:tcPr>
          <w:p w:rsidR="009D684B" w:rsidRPr="00007526" w:rsidRDefault="009D684B" w:rsidP="00BC6C1A">
            <w:pPr>
              <w:jc w:val="center"/>
              <w:rPr>
                <w:rFonts w:ascii="Arial CYR" w:hAnsi="Arial CYR" w:cs="Arial CYR"/>
                <w:b/>
                <w:bCs/>
                <w:sz w:val="16"/>
                <w:szCs w:val="16"/>
                <w:lang w:val="en-US"/>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007526" w:rsidRDefault="009D684B" w:rsidP="00BC6C1A">
            <w:pPr>
              <w:jc w:val="center"/>
              <w:rPr>
                <w:rFonts w:ascii="Arial CYR" w:hAnsi="Arial CYR" w:cs="Arial CYR"/>
                <w:sz w:val="16"/>
                <w:szCs w:val="16"/>
                <w:lang w:val="en-US"/>
              </w:rPr>
            </w:pP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sz w:val="16"/>
                <w:szCs w:val="16"/>
                <w:lang w:val="en-US" w:eastAsia="en-US"/>
              </w:rPr>
            </w:pPr>
          </w:p>
        </w:tc>
        <w:tc>
          <w:tcPr>
            <w:tcW w:w="446" w:type="pct"/>
            <w:tcBorders>
              <w:top w:val="nil"/>
              <w:left w:val="nil"/>
              <w:bottom w:val="single" w:sz="4" w:space="0" w:color="auto"/>
              <w:right w:val="single" w:sz="4" w:space="0" w:color="auto"/>
            </w:tcBorders>
            <w:shd w:val="clear" w:color="000000" w:fill="FFFFFF"/>
            <w:noWrap/>
            <w:vAlign w:val="center"/>
          </w:tcPr>
          <w:p w:rsidR="009D684B" w:rsidRPr="001E1C42" w:rsidRDefault="009D684B" w:rsidP="00BC6C1A">
            <w:pPr>
              <w:jc w:val="center"/>
              <w:rPr>
                <w:rFonts w:ascii="Sylfaen" w:hAnsi="Sylfaen" w:cs="Arial CYR"/>
                <w:b/>
                <w:bCs/>
                <w:sz w:val="16"/>
                <w:szCs w:val="16"/>
                <w:lang w:val="en-US"/>
              </w:rPr>
            </w:pPr>
          </w:p>
        </w:tc>
        <w:tc>
          <w:tcPr>
            <w:tcW w:w="555" w:type="pct"/>
            <w:tcBorders>
              <w:top w:val="nil"/>
              <w:left w:val="nil"/>
              <w:bottom w:val="single" w:sz="4" w:space="0" w:color="auto"/>
              <w:right w:val="single" w:sz="4" w:space="0" w:color="auto"/>
            </w:tcBorders>
            <w:shd w:val="clear" w:color="000000" w:fill="FFFFFF"/>
            <w:noWrap/>
            <w:vAlign w:val="center"/>
          </w:tcPr>
          <w:p w:rsidR="009D684B" w:rsidRPr="001E1C42" w:rsidRDefault="009D684B" w:rsidP="00BC6C1A">
            <w:pPr>
              <w:jc w:val="center"/>
              <w:rPr>
                <w:rFonts w:ascii="Sylfaen" w:hAnsi="Sylfaen" w:cs="Arial CYR"/>
                <w:sz w:val="16"/>
                <w:szCs w:val="16"/>
                <w:lang w:val="en-US"/>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sz w:val="16"/>
                <w:szCs w:val="16"/>
              </w:rPr>
            </w:pPr>
          </w:p>
        </w:tc>
      </w:tr>
      <w:tr w:rsidR="009D684B" w:rsidRPr="00287E7A" w:rsidTr="001977FC">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9D684B" w:rsidRPr="00287E7A" w:rsidRDefault="009D684B" w:rsidP="009D684B">
            <w:pPr>
              <w:rPr>
                <w:rFonts w:ascii="Sylfaen" w:hAnsi="Sylfaen" w:cs="Arial CYR"/>
                <w:sz w:val="14"/>
                <w:szCs w:val="14"/>
              </w:rPr>
            </w:pPr>
            <w:r w:rsidRPr="00287E7A">
              <w:rPr>
                <w:rFonts w:ascii="Sylfaen" w:hAnsi="Sylfaen" w:cs="Arial CYR"/>
                <w:sz w:val="14"/>
                <w:szCs w:val="14"/>
              </w:rPr>
              <w:t xml:space="preserve">            </w:t>
            </w:r>
            <w:r w:rsidRPr="00287E7A">
              <w:rPr>
                <w:rFonts w:ascii="Sylfaen" w:hAnsi="Sylfaen" w:cs="Sylfaen"/>
                <w:sz w:val="14"/>
                <w:szCs w:val="14"/>
              </w:rPr>
              <w:t>სხვა</w:t>
            </w:r>
            <w:r w:rsidRPr="00287E7A">
              <w:rPr>
                <w:rFonts w:ascii="Sylfaen" w:hAnsi="Sylfaen" w:cs="Arial CYR"/>
                <w:sz w:val="14"/>
                <w:szCs w:val="14"/>
              </w:rPr>
              <w:t xml:space="preserve"> </w:t>
            </w:r>
            <w:r w:rsidRPr="00287E7A">
              <w:rPr>
                <w:rFonts w:ascii="Sylfaen" w:hAnsi="Sylfaen" w:cs="Sylfaen"/>
                <w:sz w:val="14"/>
                <w:szCs w:val="14"/>
              </w:rPr>
              <w:t>კრედიტორული</w:t>
            </w:r>
            <w:r w:rsidRPr="00287E7A">
              <w:rPr>
                <w:rFonts w:ascii="Sylfaen" w:hAnsi="Sylfaen" w:cs="Arial CYR"/>
                <w:sz w:val="14"/>
                <w:szCs w:val="14"/>
              </w:rPr>
              <w:t xml:space="preserve"> </w:t>
            </w:r>
            <w:r w:rsidRPr="00287E7A">
              <w:rPr>
                <w:rFonts w:ascii="Sylfaen" w:hAnsi="Sylfaen" w:cs="Sylfaen"/>
                <w:sz w:val="14"/>
                <w:szCs w:val="14"/>
              </w:rPr>
              <w:t>დავალიანებები</w:t>
            </w:r>
            <w:r w:rsidRPr="00287E7A">
              <w:rPr>
                <w:rFonts w:ascii="Sylfaen" w:hAnsi="Sylfaen" w:cs="Arial CYR"/>
                <w:sz w:val="14"/>
                <w:szCs w:val="14"/>
              </w:rPr>
              <w:t xml:space="preserve"> </w:t>
            </w: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b/>
                <w:bCs/>
                <w:sz w:val="16"/>
                <w:szCs w:val="16"/>
                <w:lang w:val="en-US" w:eastAsia="en-US"/>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sz w:val="16"/>
                <w:szCs w:val="16"/>
                <w:lang w:val="en-US" w:eastAsia="en-US"/>
              </w:rPr>
            </w:pP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sz w:val="16"/>
                <w:szCs w:val="16"/>
                <w:lang w:val="en-US" w:eastAsia="en-US"/>
              </w:rPr>
            </w:pPr>
          </w:p>
        </w:tc>
        <w:tc>
          <w:tcPr>
            <w:tcW w:w="446"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b/>
                <w:bCs/>
                <w:sz w:val="16"/>
                <w:szCs w:val="16"/>
              </w:rPr>
            </w:pPr>
          </w:p>
        </w:tc>
        <w:tc>
          <w:tcPr>
            <w:tcW w:w="555"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sz w:val="16"/>
                <w:szCs w:val="16"/>
              </w:rPr>
            </w:pPr>
          </w:p>
        </w:tc>
        <w:tc>
          <w:tcPr>
            <w:tcW w:w="612"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sz w:val="16"/>
                <w:szCs w:val="16"/>
              </w:rPr>
            </w:pPr>
          </w:p>
        </w:tc>
      </w:tr>
      <w:tr w:rsidR="009D684B" w:rsidRPr="00287E7A" w:rsidTr="001977FC">
        <w:trPr>
          <w:trHeight w:val="421"/>
        </w:trPr>
        <w:tc>
          <w:tcPr>
            <w:tcW w:w="1552" w:type="pct"/>
            <w:tcBorders>
              <w:top w:val="nil"/>
              <w:left w:val="single" w:sz="4" w:space="0" w:color="auto"/>
              <w:bottom w:val="single" w:sz="4" w:space="0" w:color="auto"/>
              <w:right w:val="single" w:sz="4" w:space="0" w:color="auto"/>
            </w:tcBorders>
            <w:shd w:val="clear" w:color="000000" w:fill="FFFFFF"/>
            <w:noWrap/>
            <w:vAlign w:val="center"/>
            <w:hideMark/>
          </w:tcPr>
          <w:p w:rsidR="009D684B" w:rsidRPr="00287E7A" w:rsidRDefault="009D684B" w:rsidP="009D684B">
            <w:pPr>
              <w:jc w:val="center"/>
              <w:rPr>
                <w:rFonts w:ascii="Sylfaen" w:hAnsi="Sylfaen" w:cs="Arial CYR"/>
                <w:b/>
                <w:bCs/>
                <w:sz w:val="16"/>
                <w:szCs w:val="16"/>
              </w:rPr>
            </w:pPr>
            <w:r w:rsidRPr="00287E7A">
              <w:rPr>
                <w:rFonts w:ascii="Sylfaen" w:hAnsi="Sylfaen" w:cs="Arial CYR"/>
                <w:b/>
                <w:bCs/>
                <w:sz w:val="16"/>
                <w:szCs w:val="16"/>
              </w:rPr>
              <w:t xml:space="preserve"> VIII. </w:t>
            </w:r>
            <w:r w:rsidRPr="00287E7A">
              <w:rPr>
                <w:rFonts w:ascii="Sylfaen" w:hAnsi="Sylfaen" w:cs="Sylfaen"/>
                <w:b/>
                <w:bCs/>
                <w:sz w:val="16"/>
                <w:szCs w:val="16"/>
              </w:rPr>
              <w:t>ბალანსი</w:t>
            </w:r>
            <w:r w:rsidRPr="00287E7A">
              <w:rPr>
                <w:rFonts w:ascii="Sylfaen" w:hAnsi="Sylfaen" w:cs="Arial CYR"/>
                <w:b/>
                <w:bCs/>
                <w:sz w:val="16"/>
                <w:szCs w:val="16"/>
              </w:rPr>
              <w:t xml:space="preserve"> </w:t>
            </w: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b/>
                <w:bCs/>
                <w:sz w:val="16"/>
                <w:szCs w:val="16"/>
                <w:lang w:val="en-US" w:eastAsia="en-US"/>
              </w:rPr>
            </w:pPr>
            <w:r>
              <w:rPr>
                <w:rFonts w:ascii="Arial CYR" w:hAnsi="Arial CYR" w:cs="Arial CYR"/>
                <w:b/>
                <w:bCs/>
                <w:sz w:val="16"/>
                <w:szCs w:val="16"/>
                <w:lang w:val="en-US" w:eastAsia="en-US"/>
              </w:rPr>
              <w:t>0.0</w:t>
            </w:r>
          </w:p>
        </w:tc>
        <w:tc>
          <w:tcPr>
            <w:tcW w:w="612"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b/>
                <w:bCs/>
                <w:sz w:val="16"/>
                <w:szCs w:val="16"/>
                <w:lang w:val="en-US" w:eastAsia="en-US"/>
              </w:rPr>
            </w:pPr>
            <w:r>
              <w:rPr>
                <w:rFonts w:ascii="Arial CYR" w:hAnsi="Arial CYR" w:cs="Arial CYR"/>
                <w:b/>
                <w:bCs/>
                <w:sz w:val="16"/>
                <w:szCs w:val="16"/>
                <w:lang w:val="en-US" w:eastAsia="en-US"/>
              </w:rPr>
              <w:t>0.0</w:t>
            </w:r>
          </w:p>
        </w:tc>
        <w:tc>
          <w:tcPr>
            <w:tcW w:w="611" w:type="pct"/>
            <w:tcBorders>
              <w:top w:val="nil"/>
              <w:left w:val="nil"/>
              <w:bottom w:val="single" w:sz="4" w:space="0" w:color="auto"/>
              <w:right w:val="single" w:sz="4" w:space="0" w:color="auto"/>
            </w:tcBorders>
            <w:shd w:val="clear" w:color="000000" w:fill="FFFFFF"/>
            <w:noWrap/>
            <w:vAlign w:val="center"/>
          </w:tcPr>
          <w:p w:rsidR="009D684B" w:rsidRPr="00597F2A" w:rsidRDefault="009D684B" w:rsidP="00BC6C1A">
            <w:pPr>
              <w:jc w:val="center"/>
              <w:rPr>
                <w:rFonts w:ascii="Arial CYR" w:hAnsi="Arial CYR" w:cs="Arial CYR"/>
                <w:b/>
                <w:bCs/>
                <w:sz w:val="16"/>
                <w:szCs w:val="16"/>
                <w:lang w:val="en-US" w:eastAsia="en-US"/>
              </w:rPr>
            </w:pPr>
          </w:p>
        </w:tc>
        <w:tc>
          <w:tcPr>
            <w:tcW w:w="446" w:type="pct"/>
            <w:tcBorders>
              <w:top w:val="nil"/>
              <w:left w:val="nil"/>
              <w:bottom w:val="single" w:sz="4" w:space="0" w:color="auto"/>
              <w:right w:val="single" w:sz="4" w:space="0" w:color="auto"/>
            </w:tcBorders>
            <w:shd w:val="clear" w:color="000000" w:fill="FFFFFF"/>
            <w:noWrap/>
            <w:vAlign w:val="center"/>
          </w:tcPr>
          <w:p w:rsidR="009D684B" w:rsidRPr="001E1C42" w:rsidRDefault="009D684B" w:rsidP="00BC6C1A">
            <w:pPr>
              <w:jc w:val="center"/>
              <w:rPr>
                <w:rFonts w:ascii="Sylfaen" w:hAnsi="Sylfaen" w:cs="Arial CYR"/>
                <w:b/>
                <w:bCs/>
                <w:sz w:val="16"/>
                <w:szCs w:val="16"/>
                <w:lang w:val="en-US"/>
              </w:rPr>
            </w:pPr>
            <w:r>
              <w:rPr>
                <w:rFonts w:ascii="Sylfaen" w:hAnsi="Sylfaen" w:cs="Arial CYR"/>
                <w:b/>
                <w:bCs/>
                <w:sz w:val="16"/>
                <w:szCs w:val="16"/>
                <w:lang w:val="en-US"/>
              </w:rPr>
              <w:t>0.0</w:t>
            </w:r>
          </w:p>
        </w:tc>
        <w:tc>
          <w:tcPr>
            <w:tcW w:w="555" w:type="pct"/>
            <w:tcBorders>
              <w:top w:val="nil"/>
              <w:left w:val="nil"/>
              <w:bottom w:val="single" w:sz="4" w:space="0" w:color="auto"/>
              <w:right w:val="single" w:sz="4" w:space="0" w:color="auto"/>
            </w:tcBorders>
            <w:shd w:val="clear" w:color="000000" w:fill="FFFFFF"/>
            <w:noWrap/>
            <w:vAlign w:val="center"/>
          </w:tcPr>
          <w:p w:rsidR="009D684B" w:rsidRPr="001E1C42" w:rsidRDefault="009D684B" w:rsidP="00BC6C1A">
            <w:pPr>
              <w:jc w:val="center"/>
              <w:rPr>
                <w:rFonts w:ascii="Sylfaen" w:hAnsi="Sylfaen" w:cs="Arial CYR"/>
                <w:b/>
                <w:bCs/>
                <w:sz w:val="16"/>
                <w:szCs w:val="16"/>
                <w:lang w:val="en-US"/>
              </w:rPr>
            </w:pPr>
            <w:r>
              <w:rPr>
                <w:rFonts w:ascii="Sylfaen" w:hAnsi="Sylfaen" w:cs="Arial CYR"/>
                <w:b/>
                <w:bCs/>
                <w:sz w:val="16"/>
                <w:szCs w:val="16"/>
                <w:lang w:val="en-US"/>
              </w:rPr>
              <w:t>0.0</w:t>
            </w:r>
          </w:p>
        </w:tc>
        <w:tc>
          <w:tcPr>
            <w:tcW w:w="612" w:type="pct"/>
            <w:tcBorders>
              <w:top w:val="nil"/>
              <w:left w:val="nil"/>
              <w:bottom w:val="single" w:sz="4" w:space="0" w:color="auto"/>
              <w:right w:val="single" w:sz="4" w:space="0" w:color="auto"/>
            </w:tcBorders>
            <w:shd w:val="clear" w:color="000000" w:fill="FFFFFF"/>
            <w:noWrap/>
            <w:vAlign w:val="center"/>
          </w:tcPr>
          <w:p w:rsidR="009D684B" w:rsidRPr="00287E7A" w:rsidRDefault="009D684B" w:rsidP="00BC6C1A">
            <w:pPr>
              <w:jc w:val="center"/>
              <w:rPr>
                <w:rFonts w:ascii="Sylfaen" w:hAnsi="Sylfaen" w:cs="Arial CYR"/>
                <w:b/>
                <w:bCs/>
                <w:sz w:val="16"/>
                <w:szCs w:val="16"/>
              </w:rPr>
            </w:pPr>
          </w:p>
        </w:tc>
      </w:tr>
    </w:tbl>
    <w:p w:rsidR="008453B1" w:rsidRPr="00287E7A" w:rsidRDefault="008453B1" w:rsidP="008453B1">
      <w:pPr>
        <w:spacing w:line="360" w:lineRule="auto"/>
        <w:ind w:firstLine="720"/>
        <w:jc w:val="both"/>
        <w:rPr>
          <w:rFonts w:ascii="Sylfaen" w:hAnsi="Sylfaen"/>
          <w:b/>
          <w:lang w:val="ka-GE"/>
        </w:rPr>
      </w:pPr>
    </w:p>
    <w:p w:rsidR="008453B1" w:rsidRPr="00220E52" w:rsidRDefault="008453B1" w:rsidP="008453B1">
      <w:pPr>
        <w:spacing w:line="360" w:lineRule="auto"/>
        <w:ind w:firstLine="720"/>
        <w:rPr>
          <w:rFonts w:ascii="Sylfaen" w:hAnsi="Sylfaen"/>
          <w:b/>
          <w:sz w:val="22"/>
          <w:lang w:val="ka-GE"/>
        </w:rPr>
      </w:pPr>
      <w:r w:rsidRPr="00220E52">
        <w:rPr>
          <w:rFonts w:ascii="Sylfaen" w:hAnsi="Sylfaen"/>
          <w:b/>
          <w:sz w:val="22"/>
          <w:lang w:val="en-US"/>
        </w:rPr>
        <w:t>2</w:t>
      </w:r>
      <w:r w:rsidRPr="00220E52">
        <w:rPr>
          <w:rFonts w:ascii="Sylfaen" w:hAnsi="Sylfaen"/>
          <w:b/>
          <w:sz w:val="22"/>
          <w:lang w:val="ka-GE"/>
        </w:rPr>
        <w:t>) საბიუჯეტო კლასიფიკაციის მიხედვით ბიუჯეტის შემოსულობების და გადასახდელების შედარება შესაბამისი პერიოდის გეგმურ მაჩვენებლებთან</w:t>
      </w:r>
    </w:p>
    <w:tbl>
      <w:tblPr>
        <w:tblW w:w="0" w:type="auto"/>
        <w:tblCellMar>
          <w:left w:w="0" w:type="dxa"/>
          <w:right w:w="0" w:type="dxa"/>
        </w:tblCellMar>
        <w:tblLook w:val="04A0" w:firstRow="1" w:lastRow="0" w:firstColumn="1" w:lastColumn="0" w:noHBand="0" w:noVBand="1"/>
      </w:tblPr>
      <w:tblGrid>
        <w:gridCol w:w="2430"/>
        <w:gridCol w:w="897"/>
        <w:gridCol w:w="986"/>
        <w:gridCol w:w="902"/>
        <w:gridCol w:w="900"/>
        <w:gridCol w:w="900"/>
        <w:gridCol w:w="900"/>
        <w:gridCol w:w="720"/>
        <w:gridCol w:w="859"/>
        <w:gridCol w:w="936"/>
      </w:tblGrid>
      <w:tr w:rsidR="00695900" w:rsidRPr="00287E7A" w:rsidTr="00507B26">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695900" w:rsidRPr="00287E7A" w:rsidRDefault="00695900" w:rsidP="00695900">
            <w:pPr>
              <w:jc w:val="center"/>
              <w:rPr>
                <w:rFonts w:ascii="Sylfaen" w:hAnsi="Sylfaen" w:cs="Arial"/>
                <w:b/>
                <w:bCs/>
                <w:color w:val="000000"/>
                <w:sz w:val="16"/>
                <w:szCs w:val="16"/>
                <w:lang w:val="en-US" w:eastAsia="en-US"/>
              </w:rPr>
            </w:pPr>
            <w:r w:rsidRPr="00287E7A">
              <w:rPr>
                <w:rFonts w:ascii="Sylfaen" w:hAnsi="Sylfaen" w:cs="Arial"/>
                <w:b/>
                <w:bCs/>
                <w:color w:val="000000"/>
                <w:sz w:val="16"/>
                <w:szCs w:val="16"/>
              </w:rPr>
              <w:t xml:space="preserve">დასახელება </w:t>
            </w:r>
          </w:p>
        </w:tc>
        <w:tc>
          <w:tcPr>
            <w:tcW w:w="2785" w:type="dxa"/>
            <w:gridSpan w:val="3"/>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695900" w:rsidRPr="00322F71" w:rsidRDefault="00695900" w:rsidP="00442232">
            <w:pPr>
              <w:jc w:val="center"/>
              <w:rPr>
                <w:rFonts w:ascii="Sylfaen" w:hAnsi="Sylfaen" w:cs="Arial"/>
                <w:b/>
                <w:bCs/>
                <w:color w:val="000000"/>
                <w:sz w:val="16"/>
                <w:szCs w:val="16"/>
              </w:rPr>
            </w:pPr>
            <w:r w:rsidRPr="00322F71">
              <w:rPr>
                <w:rFonts w:ascii="Sylfaen" w:hAnsi="Sylfaen" w:cs="Arial"/>
                <w:b/>
                <w:bCs/>
                <w:color w:val="000000"/>
                <w:sz w:val="16"/>
                <w:szCs w:val="16"/>
              </w:rPr>
              <w:t xml:space="preserve"> 202</w:t>
            </w:r>
            <w:r w:rsidR="00273314">
              <w:rPr>
                <w:rFonts w:ascii="Sylfaen" w:hAnsi="Sylfaen" w:cs="Arial"/>
                <w:b/>
                <w:bCs/>
                <w:color w:val="000000"/>
                <w:sz w:val="16"/>
                <w:szCs w:val="16"/>
                <w:lang w:val="ka-GE"/>
              </w:rPr>
              <w:t>6</w:t>
            </w:r>
            <w:r w:rsidRPr="00322F71">
              <w:rPr>
                <w:rFonts w:ascii="Sylfaen" w:hAnsi="Sylfaen" w:cs="Arial"/>
                <w:b/>
                <w:bCs/>
                <w:color w:val="000000"/>
                <w:sz w:val="16"/>
                <w:szCs w:val="16"/>
              </w:rPr>
              <w:t xml:space="preserve"> წლის</w:t>
            </w:r>
            <w:r w:rsidRPr="00322F71">
              <w:rPr>
                <w:rFonts w:ascii="Sylfaen" w:hAnsi="Sylfaen" w:cs="Arial"/>
                <w:b/>
                <w:bCs/>
                <w:color w:val="000000"/>
                <w:sz w:val="16"/>
                <w:szCs w:val="16"/>
                <w:lang w:val="en-US"/>
              </w:rPr>
              <w:t xml:space="preserve"> </w:t>
            </w:r>
            <w:r w:rsidR="00442232">
              <w:rPr>
                <w:rFonts w:ascii="Sylfaen" w:hAnsi="Sylfaen" w:cs="Arial"/>
                <w:b/>
                <w:bCs/>
                <w:color w:val="000000"/>
                <w:sz w:val="16"/>
                <w:szCs w:val="16"/>
                <w:lang w:val="en-US"/>
              </w:rPr>
              <w:t>6</w:t>
            </w:r>
            <w:r w:rsidR="00D87CFE" w:rsidRPr="00322F71">
              <w:rPr>
                <w:rFonts w:ascii="Sylfaen" w:hAnsi="Sylfaen" w:cs="Arial"/>
                <w:b/>
                <w:bCs/>
                <w:color w:val="000000"/>
                <w:sz w:val="16"/>
                <w:szCs w:val="16"/>
                <w:lang w:val="ka-GE"/>
              </w:rPr>
              <w:t xml:space="preserve"> თვის </w:t>
            </w:r>
            <w:r w:rsidRPr="00322F71">
              <w:rPr>
                <w:rFonts w:ascii="Sylfaen" w:hAnsi="Sylfaen" w:cs="Arial"/>
                <w:b/>
                <w:bCs/>
                <w:color w:val="000000"/>
                <w:sz w:val="16"/>
                <w:szCs w:val="16"/>
              </w:rPr>
              <w:t xml:space="preserve">გეგმა </w:t>
            </w:r>
          </w:p>
        </w:tc>
        <w:tc>
          <w:tcPr>
            <w:tcW w:w="2700" w:type="dxa"/>
            <w:gridSpan w:val="3"/>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695900" w:rsidRPr="00322F71" w:rsidRDefault="00695900" w:rsidP="00273314">
            <w:pPr>
              <w:jc w:val="center"/>
              <w:rPr>
                <w:rFonts w:ascii="Sylfaen" w:hAnsi="Sylfaen" w:cs="Arial"/>
                <w:b/>
                <w:bCs/>
                <w:color w:val="000000"/>
                <w:sz w:val="16"/>
                <w:szCs w:val="16"/>
              </w:rPr>
            </w:pPr>
            <w:r w:rsidRPr="00322F71">
              <w:rPr>
                <w:rFonts w:ascii="Sylfaen" w:hAnsi="Sylfaen" w:cs="Arial"/>
                <w:b/>
                <w:bCs/>
                <w:color w:val="000000"/>
                <w:sz w:val="16"/>
                <w:szCs w:val="16"/>
              </w:rPr>
              <w:t xml:space="preserve"> </w:t>
            </w:r>
            <w:r w:rsidRPr="00322F71">
              <w:rPr>
                <w:rFonts w:ascii="Sylfaen" w:hAnsi="Sylfaen" w:cs="Arial"/>
                <w:b/>
                <w:bCs/>
                <w:color w:val="000000"/>
                <w:sz w:val="16"/>
                <w:szCs w:val="16"/>
                <w:lang w:val="ka-GE"/>
              </w:rPr>
              <w:t>202</w:t>
            </w:r>
            <w:r w:rsidR="00273314">
              <w:rPr>
                <w:rFonts w:ascii="Sylfaen" w:hAnsi="Sylfaen" w:cs="Arial"/>
                <w:b/>
                <w:bCs/>
                <w:color w:val="000000"/>
                <w:sz w:val="16"/>
                <w:szCs w:val="16"/>
                <w:lang w:val="ka-GE"/>
              </w:rPr>
              <w:t>6</w:t>
            </w:r>
            <w:r w:rsidRPr="00322F71">
              <w:rPr>
                <w:rFonts w:ascii="Sylfaen" w:hAnsi="Sylfaen" w:cs="Arial"/>
                <w:b/>
                <w:bCs/>
                <w:color w:val="000000"/>
                <w:sz w:val="16"/>
                <w:szCs w:val="16"/>
                <w:lang w:val="en-US"/>
              </w:rPr>
              <w:t xml:space="preserve"> </w:t>
            </w:r>
            <w:r w:rsidRPr="00322F71">
              <w:rPr>
                <w:rFonts w:ascii="Sylfaen" w:hAnsi="Sylfaen" w:cs="Arial"/>
                <w:b/>
                <w:bCs/>
                <w:color w:val="000000"/>
                <w:sz w:val="16"/>
                <w:szCs w:val="16"/>
              </w:rPr>
              <w:t xml:space="preserve">წლის </w:t>
            </w:r>
            <w:r w:rsidR="00442232">
              <w:rPr>
                <w:rFonts w:ascii="Sylfaen" w:hAnsi="Sylfaen" w:cs="Arial"/>
                <w:b/>
                <w:bCs/>
                <w:color w:val="000000"/>
                <w:sz w:val="16"/>
                <w:szCs w:val="16"/>
                <w:lang w:val="ka-GE"/>
              </w:rPr>
              <w:t>6</w:t>
            </w:r>
            <w:r w:rsidRPr="00322F71">
              <w:rPr>
                <w:rFonts w:ascii="Sylfaen" w:hAnsi="Sylfaen" w:cs="Arial"/>
                <w:b/>
                <w:bCs/>
                <w:color w:val="000000"/>
                <w:sz w:val="16"/>
                <w:szCs w:val="16"/>
                <w:lang w:val="ka-GE"/>
              </w:rPr>
              <w:t xml:space="preserve"> თვ</w:t>
            </w:r>
            <w:r w:rsidR="00D87CFE" w:rsidRPr="00322F71">
              <w:rPr>
                <w:rFonts w:ascii="Sylfaen" w:hAnsi="Sylfaen" w:cs="Arial"/>
                <w:b/>
                <w:bCs/>
                <w:color w:val="000000"/>
                <w:sz w:val="16"/>
                <w:szCs w:val="16"/>
                <w:lang w:val="ka-GE"/>
              </w:rPr>
              <w:t>ის</w:t>
            </w:r>
            <w:r w:rsidRPr="00322F71">
              <w:rPr>
                <w:rFonts w:ascii="Sylfaen" w:hAnsi="Sylfaen" w:cs="Arial"/>
                <w:b/>
                <w:bCs/>
                <w:color w:val="000000"/>
                <w:sz w:val="16"/>
                <w:szCs w:val="16"/>
                <w:lang w:val="ka-GE"/>
              </w:rPr>
              <w:t xml:space="preserve"> </w:t>
            </w:r>
            <w:r w:rsidRPr="00322F71">
              <w:rPr>
                <w:rFonts w:ascii="Sylfaen" w:hAnsi="Sylfaen" w:cs="Arial"/>
                <w:b/>
                <w:bCs/>
                <w:color w:val="000000"/>
                <w:sz w:val="16"/>
                <w:szCs w:val="16"/>
              </w:rPr>
              <w:t xml:space="preserve">ფაქტი </w:t>
            </w:r>
          </w:p>
        </w:tc>
        <w:tc>
          <w:tcPr>
            <w:tcW w:w="2515" w:type="dxa"/>
            <w:gridSpan w:val="3"/>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695900" w:rsidRPr="00322F71" w:rsidRDefault="00695900" w:rsidP="00695900">
            <w:pPr>
              <w:jc w:val="center"/>
              <w:rPr>
                <w:rFonts w:ascii="Sylfaen" w:hAnsi="Sylfaen" w:cs="Arial"/>
                <w:b/>
                <w:bCs/>
                <w:color w:val="000000"/>
                <w:sz w:val="16"/>
                <w:szCs w:val="16"/>
              </w:rPr>
            </w:pPr>
            <w:r w:rsidRPr="00322F71">
              <w:rPr>
                <w:rFonts w:ascii="Sylfaen" w:hAnsi="Sylfaen" w:cs="Sylfaen"/>
                <w:b/>
                <w:bCs/>
                <w:color w:val="000000"/>
                <w:sz w:val="16"/>
                <w:szCs w:val="16"/>
              </w:rPr>
              <w:t>შესრულების</w:t>
            </w:r>
            <w:r w:rsidRPr="00322F71">
              <w:rPr>
                <w:rFonts w:ascii="Sylfaen" w:hAnsi="Sylfaen" w:cs="Arial"/>
                <w:b/>
                <w:bCs/>
                <w:color w:val="000000"/>
                <w:sz w:val="16"/>
                <w:szCs w:val="16"/>
              </w:rPr>
              <w:t xml:space="preserve"> </w:t>
            </w:r>
            <w:r w:rsidRPr="00322F71">
              <w:rPr>
                <w:rFonts w:ascii="Sylfaen" w:hAnsi="Sylfaen" w:cs="Sylfaen"/>
                <w:b/>
                <w:bCs/>
                <w:color w:val="000000"/>
                <w:sz w:val="16"/>
                <w:szCs w:val="16"/>
              </w:rPr>
              <w:t>პროცენტი</w:t>
            </w:r>
          </w:p>
        </w:tc>
      </w:tr>
      <w:tr w:rsidR="008453B1" w:rsidRPr="00287E7A" w:rsidTr="00507B26">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53B1" w:rsidRPr="00287E7A" w:rsidRDefault="008453B1" w:rsidP="00B65D4E">
            <w:pPr>
              <w:rPr>
                <w:rFonts w:ascii="Sylfaen" w:hAnsi="Sylfaen" w:cs="Arial"/>
                <w:b/>
                <w:bCs/>
                <w:color w:val="000000"/>
                <w:sz w:val="16"/>
                <w:szCs w:val="16"/>
              </w:rPr>
            </w:pPr>
          </w:p>
        </w:tc>
        <w:tc>
          <w:tcPr>
            <w:tcW w:w="897"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8453B1" w:rsidRPr="00287E7A" w:rsidRDefault="008453B1" w:rsidP="00B65D4E">
            <w:pPr>
              <w:jc w:val="center"/>
              <w:rPr>
                <w:rFonts w:ascii="Sylfaen" w:hAnsi="Sylfaen" w:cs="Arial"/>
                <w:b/>
                <w:bCs/>
                <w:color w:val="000000"/>
                <w:sz w:val="16"/>
                <w:szCs w:val="16"/>
              </w:rPr>
            </w:pPr>
            <w:r w:rsidRPr="00287E7A">
              <w:rPr>
                <w:rFonts w:ascii="Sylfaen" w:hAnsi="Sylfaen" w:cs="Arial"/>
                <w:b/>
                <w:bCs/>
                <w:color w:val="000000"/>
                <w:sz w:val="16"/>
                <w:szCs w:val="16"/>
              </w:rPr>
              <w:t xml:space="preserve"> სულ </w:t>
            </w:r>
          </w:p>
        </w:tc>
        <w:tc>
          <w:tcPr>
            <w:tcW w:w="1888" w:type="dxa"/>
            <w:gridSpan w:val="2"/>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453B1" w:rsidRPr="00287E7A" w:rsidRDefault="008453B1" w:rsidP="00B65D4E">
            <w:pPr>
              <w:jc w:val="center"/>
              <w:rPr>
                <w:rFonts w:ascii="Sylfaen" w:hAnsi="Sylfaen" w:cs="Arial"/>
                <w:b/>
                <w:bCs/>
                <w:color w:val="000000"/>
                <w:sz w:val="12"/>
                <w:szCs w:val="12"/>
              </w:rPr>
            </w:pPr>
            <w:r w:rsidRPr="00287E7A">
              <w:rPr>
                <w:rFonts w:ascii="Sylfaen" w:hAnsi="Sylfaen" w:cs="Arial"/>
                <w:b/>
                <w:bCs/>
                <w:color w:val="000000"/>
                <w:sz w:val="12"/>
                <w:szCs w:val="12"/>
              </w:rPr>
              <w:t xml:space="preserve"> მათ შორის </w:t>
            </w:r>
          </w:p>
        </w:tc>
        <w:tc>
          <w:tcPr>
            <w:tcW w:w="900" w:type="dxa"/>
            <w:vMerge w:val="restart"/>
            <w:tcBorders>
              <w:top w:val="nil"/>
              <w:left w:val="single" w:sz="4" w:space="0" w:color="auto"/>
              <w:bottom w:val="single" w:sz="4" w:space="0" w:color="000000"/>
              <w:right w:val="single" w:sz="4" w:space="0" w:color="auto"/>
            </w:tcBorders>
            <w:shd w:val="clear" w:color="000000" w:fill="FFFFFF"/>
            <w:tcMar>
              <w:top w:w="15" w:type="dxa"/>
              <w:left w:w="15" w:type="dxa"/>
              <w:bottom w:w="0" w:type="dxa"/>
              <w:right w:w="15" w:type="dxa"/>
            </w:tcMar>
            <w:vAlign w:val="center"/>
            <w:hideMark/>
          </w:tcPr>
          <w:p w:rsidR="008453B1" w:rsidRPr="00287E7A" w:rsidRDefault="008453B1" w:rsidP="00B65D4E">
            <w:pPr>
              <w:jc w:val="center"/>
              <w:rPr>
                <w:rFonts w:ascii="Sylfaen" w:hAnsi="Sylfaen" w:cs="Arial"/>
                <w:b/>
                <w:bCs/>
                <w:color w:val="000000"/>
                <w:sz w:val="16"/>
                <w:szCs w:val="16"/>
              </w:rPr>
            </w:pPr>
            <w:r w:rsidRPr="00287E7A">
              <w:rPr>
                <w:rFonts w:ascii="Sylfaen" w:hAnsi="Sylfaen" w:cs="Arial"/>
                <w:b/>
                <w:bCs/>
                <w:color w:val="000000"/>
                <w:sz w:val="16"/>
                <w:szCs w:val="16"/>
              </w:rPr>
              <w:t xml:space="preserve"> სულ </w:t>
            </w:r>
          </w:p>
        </w:tc>
        <w:tc>
          <w:tcPr>
            <w:tcW w:w="1800" w:type="dxa"/>
            <w:gridSpan w:val="2"/>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453B1" w:rsidRPr="00287E7A" w:rsidRDefault="008453B1" w:rsidP="00B65D4E">
            <w:pPr>
              <w:jc w:val="center"/>
              <w:rPr>
                <w:rFonts w:ascii="Sylfaen" w:hAnsi="Sylfaen" w:cs="Arial"/>
                <w:b/>
                <w:bCs/>
                <w:color w:val="000000"/>
                <w:sz w:val="12"/>
                <w:szCs w:val="12"/>
              </w:rPr>
            </w:pPr>
            <w:r w:rsidRPr="00287E7A">
              <w:rPr>
                <w:rFonts w:ascii="Sylfaen" w:hAnsi="Sylfaen" w:cs="Arial"/>
                <w:b/>
                <w:bCs/>
                <w:color w:val="000000"/>
                <w:sz w:val="12"/>
                <w:szCs w:val="12"/>
              </w:rPr>
              <w:t xml:space="preserve"> მათ შორის </w:t>
            </w:r>
          </w:p>
        </w:tc>
        <w:tc>
          <w:tcPr>
            <w:tcW w:w="720" w:type="dxa"/>
            <w:vMerge w:val="restart"/>
            <w:tcBorders>
              <w:top w:val="nil"/>
              <w:left w:val="single" w:sz="4" w:space="0" w:color="auto"/>
              <w:bottom w:val="single" w:sz="4" w:space="0" w:color="000000"/>
              <w:right w:val="single" w:sz="4" w:space="0" w:color="auto"/>
            </w:tcBorders>
            <w:shd w:val="clear" w:color="000000" w:fill="FFFFFF"/>
            <w:tcMar>
              <w:top w:w="15" w:type="dxa"/>
              <w:left w:w="15" w:type="dxa"/>
              <w:bottom w:w="0" w:type="dxa"/>
              <w:right w:w="15" w:type="dxa"/>
            </w:tcMar>
            <w:vAlign w:val="center"/>
            <w:hideMark/>
          </w:tcPr>
          <w:p w:rsidR="008453B1" w:rsidRPr="00287E7A" w:rsidRDefault="008453B1" w:rsidP="00B65D4E">
            <w:pPr>
              <w:jc w:val="center"/>
              <w:rPr>
                <w:rFonts w:ascii="Sylfaen" w:hAnsi="Sylfaen" w:cs="Arial"/>
                <w:b/>
                <w:bCs/>
                <w:color w:val="000000"/>
                <w:sz w:val="16"/>
                <w:szCs w:val="16"/>
              </w:rPr>
            </w:pPr>
            <w:r w:rsidRPr="00287E7A">
              <w:rPr>
                <w:rFonts w:ascii="Sylfaen" w:hAnsi="Sylfaen" w:cs="Arial"/>
                <w:b/>
                <w:bCs/>
                <w:color w:val="000000"/>
                <w:sz w:val="16"/>
                <w:szCs w:val="16"/>
              </w:rPr>
              <w:t xml:space="preserve"> სულ </w:t>
            </w:r>
          </w:p>
        </w:tc>
        <w:tc>
          <w:tcPr>
            <w:tcW w:w="1795" w:type="dxa"/>
            <w:gridSpan w:val="2"/>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453B1" w:rsidRPr="00287E7A" w:rsidRDefault="008453B1" w:rsidP="00B65D4E">
            <w:pPr>
              <w:jc w:val="center"/>
              <w:rPr>
                <w:rFonts w:ascii="Sylfaen" w:hAnsi="Sylfaen" w:cs="Arial"/>
                <w:b/>
                <w:bCs/>
                <w:color w:val="000000"/>
                <w:sz w:val="12"/>
                <w:szCs w:val="12"/>
              </w:rPr>
            </w:pPr>
            <w:r w:rsidRPr="00287E7A">
              <w:rPr>
                <w:rFonts w:ascii="Sylfaen" w:hAnsi="Sylfaen" w:cs="Arial"/>
                <w:b/>
                <w:bCs/>
                <w:color w:val="000000"/>
                <w:sz w:val="12"/>
                <w:szCs w:val="12"/>
              </w:rPr>
              <w:t xml:space="preserve"> მათ შორის </w:t>
            </w:r>
          </w:p>
        </w:tc>
      </w:tr>
      <w:tr w:rsidR="008453B1" w:rsidRPr="00CF4152" w:rsidTr="00507B26">
        <w:trPr>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53B1" w:rsidRPr="00287E7A" w:rsidRDefault="008453B1" w:rsidP="00B65D4E">
            <w:pPr>
              <w:rPr>
                <w:rFonts w:ascii="Sylfaen" w:hAnsi="Sylfaen" w:cs="Arial"/>
                <w:b/>
                <w:bCs/>
                <w:color w:val="000000"/>
                <w:sz w:val="16"/>
                <w:szCs w:val="16"/>
              </w:rPr>
            </w:pPr>
          </w:p>
        </w:tc>
        <w:tc>
          <w:tcPr>
            <w:tcW w:w="897" w:type="dxa"/>
            <w:vMerge/>
            <w:tcBorders>
              <w:top w:val="nil"/>
              <w:left w:val="single" w:sz="4" w:space="0" w:color="auto"/>
              <w:bottom w:val="single" w:sz="4" w:space="0" w:color="auto"/>
              <w:right w:val="single" w:sz="4" w:space="0" w:color="auto"/>
            </w:tcBorders>
            <w:vAlign w:val="center"/>
            <w:hideMark/>
          </w:tcPr>
          <w:p w:rsidR="008453B1" w:rsidRPr="00287E7A" w:rsidRDefault="008453B1" w:rsidP="00B65D4E">
            <w:pPr>
              <w:rPr>
                <w:rFonts w:ascii="Sylfaen" w:hAnsi="Sylfaen" w:cs="Arial"/>
                <w:b/>
                <w:bCs/>
                <w:color w:val="000000"/>
                <w:sz w:val="16"/>
                <w:szCs w:val="16"/>
              </w:rPr>
            </w:pPr>
          </w:p>
        </w:tc>
        <w:tc>
          <w:tcPr>
            <w:tcW w:w="986"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8453B1" w:rsidRPr="00287E7A" w:rsidRDefault="008453B1" w:rsidP="00B65D4E">
            <w:pPr>
              <w:rPr>
                <w:rFonts w:ascii="Sylfaen" w:hAnsi="Sylfaen" w:cs="Arial"/>
                <w:b/>
                <w:bCs/>
                <w:color w:val="000000"/>
                <w:sz w:val="12"/>
                <w:szCs w:val="12"/>
              </w:rPr>
            </w:pPr>
            <w:r w:rsidRPr="00287E7A">
              <w:rPr>
                <w:rFonts w:ascii="Sylfaen" w:hAnsi="Sylfaen" w:cs="Arial"/>
                <w:b/>
                <w:bCs/>
                <w:color w:val="000000"/>
                <w:sz w:val="12"/>
                <w:szCs w:val="12"/>
              </w:rPr>
              <w:t xml:space="preserve"> საკუთარი შემოსავლები </w:t>
            </w:r>
          </w:p>
        </w:tc>
        <w:tc>
          <w:tcPr>
            <w:tcW w:w="9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8453B1" w:rsidRPr="00287E7A" w:rsidRDefault="008453B1" w:rsidP="00B65D4E">
            <w:pPr>
              <w:rPr>
                <w:rFonts w:ascii="Sylfaen" w:hAnsi="Sylfaen" w:cs="Arial"/>
                <w:b/>
                <w:bCs/>
                <w:color w:val="000000"/>
                <w:sz w:val="12"/>
                <w:szCs w:val="12"/>
              </w:rPr>
            </w:pPr>
            <w:r w:rsidRPr="00287E7A">
              <w:rPr>
                <w:rFonts w:ascii="Sylfaen" w:hAnsi="Sylfaen" w:cs="Arial"/>
                <w:b/>
                <w:bCs/>
                <w:color w:val="000000"/>
                <w:sz w:val="12"/>
                <w:szCs w:val="12"/>
              </w:rPr>
              <w:t xml:space="preserve"> სახელმწიფო ბიუჯეტის ფონდები </w:t>
            </w:r>
          </w:p>
        </w:tc>
        <w:tc>
          <w:tcPr>
            <w:tcW w:w="900" w:type="dxa"/>
            <w:vMerge/>
            <w:tcBorders>
              <w:top w:val="nil"/>
              <w:left w:val="single" w:sz="4" w:space="0" w:color="auto"/>
              <w:bottom w:val="single" w:sz="4" w:space="0" w:color="000000"/>
              <w:right w:val="single" w:sz="4" w:space="0" w:color="auto"/>
            </w:tcBorders>
            <w:vAlign w:val="center"/>
            <w:hideMark/>
          </w:tcPr>
          <w:p w:rsidR="008453B1" w:rsidRPr="00287E7A" w:rsidRDefault="008453B1" w:rsidP="00B65D4E">
            <w:pPr>
              <w:rPr>
                <w:rFonts w:ascii="Sylfaen" w:hAnsi="Sylfaen" w:cs="Arial"/>
                <w:b/>
                <w:bCs/>
                <w:color w:val="000000"/>
                <w:sz w:val="16"/>
                <w:szCs w:val="16"/>
              </w:rPr>
            </w:pPr>
          </w:p>
        </w:tc>
        <w:tc>
          <w:tcPr>
            <w:tcW w:w="9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8453B1" w:rsidRPr="00287E7A" w:rsidRDefault="008453B1" w:rsidP="00B65D4E">
            <w:pPr>
              <w:rPr>
                <w:rFonts w:ascii="Sylfaen" w:hAnsi="Sylfaen" w:cs="Arial"/>
                <w:b/>
                <w:bCs/>
                <w:color w:val="000000"/>
                <w:sz w:val="12"/>
                <w:szCs w:val="12"/>
              </w:rPr>
            </w:pPr>
            <w:r w:rsidRPr="00287E7A">
              <w:rPr>
                <w:rFonts w:ascii="Sylfaen" w:hAnsi="Sylfaen" w:cs="Arial"/>
                <w:b/>
                <w:bCs/>
                <w:color w:val="000000"/>
                <w:sz w:val="12"/>
                <w:szCs w:val="12"/>
              </w:rPr>
              <w:t xml:space="preserve"> საკუთარი შემოსავლები </w:t>
            </w:r>
          </w:p>
        </w:tc>
        <w:tc>
          <w:tcPr>
            <w:tcW w:w="9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8453B1" w:rsidRPr="00287E7A" w:rsidRDefault="008453B1" w:rsidP="00B65D4E">
            <w:pPr>
              <w:jc w:val="center"/>
              <w:rPr>
                <w:rFonts w:ascii="Sylfaen" w:hAnsi="Sylfaen" w:cs="Arial"/>
                <w:b/>
                <w:bCs/>
                <w:color w:val="000000"/>
                <w:sz w:val="12"/>
                <w:szCs w:val="12"/>
              </w:rPr>
            </w:pPr>
            <w:r w:rsidRPr="00287E7A">
              <w:rPr>
                <w:rFonts w:ascii="Sylfaen" w:hAnsi="Sylfaen" w:cs="Arial"/>
                <w:b/>
                <w:bCs/>
                <w:color w:val="000000"/>
                <w:sz w:val="12"/>
                <w:szCs w:val="12"/>
              </w:rPr>
              <w:t xml:space="preserve"> სახელმწიფო ბიუჯეტის ფონდები </w:t>
            </w:r>
          </w:p>
        </w:tc>
        <w:tc>
          <w:tcPr>
            <w:tcW w:w="720" w:type="dxa"/>
            <w:vMerge/>
            <w:tcBorders>
              <w:top w:val="nil"/>
              <w:left w:val="single" w:sz="4" w:space="0" w:color="auto"/>
              <w:bottom w:val="single" w:sz="4" w:space="0" w:color="000000"/>
              <w:right w:val="single" w:sz="4" w:space="0" w:color="auto"/>
            </w:tcBorders>
            <w:vAlign w:val="center"/>
            <w:hideMark/>
          </w:tcPr>
          <w:p w:rsidR="008453B1" w:rsidRPr="00287E7A" w:rsidRDefault="008453B1" w:rsidP="00B65D4E">
            <w:pPr>
              <w:rPr>
                <w:rFonts w:ascii="Sylfaen" w:hAnsi="Sylfaen" w:cs="Arial"/>
                <w:b/>
                <w:bCs/>
                <w:color w:val="000000"/>
                <w:sz w:val="16"/>
                <w:szCs w:val="16"/>
              </w:rPr>
            </w:pPr>
          </w:p>
        </w:tc>
        <w:tc>
          <w:tcPr>
            <w:tcW w:w="859"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8453B1" w:rsidRPr="00287E7A" w:rsidRDefault="008453B1" w:rsidP="00B65D4E">
            <w:pPr>
              <w:rPr>
                <w:rFonts w:ascii="Sylfaen" w:hAnsi="Sylfaen" w:cs="Arial"/>
                <w:b/>
                <w:bCs/>
                <w:color w:val="000000"/>
                <w:sz w:val="12"/>
                <w:szCs w:val="12"/>
              </w:rPr>
            </w:pPr>
            <w:r w:rsidRPr="00287E7A">
              <w:rPr>
                <w:rFonts w:ascii="Sylfaen" w:hAnsi="Sylfaen" w:cs="Arial"/>
                <w:b/>
                <w:bCs/>
                <w:color w:val="000000"/>
                <w:sz w:val="12"/>
                <w:szCs w:val="12"/>
              </w:rPr>
              <w:t xml:space="preserve"> საკუთარი შემოსავლები </w:t>
            </w:r>
          </w:p>
        </w:tc>
        <w:tc>
          <w:tcPr>
            <w:tcW w:w="0" w:type="auto"/>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8453B1" w:rsidRPr="00287E7A" w:rsidRDefault="008453B1" w:rsidP="00B65D4E">
            <w:pPr>
              <w:jc w:val="center"/>
              <w:rPr>
                <w:rFonts w:ascii="Sylfaen" w:hAnsi="Sylfaen" w:cs="Arial"/>
                <w:b/>
                <w:bCs/>
                <w:color w:val="000000"/>
                <w:sz w:val="12"/>
                <w:szCs w:val="12"/>
              </w:rPr>
            </w:pPr>
            <w:r w:rsidRPr="00287E7A">
              <w:rPr>
                <w:rFonts w:ascii="Sylfaen" w:hAnsi="Sylfaen" w:cs="Arial"/>
                <w:b/>
                <w:bCs/>
                <w:color w:val="000000"/>
                <w:sz w:val="12"/>
                <w:szCs w:val="12"/>
              </w:rPr>
              <w:t xml:space="preserve"> სახელმწიფო ბიუჯეტის ფონდები </w:t>
            </w:r>
          </w:p>
        </w:tc>
      </w:tr>
      <w:tr w:rsidR="00BC6C1A" w:rsidRPr="00287E7A" w:rsidTr="00507B26">
        <w:trPr>
          <w:trHeight w:val="288"/>
        </w:trPr>
        <w:tc>
          <w:tcPr>
            <w:tcW w:w="0" w:type="auto"/>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BC6C1A" w:rsidRPr="00287E7A" w:rsidRDefault="00BC6C1A" w:rsidP="00BC6C1A">
            <w:pPr>
              <w:jc w:val="center"/>
              <w:rPr>
                <w:rFonts w:ascii="Sylfaen" w:hAnsi="Sylfaen" w:cs="Arial"/>
                <w:b/>
                <w:bCs/>
                <w:color w:val="000000"/>
                <w:sz w:val="16"/>
                <w:szCs w:val="16"/>
              </w:rPr>
            </w:pPr>
            <w:r w:rsidRPr="00287E7A">
              <w:rPr>
                <w:rFonts w:ascii="Sylfaen" w:hAnsi="Sylfaen" w:cs="Arial"/>
                <w:b/>
                <w:bCs/>
                <w:color w:val="000000"/>
                <w:sz w:val="16"/>
                <w:szCs w:val="16"/>
              </w:rPr>
              <w:t xml:space="preserve"> შემოსულობები </w:t>
            </w:r>
          </w:p>
        </w:tc>
        <w:tc>
          <w:tcPr>
            <w:tcW w:w="89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lang w:val="en-US" w:eastAsia="en-US"/>
              </w:rPr>
            </w:pPr>
            <w:r>
              <w:rPr>
                <w:rFonts w:ascii="Arial CYR" w:hAnsi="Arial CYR" w:cs="Arial CYR"/>
                <w:b/>
                <w:bCs/>
                <w:sz w:val="16"/>
                <w:szCs w:val="16"/>
              </w:rPr>
              <w:t>16,837.8</w:t>
            </w:r>
          </w:p>
        </w:tc>
        <w:tc>
          <w:tcPr>
            <w:tcW w:w="986"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13,590.2</w:t>
            </w:r>
          </w:p>
        </w:tc>
        <w:tc>
          <w:tcPr>
            <w:tcW w:w="902"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3,247.6</w:t>
            </w:r>
          </w:p>
        </w:tc>
        <w:tc>
          <w:tcPr>
            <w:tcW w:w="900"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14,390.2</w:t>
            </w:r>
          </w:p>
        </w:tc>
        <w:tc>
          <w:tcPr>
            <w:tcW w:w="900"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14,232.6</w:t>
            </w:r>
          </w:p>
        </w:tc>
        <w:tc>
          <w:tcPr>
            <w:tcW w:w="900"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157.6</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CF4152" w:rsidRDefault="00CF4152" w:rsidP="00BC6C1A">
            <w:pPr>
              <w:jc w:val="center"/>
              <w:rPr>
                <w:rFonts w:ascii="Sylfaen" w:hAnsi="Sylfaen" w:cs="Arial CYR"/>
                <w:sz w:val="16"/>
                <w:szCs w:val="16"/>
                <w:lang w:val="en-US" w:eastAsia="en-US"/>
              </w:rPr>
            </w:pPr>
            <w:r>
              <w:rPr>
                <w:rFonts w:ascii="Sylfaen" w:hAnsi="Sylfaen" w:cs="Arial CYR"/>
                <w:sz w:val="16"/>
                <w:szCs w:val="16"/>
                <w:lang w:val="en-US" w:eastAsia="en-US"/>
              </w:rPr>
              <w:t>85.5</w:t>
            </w:r>
          </w:p>
        </w:tc>
        <w:tc>
          <w:tcPr>
            <w:tcW w:w="859"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C46B17" w:rsidRDefault="004854CB" w:rsidP="00BC6C1A">
            <w:pPr>
              <w:jc w:val="center"/>
              <w:rPr>
                <w:rFonts w:ascii="Sylfaen" w:hAnsi="Sylfaen" w:cs="Arial CYR"/>
                <w:sz w:val="16"/>
                <w:szCs w:val="16"/>
                <w:lang w:val="ka-GE"/>
              </w:rPr>
            </w:pPr>
            <w:r>
              <w:rPr>
                <w:rFonts w:ascii="Sylfaen" w:hAnsi="Sylfaen" w:cs="Arial CYR"/>
                <w:sz w:val="16"/>
                <w:szCs w:val="16"/>
                <w:lang w:val="ka-GE"/>
              </w:rPr>
              <w:t>105.8</w:t>
            </w:r>
          </w:p>
        </w:tc>
        <w:tc>
          <w:tcPr>
            <w:tcW w:w="0" w:type="auto"/>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4854CB" w:rsidRDefault="004854CB" w:rsidP="00BC6C1A">
            <w:pPr>
              <w:jc w:val="center"/>
              <w:rPr>
                <w:rFonts w:ascii="Sylfaen" w:hAnsi="Sylfaen" w:cs="Arial CYR"/>
                <w:sz w:val="16"/>
                <w:szCs w:val="16"/>
                <w:lang w:val="en-US"/>
              </w:rPr>
            </w:pPr>
            <w:r>
              <w:rPr>
                <w:rFonts w:ascii="Sylfaen" w:hAnsi="Sylfaen" w:cs="Arial CYR"/>
                <w:sz w:val="16"/>
                <w:szCs w:val="16"/>
                <w:lang w:val="en-US"/>
              </w:rPr>
              <w:t>4.9</w:t>
            </w:r>
          </w:p>
        </w:tc>
      </w:tr>
      <w:tr w:rsidR="00BC6C1A" w:rsidRPr="00287E7A" w:rsidTr="00507B26">
        <w:trPr>
          <w:trHeight w:val="288"/>
        </w:trPr>
        <w:tc>
          <w:tcPr>
            <w:tcW w:w="0" w:type="auto"/>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BC6C1A" w:rsidRPr="00287E7A" w:rsidRDefault="00BC6C1A" w:rsidP="00BC6C1A">
            <w:pPr>
              <w:rPr>
                <w:rFonts w:ascii="Sylfaen" w:hAnsi="Sylfaen" w:cs="Arial"/>
                <w:color w:val="000000"/>
                <w:sz w:val="16"/>
                <w:szCs w:val="16"/>
              </w:rPr>
            </w:pPr>
            <w:r w:rsidRPr="00287E7A">
              <w:rPr>
                <w:rFonts w:ascii="Sylfaen" w:hAnsi="Sylfaen" w:cs="Arial"/>
                <w:color w:val="000000"/>
                <w:sz w:val="16"/>
                <w:szCs w:val="16"/>
              </w:rPr>
              <w:t xml:space="preserve"> შემოსავლები </w:t>
            </w:r>
          </w:p>
        </w:tc>
        <w:tc>
          <w:tcPr>
            <w:tcW w:w="897"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16,823.8</w:t>
            </w:r>
          </w:p>
        </w:tc>
        <w:tc>
          <w:tcPr>
            <w:tcW w:w="98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13,576.2</w:t>
            </w:r>
          </w:p>
        </w:tc>
        <w:tc>
          <w:tcPr>
            <w:tcW w:w="90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3,247.6</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14,318.5</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14,160.9</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157.6</w:t>
            </w:r>
          </w:p>
        </w:tc>
        <w:tc>
          <w:tcPr>
            <w:tcW w:w="720"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C46B17" w:rsidRDefault="00CF4152" w:rsidP="00BC6C1A">
            <w:pPr>
              <w:jc w:val="center"/>
              <w:rPr>
                <w:rFonts w:ascii="Sylfaen" w:hAnsi="Sylfaen" w:cs="Arial CYR"/>
                <w:sz w:val="16"/>
                <w:szCs w:val="16"/>
                <w:lang w:val="ka-GE"/>
              </w:rPr>
            </w:pPr>
            <w:r>
              <w:rPr>
                <w:rFonts w:ascii="Sylfaen" w:hAnsi="Sylfaen" w:cs="Arial CYR"/>
                <w:sz w:val="16"/>
                <w:szCs w:val="16"/>
                <w:lang w:val="ka-GE"/>
              </w:rPr>
              <w:t>85.1</w:t>
            </w:r>
          </w:p>
        </w:tc>
        <w:tc>
          <w:tcPr>
            <w:tcW w:w="85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C46B17" w:rsidRDefault="004854CB" w:rsidP="004854CB">
            <w:pPr>
              <w:jc w:val="center"/>
              <w:rPr>
                <w:rFonts w:ascii="Sylfaen" w:hAnsi="Sylfaen" w:cs="Arial CYR"/>
                <w:sz w:val="16"/>
                <w:szCs w:val="16"/>
                <w:lang w:val="ka-GE"/>
              </w:rPr>
            </w:pPr>
            <w:r>
              <w:rPr>
                <w:rFonts w:ascii="Sylfaen" w:hAnsi="Sylfaen" w:cs="Arial CYR"/>
                <w:sz w:val="16"/>
                <w:szCs w:val="16"/>
                <w:lang w:val="ka-GE"/>
              </w:rPr>
              <w:t>104</w:t>
            </w:r>
            <w:r>
              <w:rPr>
                <w:rFonts w:ascii="Sylfaen" w:hAnsi="Sylfaen" w:cs="Arial CYR"/>
                <w:sz w:val="16"/>
                <w:szCs w:val="16"/>
                <w:lang w:val="en-US"/>
              </w:rPr>
              <w:t>.</w:t>
            </w:r>
            <w:r>
              <w:rPr>
                <w:rFonts w:ascii="Sylfaen" w:hAnsi="Sylfaen" w:cs="Arial CYR"/>
                <w:sz w:val="16"/>
                <w:szCs w:val="16"/>
                <w:lang w:val="ka-GE"/>
              </w:rPr>
              <w:t>3</w:t>
            </w:r>
          </w:p>
        </w:tc>
        <w:tc>
          <w:tcPr>
            <w:tcW w:w="0" w:type="auto"/>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4854CB" w:rsidRDefault="004854CB" w:rsidP="00BC6C1A">
            <w:pPr>
              <w:jc w:val="center"/>
              <w:rPr>
                <w:rFonts w:ascii="Sylfaen" w:hAnsi="Sylfaen" w:cs="Arial CYR"/>
                <w:sz w:val="16"/>
                <w:szCs w:val="16"/>
                <w:lang w:val="en-US"/>
              </w:rPr>
            </w:pPr>
            <w:r>
              <w:rPr>
                <w:rFonts w:ascii="Sylfaen" w:hAnsi="Sylfaen" w:cs="Arial CYR"/>
                <w:sz w:val="16"/>
                <w:szCs w:val="16"/>
                <w:lang w:val="en-US"/>
              </w:rPr>
              <w:t>4.9</w:t>
            </w:r>
          </w:p>
        </w:tc>
      </w:tr>
      <w:tr w:rsidR="00BC6C1A" w:rsidRPr="00287E7A" w:rsidTr="00507B26">
        <w:trPr>
          <w:trHeight w:val="288"/>
        </w:trPr>
        <w:tc>
          <w:tcPr>
            <w:tcW w:w="0" w:type="auto"/>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BC6C1A" w:rsidRPr="00287E7A" w:rsidRDefault="00BC6C1A" w:rsidP="00BC6C1A">
            <w:pPr>
              <w:rPr>
                <w:rFonts w:ascii="Sylfaen" w:hAnsi="Sylfaen" w:cs="Arial"/>
                <w:color w:val="000000"/>
                <w:sz w:val="16"/>
                <w:szCs w:val="16"/>
              </w:rPr>
            </w:pPr>
            <w:r w:rsidRPr="00287E7A">
              <w:rPr>
                <w:rFonts w:ascii="Sylfaen" w:hAnsi="Sylfaen" w:cs="Arial"/>
                <w:color w:val="000000"/>
                <w:sz w:val="16"/>
                <w:szCs w:val="16"/>
              </w:rPr>
              <w:t xml:space="preserve"> არაფინანსური აქტივების კლება </w:t>
            </w:r>
          </w:p>
        </w:tc>
        <w:tc>
          <w:tcPr>
            <w:tcW w:w="897"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14.0</w:t>
            </w:r>
          </w:p>
        </w:tc>
        <w:tc>
          <w:tcPr>
            <w:tcW w:w="98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14.0</w:t>
            </w:r>
          </w:p>
        </w:tc>
        <w:tc>
          <w:tcPr>
            <w:tcW w:w="90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71.7</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71.7</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p>
        </w:tc>
        <w:tc>
          <w:tcPr>
            <w:tcW w:w="720"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C46B17" w:rsidRDefault="00CF4152" w:rsidP="00BC6C1A">
            <w:pPr>
              <w:jc w:val="center"/>
              <w:rPr>
                <w:rFonts w:ascii="Sylfaen" w:hAnsi="Sylfaen" w:cs="Arial CYR"/>
                <w:sz w:val="16"/>
                <w:szCs w:val="16"/>
                <w:lang w:val="ka-GE"/>
              </w:rPr>
            </w:pPr>
            <w:r>
              <w:rPr>
                <w:rFonts w:ascii="Sylfaen" w:hAnsi="Sylfaen" w:cs="Arial CYR"/>
                <w:sz w:val="16"/>
                <w:szCs w:val="16"/>
                <w:lang w:val="ka-GE"/>
              </w:rPr>
              <w:t>512.1</w:t>
            </w:r>
          </w:p>
        </w:tc>
        <w:tc>
          <w:tcPr>
            <w:tcW w:w="85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4854CB" w:rsidRDefault="004854CB" w:rsidP="00BC6C1A">
            <w:pPr>
              <w:jc w:val="center"/>
              <w:rPr>
                <w:rFonts w:ascii="Sylfaen" w:hAnsi="Sylfaen" w:cs="Arial CYR"/>
                <w:sz w:val="16"/>
                <w:szCs w:val="16"/>
                <w:lang w:val="en-US"/>
              </w:rPr>
            </w:pPr>
            <w:r>
              <w:rPr>
                <w:rFonts w:ascii="Sylfaen" w:hAnsi="Sylfaen" w:cs="Arial CYR"/>
                <w:sz w:val="16"/>
                <w:szCs w:val="16"/>
                <w:lang w:val="en-US"/>
              </w:rPr>
              <w:t>512.1</w:t>
            </w:r>
          </w:p>
        </w:tc>
        <w:tc>
          <w:tcPr>
            <w:tcW w:w="0" w:type="auto"/>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287E7A" w:rsidRDefault="00BC6C1A" w:rsidP="00BC6C1A">
            <w:pPr>
              <w:jc w:val="center"/>
              <w:rPr>
                <w:rFonts w:ascii="Sylfaen" w:hAnsi="Sylfaen" w:cs="Arial CYR"/>
                <w:sz w:val="16"/>
                <w:szCs w:val="16"/>
              </w:rPr>
            </w:pPr>
          </w:p>
        </w:tc>
      </w:tr>
      <w:tr w:rsidR="00BC6C1A" w:rsidRPr="00287E7A" w:rsidTr="00507B26">
        <w:trPr>
          <w:trHeight w:val="288"/>
        </w:trPr>
        <w:tc>
          <w:tcPr>
            <w:tcW w:w="0" w:type="auto"/>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BC6C1A" w:rsidRPr="00287E7A" w:rsidRDefault="00BC6C1A" w:rsidP="00BC6C1A">
            <w:pPr>
              <w:jc w:val="center"/>
              <w:rPr>
                <w:rFonts w:ascii="Sylfaen" w:hAnsi="Sylfaen" w:cs="Arial"/>
                <w:b/>
                <w:bCs/>
                <w:color w:val="000000"/>
                <w:sz w:val="16"/>
                <w:szCs w:val="16"/>
              </w:rPr>
            </w:pPr>
            <w:r w:rsidRPr="00287E7A">
              <w:rPr>
                <w:rFonts w:ascii="Sylfaen" w:hAnsi="Sylfaen" w:cs="Arial"/>
                <w:b/>
                <w:bCs/>
                <w:color w:val="000000"/>
                <w:sz w:val="16"/>
                <w:szCs w:val="16"/>
              </w:rPr>
              <w:t xml:space="preserve"> გადასახდელები </w:t>
            </w:r>
          </w:p>
        </w:tc>
        <w:tc>
          <w:tcPr>
            <w:tcW w:w="897"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20,694.5</w:t>
            </w:r>
          </w:p>
        </w:tc>
        <w:tc>
          <w:tcPr>
            <w:tcW w:w="98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17,123.9</w:t>
            </w:r>
          </w:p>
        </w:tc>
        <w:tc>
          <w:tcPr>
            <w:tcW w:w="90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3,570.6</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7,038.6</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6,802.7</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235.8</w:t>
            </w:r>
          </w:p>
        </w:tc>
        <w:tc>
          <w:tcPr>
            <w:tcW w:w="720"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C46B17" w:rsidRDefault="00CF4152" w:rsidP="00CF4152">
            <w:pPr>
              <w:rPr>
                <w:rFonts w:ascii="Sylfaen" w:hAnsi="Sylfaen" w:cs="Arial CYR"/>
                <w:sz w:val="16"/>
                <w:szCs w:val="16"/>
                <w:lang w:val="ka-GE"/>
              </w:rPr>
            </w:pPr>
            <w:r>
              <w:rPr>
                <w:rFonts w:ascii="Sylfaen" w:hAnsi="Sylfaen" w:cs="Arial CYR"/>
                <w:sz w:val="16"/>
                <w:szCs w:val="16"/>
                <w:lang w:val="ka-GE"/>
              </w:rPr>
              <w:t xml:space="preserve">      34.0</w:t>
            </w:r>
          </w:p>
        </w:tc>
        <w:tc>
          <w:tcPr>
            <w:tcW w:w="85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4854CB" w:rsidRDefault="004854CB" w:rsidP="004854CB">
            <w:pPr>
              <w:jc w:val="center"/>
              <w:rPr>
                <w:rFonts w:ascii="Sylfaen" w:hAnsi="Sylfaen" w:cs="Arial CYR"/>
                <w:sz w:val="16"/>
                <w:szCs w:val="16"/>
                <w:lang w:val="en-US"/>
              </w:rPr>
            </w:pPr>
            <w:r>
              <w:rPr>
                <w:rFonts w:ascii="Sylfaen" w:hAnsi="Sylfaen" w:cs="Arial CYR"/>
                <w:sz w:val="16"/>
                <w:szCs w:val="16"/>
                <w:lang w:val="en-US"/>
              </w:rPr>
              <w:t>39.7</w:t>
            </w:r>
          </w:p>
        </w:tc>
        <w:tc>
          <w:tcPr>
            <w:tcW w:w="0" w:type="auto"/>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4854CB" w:rsidRDefault="004854CB" w:rsidP="00BC6C1A">
            <w:pPr>
              <w:jc w:val="center"/>
              <w:rPr>
                <w:rFonts w:ascii="Sylfaen" w:hAnsi="Sylfaen" w:cs="Arial CYR"/>
                <w:sz w:val="16"/>
                <w:szCs w:val="16"/>
                <w:lang w:val="en-US"/>
              </w:rPr>
            </w:pPr>
            <w:r>
              <w:rPr>
                <w:rFonts w:ascii="Sylfaen" w:hAnsi="Sylfaen" w:cs="Arial CYR"/>
                <w:sz w:val="16"/>
                <w:szCs w:val="16"/>
                <w:lang w:val="en-US"/>
              </w:rPr>
              <w:t>6.6</w:t>
            </w:r>
          </w:p>
        </w:tc>
      </w:tr>
      <w:tr w:rsidR="00BC6C1A" w:rsidRPr="00287E7A" w:rsidTr="00507B26">
        <w:trPr>
          <w:trHeight w:val="288"/>
        </w:trPr>
        <w:tc>
          <w:tcPr>
            <w:tcW w:w="0" w:type="auto"/>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BC6C1A" w:rsidRPr="00287E7A" w:rsidRDefault="00BC6C1A" w:rsidP="00BC6C1A">
            <w:pPr>
              <w:rPr>
                <w:rFonts w:ascii="Sylfaen" w:hAnsi="Sylfaen" w:cs="Arial"/>
                <w:color w:val="000000"/>
                <w:sz w:val="16"/>
                <w:szCs w:val="16"/>
              </w:rPr>
            </w:pPr>
            <w:r w:rsidRPr="00287E7A">
              <w:rPr>
                <w:rFonts w:ascii="Sylfaen" w:hAnsi="Sylfaen" w:cs="Arial"/>
                <w:color w:val="000000"/>
                <w:sz w:val="16"/>
                <w:szCs w:val="16"/>
              </w:rPr>
              <w:t xml:space="preserve"> ხარჯები </w:t>
            </w:r>
          </w:p>
        </w:tc>
        <w:tc>
          <w:tcPr>
            <w:tcW w:w="897"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8,446.1</w:t>
            </w:r>
          </w:p>
        </w:tc>
        <w:tc>
          <w:tcPr>
            <w:tcW w:w="98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8,227.1</w:t>
            </w:r>
          </w:p>
        </w:tc>
        <w:tc>
          <w:tcPr>
            <w:tcW w:w="90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219.0</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6,084.0</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5,901.9</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182.1</w:t>
            </w:r>
          </w:p>
        </w:tc>
        <w:tc>
          <w:tcPr>
            <w:tcW w:w="720"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C46B17" w:rsidRDefault="00CF4152" w:rsidP="00BC6C1A">
            <w:pPr>
              <w:jc w:val="center"/>
              <w:rPr>
                <w:rFonts w:ascii="Sylfaen" w:hAnsi="Sylfaen" w:cs="Arial CYR"/>
                <w:sz w:val="16"/>
                <w:szCs w:val="16"/>
                <w:lang w:val="ka-GE"/>
              </w:rPr>
            </w:pPr>
            <w:r>
              <w:rPr>
                <w:rFonts w:ascii="Sylfaen" w:hAnsi="Sylfaen" w:cs="Arial CYR"/>
                <w:sz w:val="16"/>
                <w:szCs w:val="16"/>
                <w:lang w:val="ka-GE"/>
              </w:rPr>
              <w:t>72.0</w:t>
            </w:r>
          </w:p>
        </w:tc>
        <w:tc>
          <w:tcPr>
            <w:tcW w:w="85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4854CB" w:rsidRDefault="004854CB" w:rsidP="00BC6C1A">
            <w:pPr>
              <w:jc w:val="center"/>
              <w:rPr>
                <w:rFonts w:ascii="Sylfaen" w:hAnsi="Sylfaen" w:cs="Arial CYR"/>
                <w:sz w:val="16"/>
                <w:szCs w:val="16"/>
                <w:lang w:val="en-US"/>
              </w:rPr>
            </w:pPr>
            <w:r>
              <w:rPr>
                <w:rFonts w:ascii="Sylfaen" w:hAnsi="Sylfaen" w:cs="Arial CYR"/>
                <w:sz w:val="16"/>
                <w:szCs w:val="16"/>
                <w:lang w:val="en-US"/>
              </w:rPr>
              <w:t>71.7</w:t>
            </w:r>
          </w:p>
        </w:tc>
        <w:tc>
          <w:tcPr>
            <w:tcW w:w="0" w:type="auto"/>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4854CB" w:rsidRDefault="004854CB" w:rsidP="00BC6C1A">
            <w:pPr>
              <w:jc w:val="center"/>
              <w:rPr>
                <w:rFonts w:ascii="Sylfaen" w:hAnsi="Sylfaen" w:cs="Arial CYR"/>
                <w:sz w:val="16"/>
                <w:szCs w:val="16"/>
                <w:lang w:val="en-US"/>
              </w:rPr>
            </w:pPr>
            <w:r>
              <w:rPr>
                <w:rFonts w:ascii="Sylfaen" w:hAnsi="Sylfaen" w:cs="Arial CYR"/>
                <w:sz w:val="16"/>
                <w:szCs w:val="16"/>
                <w:lang w:val="en-US"/>
              </w:rPr>
              <w:t>83.2</w:t>
            </w:r>
          </w:p>
        </w:tc>
      </w:tr>
      <w:tr w:rsidR="00BC6C1A" w:rsidRPr="00287E7A" w:rsidTr="00507B26">
        <w:trPr>
          <w:trHeight w:val="288"/>
        </w:trPr>
        <w:tc>
          <w:tcPr>
            <w:tcW w:w="0" w:type="auto"/>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BC6C1A" w:rsidRPr="00287E7A" w:rsidRDefault="00BC6C1A" w:rsidP="00BC6C1A">
            <w:pPr>
              <w:rPr>
                <w:rFonts w:ascii="Sylfaen" w:hAnsi="Sylfaen" w:cs="Arial"/>
                <w:color w:val="000000"/>
                <w:sz w:val="16"/>
                <w:szCs w:val="16"/>
              </w:rPr>
            </w:pPr>
            <w:r w:rsidRPr="00287E7A">
              <w:rPr>
                <w:rFonts w:ascii="Sylfaen" w:hAnsi="Sylfaen" w:cs="Arial"/>
                <w:color w:val="000000"/>
                <w:sz w:val="16"/>
                <w:szCs w:val="16"/>
              </w:rPr>
              <w:t xml:space="preserve"> არაფინანსური აქტივების ზრდა </w:t>
            </w:r>
          </w:p>
        </w:tc>
        <w:tc>
          <w:tcPr>
            <w:tcW w:w="897"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12,248.4</w:t>
            </w:r>
          </w:p>
        </w:tc>
        <w:tc>
          <w:tcPr>
            <w:tcW w:w="98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8,896.9</w:t>
            </w:r>
          </w:p>
        </w:tc>
        <w:tc>
          <w:tcPr>
            <w:tcW w:w="90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3,351.5</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954.6</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900.8</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r>
              <w:rPr>
                <w:rFonts w:ascii="Arial CYR" w:hAnsi="Arial CYR" w:cs="Arial CYR"/>
                <w:sz w:val="16"/>
                <w:szCs w:val="16"/>
              </w:rPr>
              <w:t>53.8</w:t>
            </w:r>
          </w:p>
        </w:tc>
        <w:tc>
          <w:tcPr>
            <w:tcW w:w="720"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C46B17" w:rsidRDefault="00CF4152" w:rsidP="00BC6C1A">
            <w:pPr>
              <w:jc w:val="center"/>
              <w:rPr>
                <w:rFonts w:ascii="Sylfaen" w:hAnsi="Sylfaen" w:cs="Arial CYR"/>
                <w:sz w:val="16"/>
                <w:szCs w:val="16"/>
                <w:lang w:val="ka-GE"/>
              </w:rPr>
            </w:pPr>
            <w:r>
              <w:rPr>
                <w:rFonts w:ascii="Sylfaen" w:hAnsi="Sylfaen" w:cs="Arial CYR"/>
                <w:sz w:val="16"/>
                <w:szCs w:val="16"/>
                <w:lang w:val="ka-GE"/>
              </w:rPr>
              <w:t>7.8</w:t>
            </w:r>
          </w:p>
        </w:tc>
        <w:tc>
          <w:tcPr>
            <w:tcW w:w="85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4854CB" w:rsidRDefault="004854CB" w:rsidP="00BC6C1A">
            <w:pPr>
              <w:jc w:val="center"/>
              <w:rPr>
                <w:rFonts w:ascii="Sylfaen" w:hAnsi="Sylfaen" w:cs="Arial CYR"/>
                <w:sz w:val="16"/>
                <w:szCs w:val="16"/>
                <w:lang w:val="en-US"/>
              </w:rPr>
            </w:pPr>
            <w:r>
              <w:rPr>
                <w:rFonts w:ascii="Sylfaen" w:hAnsi="Sylfaen" w:cs="Arial CYR"/>
                <w:sz w:val="16"/>
                <w:szCs w:val="16"/>
                <w:lang w:val="en-US"/>
              </w:rPr>
              <w:t>10.1</w:t>
            </w:r>
          </w:p>
        </w:tc>
        <w:tc>
          <w:tcPr>
            <w:tcW w:w="0" w:type="auto"/>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4854CB" w:rsidRDefault="004854CB" w:rsidP="00BC6C1A">
            <w:pPr>
              <w:jc w:val="center"/>
              <w:rPr>
                <w:rFonts w:ascii="Sylfaen" w:hAnsi="Sylfaen" w:cs="Arial CYR"/>
                <w:sz w:val="16"/>
                <w:szCs w:val="16"/>
                <w:lang w:val="en-US"/>
              </w:rPr>
            </w:pPr>
            <w:r>
              <w:rPr>
                <w:rFonts w:ascii="Sylfaen" w:hAnsi="Sylfaen" w:cs="Arial CYR"/>
                <w:sz w:val="16"/>
                <w:szCs w:val="16"/>
                <w:lang w:val="en-US"/>
              </w:rPr>
              <w:t>1.6</w:t>
            </w:r>
          </w:p>
        </w:tc>
      </w:tr>
      <w:tr w:rsidR="00BC6C1A" w:rsidRPr="00287E7A" w:rsidTr="00507B26">
        <w:trPr>
          <w:trHeight w:val="288"/>
        </w:trPr>
        <w:tc>
          <w:tcPr>
            <w:tcW w:w="0" w:type="auto"/>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BC6C1A" w:rsidRPr="00287E7A" w:rsidRDefault="00BC6C1A" w:rsidP="00BC6C1A">
            <w:pPr>
              <w:rPr>
                <w:rFonts w:ascii="Sylfaen" w:hAnsi="Sylfaen" w:cs="Arial"/>
                <w:color w:val="000000"/>
                <w:sz w:val="16"/>
                <w:szCs w:val="16"/>
              </w:rPr>
            </w:pPr>
            <w:r w:rsidRPr="00287E7A">
              <w:rPr>
                <w:rFonts w:ascii="Sylfaen" w:hAnsi="Sylfaen" w:cs="Arial"/>
                <w:color w:val="000000"/>
                <w:sz w:val="16"/>
                <w:szCs w:val="16"/>
              </w:rPr>
              <w:t xml:space="preserve"> ვალდებულებების კლება </w:t>
            </w:r>
          </w:p>
        </w:tc>
        <w:tc>
          <w:tcPr>
            <w:tcW w:w="897"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p>
        </w:tc>
        <w:tc>
          <w:tcPr>
            <w:tcW w:w="98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p>
        </w:tc>
        <w:tc>
          <w:tcPr>
            <w:tcW w:w="90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sz w:val="16"/>
                <w:szCs w:val="16"/>
              </w:rPr>
            </w:pPr>
          </w:p>
        </w:tc>
        <w:tc>
          <w:tcPr>
            <w:tcW w:w="720"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EC2223" w:rsidRDefault="00BC6C1A" w:rsidP="00BC6C1A">
            <w:pPr>
              <w:jc w:val="center"/>
              <w:rPr>
                <w:rFonts w:ascii="Sylfaen" w:hAnsi="Sylfaen" w:cs="Arial CYR"/>
                <w:sz w:val="16"/>
                <w:szCs w:val="16"/>
                <w:lang w:val="en-US"/>
              </w:rPr>
            </w:pPr>
          </w:p>
        </w:tc>
        <w:tc>
          <w:tcPr>
            <w:tcW w:w="85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EC2223" w:rsidRDefault="00BC6C1A" w:rsidP="00BC6C1A">
            <w:pPr>
              <w:jc w:val="center"/>
              <w:rPr>
                <w:rFonts w:ascii="Sylfaen" w:hAnsi="Sylfaen" w:cs="Arial CYR"/>
                <w:sz w:val="16"/>
                <w:szCs w:val="16"/>
                <w:lang w:val="en-US"/>
              </w:rPr>
            </w:pPr>
          </w:p>
        </w:tc>
        <w:tc>
          <w:tcPr>
            <w:tcW w:w="0" w:type="auto"/>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287E7A" w:rsidRDefault="00BC6C1A" w:rsidP="00BC6C1A">
            <w:pPr>
              <w:jc w:val="center"/>
              <w:rPr>
                <w:rFonts w:ascii="Sylfaen" w:hAnsi="Sylfaen" w:cs="Arial CYR"/>
                <w:sz w:val="16"/>
                <w:szCs w:val="16"/>
              </w:rPr>
            </w:pPr>
          </w:p>
        </w:tc>
      </w:tr>
      <w:tr w:rsidR="00BC6C1A" w:rsidRPr="00287E7A" w:rsidTr="00507B26">
        <w:trPr>
          <w:trHeight w:val="288"/>
        </w:trPr>
        <w:tc>
          <w:tcPr>
            <w:tcW w:w="0" w:type="auto"/>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BC6C1A" w:rsidRPr="00287E7A" w:rsidRDefault="00BC6C1A" w:rsidP="00BC6C1A">
            <w:pPr>
              <w:jc w:val="center"/>
              <w:rPr>
                <w:rFonts w:ascii="Sylfaen" w:hAnsi="Sylfaen" w:cs="Arial"/>
                <w:b/>
                <w:bCs/>
                <w:color w:val="000000"/>
                <w:sz w:val="16"/>
                <w:szCs w:val="16"/>
              </w:rPr>
            </w:pPr>
            <w:r w:rsidRPr="00287E7A">
              <w:rPr>
                <w:rFonts w:ascii="Sylfaen" w:hAnsi="Sylfaen" w:cs="Arial"/>
                <w:b/>
                <w:bCs/>
                <w:color w:val="000000"/>
                <w:sz w:val="16"/>
                <w:szCs w:val="16"/>
              </w:rPr>
              <w:t xml:space="preserve"> ნაშთის ცვლილება </w:t>
            </w:r>
          </w:p>
        </w:tc>
        <w:tc>
          <w:tcPr>
            <w:tcW w:w="897"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3,856.7</w:t>
            </w:r>
          </w:p>
        </w:tc>
        <w:tc>
          <w:tcPr>
            <w:tcW w:w="98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- 3,533.7</w:t>
            </w:r>
          </w:p>
        </w:tc>
        <w:tc>
          <w:tcPr>
            <w:tcW w:w="90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- 322.9</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7,351.6</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7,429.9</w:t>
            </w:r>
          </w:p>
        </w:tc>
        <w:tc>
          <w:tcPr>
            <w:tcW w:w="9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Default="00BC6C1A" w:rsidP="00BC6C1A">
            <w:pPr>
              <w:jc w:val="center"/>
              <w:rPr>
                <w:rFonts w:ascii="Arial CYR" w:hAnsi="Arial CYR" w:cs="Arial CYR"/>
                <w:b/>
                <w:bCs/>
                <w:sz w:val="16"/>
                <w:szCs w:val="16"/>
              </w:rPr>
            </w:pPr>
            <w:r>
              <w:rPr>
                <w:rFonts w:ascii="Arial CYR" w:hAnsi="Arial CYR" w:cs="Arial CYR"/>
                <w:b/>
                <w:bCs/>
                <w:sz w:val="16"/>
                <w:szCs w:val="16"/>
              </w:rPr>
              <w:t>- 78.2</w:t>
            </w:r>
          </w:p>
        </w:tc>
        <w:tc>
          <w:tcPr>
            <w:tcW w:w="720"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CF4152" w:rsidRDefault="00CF4152" w:rsidP="00BC6C1A">
            <w:pPr>
              <w:jc w:val="center"/>
              <w:rPr>
                <w:rFonts w:ascii="Sylfaen" w:hAnsi="Sylfaen" w:cs="Arial CYR"/>
                <w:sz w:val="16"/>
                <w:szCs w:val="16"/>
                <w:lang w:val="ka-GE"/>
              </w:rPr>
            </w:pPr>
            <w:r>
              <w:rPr>
                <w:rFonts w:ascii="Sylfaen" w:hAnsi="Sylfaen" w:cs="Arial CYR"/>
                <w:sz w:val="16"/>
                <w:szCs w:val="16"/>
                <w:lang w:val="ka-GE"/>
              </w:rPr>
              <w:t>-</w:t>
            </w:r>
          </w:p>
        </w:tc>
        <w:tc>
          <w:tcPr>
            <w:tcW w:w="85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365595" w:rsidRDefault="004854CB" w:rsidP="00BC6C1A">
            <w:pPr>
              <w:jc w:val="center"/>
              <w:rPr>
                <w:rFonts w:ascii="Sylfaen" w:hAnsi="Sylfaen" w:cs="Arial CYR"/>
                <w:sz w:val="16"/>
                <w:szCs w:val="16"/>
                <w:lang w:val="en-US"/>
              </w:rPr>
            </w:pPr>
            <w:r>
              <w:rPr>
                <w:rFonts w:ascii="Sylfaen" w:hAnsi="Sylfaen" w:cs="Arial CYR"/>
                <w:sz w:val="16"/>
                <w:szCs w:val="16"/>
                <w:lang w:val="en-US"/>
              </w:rPr>
              <w:t>-</w:t>
            </w:r>
          </w:p>
        </w:tc>
        <w:tc>
          <w:tcPr>
            <w:tcW w:w="0" w:type="auto"/>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C6C1A" w:rsidRPr="004854CB" w:rsidRDefault="004854CB" w:rsidP="00BC6C1A">
            <w:pPr>
              <w:jc w:val="center"/>
              <w:rPr>
                <w:rFonts w:ascii="Sylfaen" w:hAnsi="Sylfaen" w:cs="Arial CYR"/>
                <w:sz w:val="16"/>
                <w:szCs w:val="16"/>
                <w:lang w:val="en-US"/>
              </w:rPr>
            </w:pPr>
            <w:r>
              <w:rPr>
                <w:rFonts w:ascii="Sylfaen" w:hAnsi="Sylfaen" w:cs="Arial CYR"/>
                <w:sz w:val="16"/>
                <w:szCs w:val="16"/>
                <w:lang w:val="en-US"/>
              </w:rPr>
              <w:t>-</w:t>
            </w:r>
          </w:p>
        </w:tc>
      </w:tr>
    </w:tbl>
    <w:p w:rsidR="008453B1" w:rsidRPr="00287E7A" w:rsidRDefault="008453B1" w:rsidP="008453B1">
      <w:pPr>
        <w:spacing w:line="360" w:lineRule="auto"/>
        <w:ind w:firstLine="720"/>
        <w:rPr>
          <w:rFonts w:ascii="Sylfaen" w:hAnsi="Sylfaen"/>
          <w:b/>
          <w:lang w:val="ka-GE"/>
        </w:rPr>
      </w:pPr>
    </w:p>
    <w:p w:rsidR="008453B1" w:rsidRPr="00220E52" w:rsidRDefault="008453B1" w:rsidP="008453B1">
      <w:pPr>
        <w:spacing w:line="360" w:lineRule="auto"/>
        <w:ind w:firstLine="720"/>
        <w:rPr>
          <w:rFonts w:ascii="Sylfaen" w:hAnsi="Sylfaen"/>
          <w:b/>
          <w:sz w:val="22"/>
          <w:lang w:val="ka-GE"/>
        </w:rPr>
      </w:pPr>
      <w:r w:rsidRPr="00220E52">
        <w:rPr>
          <w:rFonts w:ascii="Sylfaen" w:hAnsi="Sylfaen"/>
          <w:b/>
          <w:sz w:val="22"/>
          <w:lang w:val="ka-GE"/>
        </w:rPr>
        <w:t>ა) საგადასახადო შემოსავლები</w:t>
      </w:r>
    </w:p>
    <w:tbl>
      <w:tblPr>
        <w:tblW w:w="5000" w:type="pct"/>
        <w:tblLook w:val="04A0" w:firstRow="1" w:lastRow="0" w:firstColumn="1" w:lastColumn="0" w:noHBand="0" w:noVBand="1"/>
      </w:tblPr>
      <w:tblGrid>
        <w:gridCol w:w="5766"/>
        <w:gridCol w:w="1594"/>
        <w:gridCol w:w="1535"/>
        <w:gridCol w:w="1535"/>
      </w:tblGrid>
      <w:tr w:rsidR="008453B1" w:rsidRPr="00287E7A" w:rsidTr="00E647C1">
        <w:trPr>
          <w:trHeight w:val="621"/>
        </w:trPr>
        <w:tc>
          <w:tcPr>
            <w:tcW w:w="276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453B1" w:rsidRPr="00287E7A" w:rsidRDefault="008453B1" w:rsidP="00B65D4E">
            <w:pPr>
              <w:jc w:val="cente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დასახელება</w:t>
            </w:r>
          </w:p>
        </w:tc>
        <w:tc>
          <w:tcPr>
            <w:tcW w:w="764" w:type="pct"/>
            <w:tcBorders>
              <w:top w:val="single" w:sz="4" w:space="0" w:color="auto"/>
              <w:left w:val="nil"/>
              <w:bottom w:val="single" w:sz="4" w:space="0" w:color="auto"/>
              <w:right w:val="single" w:sz="4" w:space="0" w:color="auto"/>
            </w:tcBorders>
            <w:shd w:val="clear" w:color="000000" w:fill="FFFFFF"/>
            <w:vAlign w:val="center"/>
            <w:hideMark/>
          </w:tcPr>
          <w:p w:rsidR="008453B1" w:rsidRPr="00A90D5C" w:rsidRDefault="008453B1" w:rsidP="00B65D4E">
            <w:pPr>
              <w:jc w:val="center"/>
              <w:rPr>
                <w:rFonts w:ascii="Sylfaen" w:hAnsi="Sylfaen" w:cs="Arial"/>
                <w:b/>
                <w:bCs/>
                <w:color w:val="000000"/>
                <w:sz w:val="16"/>
                <w:szCs w:val="16"/>
                <w:lang w:val="ka-GE" w:eastAsia="en-US"/>
              </w:rPr>
            </w:pPr>
            <w:r w:rsidRPr="00287E7A">
              <w:rPr>
                <w:rFonts w:ascii="Sylfaen" w:hAnsi="Sylfaen" w:cs="Sylfaen"/>
                <w:b/>
                <w:bCs/>
                <w:color w:val="000000"/>
                <w:sz w:val="16"/>
                <w:szCs w:val="16"/>
                <w:lang w:val="en-US" w:eastAsia="en-US"/>
              </w:rPr>
              <w:t>გეგმა</w:t>
            </w:r>
            <w:r w:rsidR="00A90D5C">
              <w:rPr>
                <w:rFonts w:ascii="Sylfaen" w:hAnsi="Sylfaen" w:cs="Sylfaen"/>
                <w:b/>
                <w:bCs/>
                <w:color w:val="000000"/>
                <w:sz w:val="16"/>
                <w:szCs w:val="16"/>
                <w:lang w:val="ka-GE" w:eastAsia="en-US"/>
              </w:rPr>
              <w:t xml:space="preserve"> (6 თვე)</w:t>
            </w:r>
          </w:p>
        </w:tc>
        <w:tc>
          <w:tcPr>
            <w:tcW w:w="736" w:type="pct"/>
            <w:tcBorders>
              <w:top w:val="single" w:sz="4" w:space="0" w:color="auto"/>
              <w:left w:val="nil"/>
              <w:bottom w:val="single" w:sz="4" w:space="0" w:color="auto"/>
              <w:right w:val="single" w:sz="4" w:space="0" w:color="auto"/>
            </w:tcBorders>
            <w:shd w:val="clear" w:color="000000" w:fill="FFFFFF"/>
            <w:vAlign w:val="center"/>
            <w:hideMark/>
          </w:tcPr>
          <w:p w:rsidR="008453B1" w:rsidRPr="00A90D5C" w:rsidRDefault="008453B1" w:rsidP="00B65D4E">
            <w:pPr>
              <w:jc w:val="center"/>
              <w:rPr>
                <w:rFonts w:ascii="Sylfaen" w:hAnsi="Sylfaen" w:cs="Arial"/>
                <w:b/>
                <w:bCs/>
                <w:color w:val="000000"/>
                <w:sz w:val="16"/>
                <w:szCs w:val="16"/>
                <w:lang w:val="ka-GE" w:eastAsia="en-US"/>
              </w:rPr>
            </w:pPr>
            <w:r w:rsidRPr="00287E7A">
              <w:rPr>
                <w:rFonts w:ascii="Sylfaen" w:hAnsi="Sylfaen" w:cs="Sylfaen"/>
                <w:b/>
                <w:bCs/>
                <w:color w:val="000000"/>
                <w:sz w:val="16"/>
                <w:szCs w:val="16"/>
                <w:lang w:val="en-US" w:eastAsia="en-US"/>
              </w:rPr>
              <w:t>ფაქტი</w:t>
            </w:r>
            <w:r w:rsidR="00A90D5C">
              <w:rPr>
                <w:rFonts w:ascii="Sylfaen" w:hAnsi="Sylfaen" w:cs="Sylfaen"/>
                <w:b/>
                <w:bCs/>
                <w:color w:val="000000"/>
                <w:sz w:val="16"/>
                <w:szCs w:val="16"/>
                <w:lang w:val="ka-GE" w:eastAsia="en-US"/>
              </w:rPr>
              <w:t xml:space="preserve"> (6 თვე)</w:t>
            </w:r>
          </w:p>
        </w:tc>
        <w:tc>
          <w:tcPr>
            <w:tcW w:w="736" w:type="pct"/>
            <w:tcBorders>
              <w:top w:val="single" w:sz="4" w:space="0" w:color="auto"/>
              <w:left w:val="nil"/>
              <w:bottom w:val="single" w:sz="4" w:space="0" w:color="auto"/>
              <w:right w:val="single" w:sz="4"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პროცენტი</w:t>
            </w:r>
          </w:p>
        </w:tc>
      </w:tr>
      <w:tr w:rsidR="00E2603A" w:rsidRPr="00287E7A" w:rsidTr="009D7614">
        <w:trPr>
          <w:trHeight w:val="288"/>
        </w:trPr>
        <w:tc>
          <w:tcPr>
            <w:tcW w:w="2764" w:type="pct"/>
            <w:tcBorders>
              <w:top w:val="nil"/>
              <w:left w:val="single" w:sz="4" w:space="0" w:color="auto"/>
              <w:bottom w:val="single" w:sz="4" w:space="0" w:color="auto"/>
              <w:right w:val="single" w:sz="4" w:space="0" w:color="auto"/>
            </w:tcBorders>
            <w:shd w:val="clear" w:color="000000" w:fill="FFFFFF"/>
            <w:noWrap/>
            <w:vAlign w:val="center"/>
            <w:hideMark/>
          </w:tcPr>
          <w:p w:rsidR="00E2603A" w:rsidRPr="00287E7A" w:rsidRDefault="00E2603A" w:rsidP="00E2603A">
            <w:pP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დამატებული</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ღირებულების</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გადასახადი</w:t>
            </w:r>
          </w:p>
        </w:tc>
        <w:tc>
          <w:tcPr>
            <w:tcW w:w="764" w:type="pct"/>
            <w:tcBorders>
              <w:top w:val="nil"/>
              <w:left w:val="nil"/>
              <w:bottom w:val="single" w:sz="4" w:space="0" w:color="auto"/>
              <w:right w:val="single" w:sz="4" w:space="0" w:color="auto"/>
            </w:tcBorders>
            <w:shd w:val="clear" w:color="000000" w:fill="FFFFFF"/>
            <w:noWrap/>
            <w:vAlign w:val="center"/>
          </w:tcPr>
          <w:p w:rsidR="00E2603A" w:rsidRPr="009D684B" w:rsidRDefault="00654174" w:rsidP="00E647C1">
            <w:pPr>
              <w:jc w:val="center"/>
              <w:rPr>
                <w:rFonts w:ascii="Sylfaen" w:hAnsi="Sylfaen" w:cs="Arial CYR"/>
                <w:sz w:val="16"/>
                <w:szCs w:val="16"/>
                <w:lang w:val="en-US"/>
              </w:rPr>
            </w:pPr>
            <w:r>
              <w:rPr>
                <w:rFonts w:ascii="Sylfaen" w:hAnsi="Sylfaen" w:cs="Arial CYR"/>
                <w:sz w:val="16"/>
                <w:szCs w:val="16"/>
                <w:lang w:val="en-US"/>
              </w:rPr>
              <w:t>11,030.4</w:t>
            </w:r>
          </w:p>
        </w:tc>
        <w:tc>
          <w:tcPr>
            <w:tcW w:w="736" w:type="pct"/>
            <w:tcBorders>
              <w:top w:val="nil"/>
              <w:left w:val="nil"/>
              <w:bottom w:val="single" w:sz="4" w:space="0" w:color="auto"/>
              <w:right w:val="single" w:sz="4" w:space="0" w:color="auto"/>
            </w:tcBorders>
            <w:shd w:val="clear" w:color="000000" w:fill="FFFFFF"/>
            <w:noWrap/>
            <w:vAlign w:val="center"/>
          </w:tcPr>
          <w:p w:rsidR="00E2603A" w:rsidRPr="00BC6C1A" w:rsidRDefault="00BC6C1A" w:rsidP="00E647C1">
            <w:pPr>
              <w:jc w:val="center"/>
              <w:rPr>
                <w:rFonts w:ascii="Sylfaen" w:hAnsi="Sylfaen" w:cs="Arial"/>
                <w:b/>
                <w:bCs/>
                <w:color w:val="000000"/>
                <w:sz w:val="16"/>
                <w:szCs w:val="16"/>
                <w:lang w:val="en-US" w:eastAsia="en-US"/>
              </w:rPr>
            </w:pPr>
            <w:r>
              <w:rPr>
                <w:rFonts w:ascii="Sylfaen" w:hAnsi="Sylfaen" w:cs="Arial"/>
                <w:b/>
                <w:bCs/>
                <w:color w:val="000000"/>
                <w:sz w:val="16"/>
                <w:szCs w:val="16"/>
                <w:lang w:val="en-US" w:eastAsia="en-US"/>
              </w:rPr>
              <w:t>8,869.4</w:t>
            </w:r>
          </w:p>
        </w:tc>
        <w:tc>
          <w:tcPr>
            <w:tcW w:w="736" w:type="pct"/>
            <w:tcBorders>
              <w:top w:val="nil"/>
              <w:left w:val="nil"/>
              <w:bottom w:val="single" w:sz="4" w:space="0" w:color="auto"/>
              <w:right w:val="single" w:sz="4" w:space="0" w:color="auto"/>
            </w:tcBorders>
            <w:shd w:val="clear" w:color="000000" w:fill="FFFFFF"/>
            <w:noWrap/>
            <w:vAlign w:val="center"/>
          </w:tcPr>
          <w:p w:rsidR="00E2603A" w:rsidRPr="00230212" w:rsidRDefault="00230212" w:rsidP="00E647C1">
            <w:pPr>
              <w:jc w:val="center"/>
              <w:rPr>
                <w:rFonts w:ascii="Sylfaen" w:hAnsi="Sylfaen" w:cs="Arial"/>
                <w:b/>
                <w:bCs/>
                <w:color w:val="000000"/>
                <w:sz w:val="16"/>
                <w:szCs w:val="16"/>
                <w:lang w:val="en-US" w:eastAsia="en-US"/>
              </w:rPr>
            </w:pPr>
            <w:r>
              <w:rPr>
                <w:rFonts w:ascii="Sylfaen" w:hAnsi="Sylfaen" w:cs="Arial"/>
                <w:b/>
                <w:bCs/>
                <w:color w:val="000000"/>
                <w:sz w:val="16"/>
                <w:szCs w:val="16"/>
                <w:lang w:val="en-US" w:eastAsia="en-US"/>
              </w:rPr>
              <w:t>80.4</w:t>
            </w:r>
          </w:p>
        </w:tc>
      </w:tr>
      <w:tr w:rsidR="00E2603A" w:rsidRPr="00287E7A" w:rsidTr="009D7614">
        <w:trPr>
          <w:trHeight w:val="288"/>
        </w:trPr>
        <w:tc>
          <w:tcPr>
            <w:tcW w:w="2764" w:type="pct"/>
            <w:tcBorders>
              <w:top w:val="nil"/>
              <w:left w:val="single" w:sz="4" w:space="0" w:color="auto"/>
              <w:bottom w:val="single" w:sz="4" w:space="0" w:color="auto"/>
              <w:right w:val="single" w:sz="4" w:space="0" w:color="auto"/>
            </w:tcBorders>
            <w:shd w:val="clear" w:color="000000" w:fill="FFFFFF"/>
            <w:noWrap/>
            <w:vAlign w:val="center"/>
            <w:hideMark/>
          </w:tcPr>
          <w:p w:rsidR="00E2603A" w:rsidRPr="00287E7A" w:rsidRDefault="00E2603A" w:rsidP="00E2603A">
            <w:pP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ქონების</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გადასახადი</w:t>
            </w:r>
          </w:p>
        </w:tc>
        <w:tc>
          <w:tcPr>
            <w:tcW w:w="764" w:type="pct"/>
            <w:tcBorders>
              <w:top w:val="nil"/>
              <w:left w:val="nil"/>
              <w:bottom w:val="single" w:sz="4" w:space="0" w:color="auto"/>
              <w:right w:val="single" w:sz="4" w:space="0" w:color="auto"/>
            </w:tcBorders>
            <w:shd w:val="clear" w:color="000000" w:fill="FFFFFF"/>
            <w:noWrap/>
            <w:vAlign w:val="center"/>
          </w:tcPr>
          <w:p w:rsidR="00E2603A" w:rsidRPr="009D684B" w:rsidRDefault="009D684B" w:rsidP="00E647C1">
            <w:pPr>
              <w:jc w:val="center"/>
              <w:rPr>
                <w:rFonts w:ascii="Sylfaen" w:hAnsi="Sylfaen" w:cs="Arial CYR"/>
                <w:sz w:val="16"/>
                <w:szCs w:val="16"/>
                <w:lang w:val="en-US"/>
              </w:rPr>
            </w:pPr>
            <w:r>
              <w:rPr>
                <w:rFonts w:ascii="Sylfaen" w:hAnsi="Sylfaen" w:cs="Arial CYR"/>
                <w:sz w:val="16"/>
                <w:szCs w:val="16"/>
                <w:lang w:val="en-US"/>
              </w:rPr>
              <w:t>2,070.0</w:t>
            </w:r>
          </w:p>
        </w:tc>
        <w:tc>
          <w:tcPr>
            <w:tcW w:w="736" w:type="pct"/>
            <w:tcBorders>
              <w:top w:val="nil"/>
              <w:left w:val="nil"/>
              <w:bottom w:val="single" w:sz="4" w:space="0" w:color="auto"/>
              <w:right w:val="single" w:sz="4" w:space="0" w:color="auto"/>
            </w:tcBorders>
            <w:shd w:val="clear" w:color="000000" w:fill="FFFFFF"/>
            <w:noWrap/>
            <w:vAlign w:val="center"/>
          </w:tcPr>
          <w:p w:rsidR="00E2603A" w:rsidRPr="00BC6C1A" w:rsidRDefault="00BC6C1A" w:rsidP="00E647C1">
            <w:pPr>
              <w:jc w:val="center"/>
              <w:rPr>
                <w:rFonts w:ascii="Sylfaen" w:hAnsi="Sylfaen" w:cs="Arial"/>
                <w:b/>
                <w:bCs/>
                <w:color w:val="000000"/>
                <w:sz w:val="16"/>
                <w:szCs w:val="16"/>
                <w:lang w:val="en-US" w:eastAsia="en-US"/>
              </w:rPr>
            </w:pPr>
            <w:r>
              <w:rPr>
                <w:rFonts w:ascii="Sylfaen" w:hAnsi="Sylfaen" w:cs="Arial"/>
                <w:b/>
                <w:bCs/>
                <w:color w:val="000000"/>
                <w:sz w:val="16"/>
                <w:szCs w:val="16"/>
                <w:lang w:val="en-US" w:eastAsia="en-US"/>
              </w:rPr>
              <w:t>4,490.3</w:t>
            </w:r>
          </w:p>
        </w:tc>
        <w:tc>
          <w:tcPr>
            <w:tcW w:w="736" w:type="pct"/>
            <w:tcBorders>
              <w:top w:val="nil"/>
              <w:left w:val="nil"/>
              <w:bottom w:val="single" w:sz="4" w:space="0" w:color="auto"/>
              <w:right w:val="single" w:sz="4" w:space="0" w:color="auto"/>
            </w:tcBorders>
            <w:shd w:val="clear" w:color="000000" w:fill="FFFFFF"/>
            <w:noWrap/>
            <w:vAlign w:val="center"/>
          </w:tcPr>
          <w:p w:rsidR="00E2603A" w:rsidRPr="00230212" w:rsidRDefault="00230212" w:rsidP="00E647C1">
            <w:pPr>
              <w:jc w:val="center"/>
              <w:rPr>
                <w:rFonts w:ascii="Sylfaen" w:hAnsi="Sylfaen" w:cs="Arial"/>
                <w:b/>
                <w:bCs/>
                <w:color w:val="000000"/>
                <w:sz w:val="16"/>
                <w:szCs w:val="16"/>
                <w:lang w:val="en-US" w:eastAsia="en-US"/>
              </w:rPr>
            </w:pPr>
            <w:r>
              <w:rPr>
                <w:rFonts w:ascii="Sylfaen" w:hAnsi="Sylfaen" w:cs="Arial"/>
                <w:b/>
                <w:bCs/>
                <w:color w:val="000000"/>
                <w:sz w:val="16"/>
                <w:szCs w:val="16"/>
                <w:lang w:val="en-US" w:eastAsia="en-US"/>
              </w:rPr>
              <w:t>216.9</w:t>
            </w:r>
          </w:p>
        </w:tc>
      </w:tr>
      <w:tr w:rsidR="00E2603A" w:rsidRPr="00287E7A" w:rsidTr="009D7614">
        <w:trPr>
          <w:trHeight w:val="288"/>
        </w:trPr>
        <w:tc>
          <w:tcPr>
            <w:tcW w:w="2764" w:type="pct"/>
            <w:tcBorders>
              <w:top w:val="nil"/>
              <w:left w:val="single" w:sz="4" w:space="0" w:color="auto"/>
              <w:bottom w:val="single" w:sz="4" w:space="0" w:color="auto"/>
              <w:right w:val="single" w:sz="4" w:space="0" w:color="auto"/>
            </w:tcBorders>
            <w:shd w:val="clear" w:color="000000" w:fill="FFFFFF"/>
            <w:noWrap/>
            <w:vAlign w:val="center"/>
            <w:hideMark/>
          </w:tcPr>
          <w:p w:rsidR="00E2603A" w:rsidRPr="00287E7A" w:rsidRDefault="00E2603A" w:rsidP="00E2603A">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w:t>
            </w:r>
            <w:r w:rsidRPr="00287E7A">
              <w:rPr>
                <w:rFonts w:ascii="Sylfaen" w:hAnsi="Sylfaen" w:cs="Sylfaen"/>
                <w:color w:val="000000"/>
                <w:sz w:val="18"/>
                <w:szCs w:val="18"/>
                <w:lang w:val="en-US" w:eastAsia="en-US"/>
              </w:rPr>
              <w:t>საქართველოს</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საწარმოთა</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ქონებაზე</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გარდა</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მიწისა</w:t>
            </w:r>
            <w:r w:rsidRPr="00287E7A">
              <w:rPr>
                <w:rFonts w:ascii="Sylfaen" w:hAnsi="Sylfaen" w:cs="Arial"/>
                <w:color w:val="000000"/>
                <w:sz w:val="18"/>
                <w:szCs w:val="18"/>
                <w:lang w:val="en-US" w:eastAsia="en-US"/>
              </w:rPr>
              <w:t>)</w:t>
            </w:r>
          </w:p>
        </w:tc>
        <w:tc>
          <w:tcPr>
            <w:tcW w:w="764" w:type="pct"/>
            <w:tcBorders>
              <w:top w:val="nil"/>
              <w:left w:val="nil"/>
              <w:bottom w:val="single" w:sz="4" w:space="0" w:color="auto"/>
              <w:right w:val="single" w:sz="4" w:space="0" w:color="auto"/>
            </w:tcBorders>
            <w:shd w:val="clear" w:color="000000" w:fill="FFFFFF"/>
            <w:noWrap/>
            <w:vAlign w:val="center"/>
          </w:tcPr>
          <w:p w:rsidR="00E2603A" w:rsidRPr="009D684B" w:rsidRDefault="009D684B" w:rsidP="00E647C1">
            <w:pPr>
              <w:jc w:val="center"/>
              <w:rPr>
                <w:rFonts w:ascii="Sylfaen" w:hAnsi="Sylfaen" w:cs="Arial CYR"/>
                <w:sz w:val="16"/>
                <w:szCs w:val="16"/>
                <w:lang w:val="en-US"/>
              </w:rPr>
            </w:pPr>
            <w:r>
              <w:rPr>
                <w:rFonts w:ascii="Sylfaen" w:hAnsi="Sylfaen" w:cs="Arial CYR"/>
                <w:sz w:val="16"/>
                <w:szCs w:val="16"/>
                <w:lang w:val="en-US"/>
              </w:rPr>
              <w:t>1,850.0</w:t>
            </w:r>
          </w:p>
        </w:tc>
        <w:tc>
          <w:tcPr>
            <w:tcW w:w="736" w:type="pct"/>
            <w:tcBorders>
              <w:top w:val="nil"/>
              <w:left w:val="nil"/>
              <w:bottom w:val="single" w:sz="4" w:space="0" w:color="auto"/>
              <w:right w:val="single" w:sz="4" w:space="0" w:color="auto"/>
            </w:tcBorders>
            <w:shd w:val="clear" w:color="000000" w:fill="FFFFFF"/>
            <w:noWrap/>
            <w:vAlign w:val="center"/>
          </w:tcPr>
          <w:p w:rsidR="00E2603A" w:rsidRPr="00E647C1" w:rsidRDefault="00BC6C1A" w:rsidP="00C46B17">
            <w:pPr>
              <w:jc w:val="center"/>
              <w:rPr>
                <w:rFonts w:ascii="Sylfaen" w:hAnsi="Sylfaen" w:cs="Arial"/>
                <w:color w:val="000000"/>
                <w:sz w:val="16"/>
                <w:szCs w:val="16"/>
                <w:lang w:val="en-US" w:eastAsia="en-US"/>
              </w:rPr>
            </w:pPr>
            <w:r>
              <w:rPr>
                <w:rFonts w:ascii="Sylfaen" w:hAnsi="Sylfaen" w:cs="Arial"/>
                <w:color w:val="000000"/>
                <w:sz w:val="16"/>
                <w:szCs w:val="16"/>
                <w:lang w:val="en-US" w:eastAsia="en-US"/>
              </w:rPr>
              <w:t>4,450.2</w:t>
            </w:r>
          </w:p>
        </w:tc>
        <w:tc>
          <w:tcPr>
            <w:tcW w:w="736" w:type="pct"/>
            <w:tcBorders>
              <w:top w:val="nil"/>
              <w:left w:val="nil"/>
              <w:bottom w:val="single" w:sz="4" w:space="0" w:color="auto"/>
              <w:right w:val="single" w:sz="4" w:space="0" w:color="auto"/>
            </w:tcBorders>
            <w:shd w:val="clear" w:color="000000" w:fill="FFFFFF"/>
            <w:noWrap/>
            <w:vAlign w:val="center"/>
          </w:tcPr>
          <w:p w:rsidR="00E2603A" w:rsidRPr="00230212" w:rsidRDefault="00230212" w:rsidP="00C46B17">
            <w:pPr>
              <w:jc w:val="center"/>
              <w:rPr>
                <w:rFonts w:ascii="Sylfaen" w:hAnsi="Sylfaen" w:cs="Arial"/>
                <w:b/>
                <w:bCs/>
                <w:color w:val="000000"/>
                <w:sz w:val="16"/>
                <w:szCs w:val="16"/>
                <w:lang w:val="en-US" w:eastAsia="en-US"/>
              </w:rPr>
            </w:pPr>
            <w:r>
              <w:rPr>
                <w:rFonts w:ascii="Sylfaen" w:hAnsi="Sylfaen" w:cs="Arial"/>
                <w:b/>
                <w:bCs/>
                <w:color w:val="000000"/>
                <w:sz w:val="16"/>
                <w:szCs w:val="16"/>
                <w:lang w:val="en-US" w:eastAsia="en-US"/>
              </w:rPr>
              <w:t>240.6</w:t>
            </w:r>
          </w:p>
        </w:tc>
      </w:tr>
      <w:tr w:rsidR="0059516F" w:rsidRPr="00287E7A" w:rsidTr="009D7614">
        <w:trPr>
          <w:trHeight w:val="288"/>
        </w:trPr>
        <w:tc>
          <w:tcPr>
            <w:tcW w:w="2764" w:type="pct"/>
            <w:tcBorders>
              <w:top w:val="nil"/>
              <w:left w:val="single" w:sz="4" w:space="0" w:color="auto"/>
              <w:bottom w:val="single" w:sz="4" w:space="0" w:color="auto"/>
              <w:right w:val="single" w:sz="4" w:space="0" w:color="auto"/>
            </w:tcBorders>
            <w:shd w:val="clear" w:color="000000" w:fill="FFFFFF"/>
            <w:noWrap/>
            <w:vAlign w:val="center"/>
          </w:tcPr>
          <w:p w:rsidR="0059516F" w:rsidRPr="0059516F" w:rsidRDefault="0059516F" w:rsidP="00E2603A">
            <w:pPr>
              <w:rPr>
                <w:rFonts w:ascii="Sylfaen" w:hAnsi="Sylfaen" w:cs="Arial"/>
                <w:color w:val="000000"/>
                <w:sz w:val="18"/>
                <w:szCs w:val="18"/>
                <w:lang w:val="ka-GE" w:eastAsia="en-US"/>
              </w:rPr>
            </w:pPr>
            <w:r>
              <w:rPr>
                <w:rFonts w:ascii="Sylfaen" w:hAnsi="Sylfaen" w:cs="Arial"/>
                <w:color w:val="000000"/>
                <w:sz w:val="18"/>
                <w:szCs w:val="18"/>
                <w:lang w:val="ka-GE" w:eastAsia="en-US"/>
              </w:rPr>
              <w:t>უცხოურ საწარმოთა ქონებაზე (გარდა მიწისა)</w:t>
            </w:r>
          </w:p>
        </w:tc>
        <w:tc>
          <w:tcPr>
            <w:tcW w:w="764" w:type="pct"/>
            <w:tcBorders>
              <w:top w:val="nil"/>
              <w:left w:val="nil"/>
              <w:bottom w:val="single" w:sz="4" w:space="0" w:color="auto"/>
              <w:right w:val="single" w:sz="4" w:space="0" w:color="auto"/>
            </w:tcBorders>
            <w:shd w:val="clear" w:color="000000" w:fill="FFFFFF"/>
            <w:noWrap/>
            <w:vAlign w:val="center"/>
          </w:tcPr>
          <w:p w:rsidR="0059516F" w:rsidRPr="00E647C1" w:rsidRDefault="0059516F" w:rsidP="00E647C1">
            <w:pPr>
              <w:jc w:val="center"/>
              <w:rPr>
                <w:rFonts w:ascii="Sylfaen" w:hAnsi="Sylfaen" w:cs="Arial CYR"/>
                <w:sz w:val="16"/>
                <w:szCs w:val="16"/>
                <w:lang w:val="ka-GE"/>
              </w:rPr>
            </w:pPr>
          </w:p>
        </w:tc>
        <w:tc>
          <w:tcPr>
            <w:tcW w:w="736" w:type="pct"/>
            <w:tcBorders>
              <w:top w:val="nil"/>
              <w:left w:val="nil"/>
              <w:bottom w:val="single" w:sz="4" w:space="0" w:color="auto"/>
              <w:right w:val="single" w:sz="4" w:space="0" w:color="auto"/>
            </w:tcBorders>
            <w:shd w:val="clear" w:color="000000" w:fill="FFFFFF"/>
            <w:noWrap/>
            <w:vAlign w:val="center"/>
          </w:tcPr>
          <w:p w:rsidR="0059516F" w:rsidRPr="0059516F" w:rsidRDefault="0059516F" w:rsidP="00E647C1">
            <w:pPr>
              <w:jc w:val="center"/>
              <w:rPr>
                <w:rFonts w:ascii="Sylfaen" w:hAnsi="Sylfaen" w:cs="Arial"/>
                <w:color w:val="000000"/>
                <w:sz w:val="16"/>
                <w:szCs w:val="16"/>
                <w:lang w:val="ka-GE" w:eastAsia="en-US"/>
              </w:rPr>
            </w:pPr>
          </w:p>
        </w:tc>
        <w:tc>
          <w:tcPr>
            <w:tcW w:w="736" w:type="pct"/>
            <w:tcBorders>
              <w:top w:val="nil"/>
              <w:left w:val="nil"/>
              <w:bottom w:val="single" w:sz="4" w:space="0" w:color="auto"/>
              <w:right w:val="single" w:sz="4" w:space="0" w:color="auto"/>
            </w:tcBorders>
            <w:shd w:val="clear" w:color="000000" w:fill="FFFFFF"/>
            <w:noWrap/>
            <w:vAlign w:val="center"/>
          </w:tcPr>
          <w:p w:rsidR="0059516F" w:rsidRPr="00C46B17" w:rsidRDefault="0059516F" w:rsidP="00E647C1">
            <w:pPr>
              <w:jc w:val="center"/>
              <w:rPr>
                <w:rFonts w:ascii="Sylfaen" w:hAnsi="Sylfaen" w:cs="Arial"/>
                <w:b/>
                <w:bCs/>
                <w:color w:val="000000"/>
                <w:sz w:val="16"/>
                <w:szCs w:val="16"/>
                <w:lang w:val="ka-GE" w:eastAsia="en-US"/>
              </w:rPr>
            </w:pPr>
          </w:p>
        </w:tc>
      </w:tr>
      <w:tr w:rsidR="00E2603A" w:rsidRPr="00287E7A" w:rsidTr="009D7614">
        <w:trPr>
          <w:trHeight w:val="288"/>
        </w:trPr>
        <w:tc>
          <w:tcPr>
            <w:tcW w:w="2764" w:type="pct"/>
            <w:tcBorders>
              <w:top w:val="nil"/>
              <w:left w:val="single" w:sz="4" w:space="0" w:color="auto"/>
              <w:bottom w:val="single" w:sz="4" w:space="0" w:color="auto"/>
              <w:right w:val="single" w:sz="4" w:space="0" w:color="auto"/>
            </w:tcBorders>
            <w:shd w:val="clear" w:color="000000" w:fill="FFFFFF"/>
            <w:noWrap/>
            <w:vAlign w:val="center"/>
            <w:hideMark/>
          </w:tcPr>
          <w:p w:rsidR="00E2603A" w:rsidRPr="00287E7A" w:rsidRDefault="00E2603A" w:rsidP="00E2603A">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w:t>
            </w:r>
            <w:r w:rsidRPr="00287E7A">
              <w:rPr>
                <w:rFonts w:ascii="Sylfaen" w:hAnsi="Sylfaen" w:cs="Sylfaen"/>
                <w:color w:val="000000"/>
                <w:sz w:val="18"/>
                <w:szCs w:val="18"/>
                <w:lang w:val="en-US" w:eastAsia="en-US"/>
              </w:rPr>
              <w:t>ფიზიკურ</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პირთა</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ქონებაზე</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გარდა</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მიწისა</w:t>
            </w:r>
            <w:r w:rsidRPr="00287E7A">
              <w:rPr>
                <w:rFonts w:ascii="Sylfaen" w:hAnsi="Sylfaen" w:cs="Arial"/>
                <w:color w:val="000000"/>
                <w:sz w:val="18"/>
                <w:szCs w:val="18"/>
                <w:lang w:val="en-US" w:eastAsia="en-US"/>
              </w:rPr>
              <w:t>)</w:t>
            </w:r>
          </w:p>
        </w:tc>
        <w:tc>
          <w:tcPr>
            <w:tcW w:w="764" w:type="pct"/>
            <w:tcBorders>
              <w:top w:val="nil"/>
              <w:left w:val="nil"/>
              <w:bottom w:val="single" w:sz="4" w:space="0" w:color="auto"/>
              <w:right w:val="single" w:sz="4" w:space="0" w:color="auto"/>
            </w:tcBorders>
            <w:shd w:val="clear" w:color="000000" w:fill="FFFFFF"/>
            <w:noWrap/>
            <w:vAlign w:val="center"/>
          </w:tcPr>
          <w:p w:rsidR="00E2603A" w:rsidRPr="00E647C1" w:rsidRDefault="00E2603A" w:rsidP="00E647C1">
            <w:pPr>
              <w:jc w:val="center"/>
              <w:rPr>
                <w:rFonts w:ascii="Sylfaen" w:hAnsi="Sylfaen" w:cs="Arial"/>
                <w:color w:val="000000"/>
                <w:sz w:val="16"/>
                <w:szCs w:val="16"/>
                <w:lang w:val="en-US" w:eastAsia="en-US"/>
              </w:rPr>
            </w:pPr>
          </w:p>
        </w:tc>
        <w:tc>
          <w:tcPr>
            <w:tcW w:w="736" w:type="pct"/>
            <w:tcBorders>
              <w:top w:val="nil"/>
              <w:left w:val="nil"/>
              <w:bottom w:val="single" w:sz="4" w:space="0" w:color="auto"/>
              <w:right w:val="single" w:sz="4" w:space="0" w:color="auto"/>
            </w:tcBorders>
            <w:shd w:val="clear" w:color="000000" w:fill="FFFFFF"/>
            <w:noWrap/>
            <w:vAlign w:val="center"/>
          </w:tcPr>
          <w:p w:rsidR="00E2603A" w:rsidRPr="00E647C1" w:rsidRDefault="00E2603A" w:rsidP="00E647C1">
            <w:pPr>
              <w:jc w:val="center"/>
              <w:rPr>
                <w:rFonts w:ascii="Sylfaen" w:hAnsi="Sylfaen" w:cs="Arial CYR"/>
                <w:sz w:val="16"/>
                <w:szCs w:val="16"/>
                <w:lang w:val="ka-GE" w:eastAsia="en-US"/>
              </w:rPr>
            </w:pPr>
          </w:p>
        </w:tc>
        <w:tc>
          <w:tcPr>
            <w:tcW w:w="736" w:type="pct"/>
            <w:tcBorders>
              <w:top w:val="nil"/>
              <w:left w:val="nil"/>
              <w:bottom w:val="single" w:sz="4" w:space="0" w:color="auto"/>
              <w:right w:val="single" w:sz="4" w:space="0" w:color="auto"/>
            </w:tcBorders>
            <w:shd w:val="clear" w:color="000000" w:fill="FFFFFF"/>
            <w:noWrap/>
            <w:vAlign w:val="center"/>
          </w:tcPr>
          <w:p w:rsidR="00E2603A" w:rsidRPr="00C46B17" w:rsidRDefault="00E2603A" w:rsidP="00E647C1">
            <w:pPr>
              <w:jc w:val="center"/>
              <w:rPr>
                <w:rFonts w:ascii="Sylfaen" w:hAnsi="Sylfaen" w:cs="Arial"/>
                <w:b/>
                <w:bCs/>
                <w:color w:val="000000"/>
                <w:sz w:val="16"/>
                <w:szCs w:val="16"/>
                <w:lang w:val="ka-GE" w:eastAsia="en-US"/>
              </w:rPr>
            </w:pPr>
          </w:p>
        </w:tc>
      </w:tr>
      <w:tr w:rsidR="00E2603A" w:rsidRPr="00287E7A" w:rsidTr="009D7614">
        <w:trPr>
          <w:trHeight w:val="288"/>
        </w:trPr>
        <w:tc>
          <w:tcPr>
            <w:tcW w:w="2764" w:type="pct"/>
            <w:tcBorders>
              <w:top w:val="nil"/>
              <w:left w:val="single" w:sz="4" w:space="0" w:color="auto"/>
              <w:bottom w:val="single" w:sz="4" w:space="0" w:color="auto"/>
              <w:right w:val="single" w:sz="4" w:space="0" w:color="auto"/>
            </w:tcBorders>
            <w:shd w:val="clear" w:color="000000" w:fill="FFFFFF"/>
            <w:noWrap/>
            <w:vAlign w:val="center"/>
            <w:hideMark/>
          </w:tcPr>
          <w:p w:rsidR="00E2603A" w:rsidRPr="00287E7A" w:rsidRDefault="00E2603A" w:rsidP="00E2603A">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სასოფლო</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სამეურნეო</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დანიშნულების</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მიწაზე</w:t>
            </w:r>
          </w:p>
        </w:tc>
        <w:tc>
          <w:tcPr>
            <w:tcW w:w="764" w:type="pct"/>
            <w:tcBorders>
              <w:top w:val="nil"/>
              <w:left w:val="nil"/>
              <w:bottom w:val="single" w:sz="4" w:space="0" w:color="auto"/>
              <w:right w:val="single" w:sz="4" w:space="0" w:color="auto"/>
            </w:tcBorders>
            <w:shd w:val="clear" w:color="000000" w:fill="FFFFFF"/>
            <w:noWrap/>
            <w:vAlign w:val="center"/>
          </w:tcPr>
          <w:p w:rsidR="00E2603A" w:rsidRPr="009D684B" w:rsidRDefault="009D684B" w:rsidP="00E647C1">
            <w:pPr>
              <w:jc w:val="center"/>
              <w:rPr>
                <w:rFonts w:ascii="Sylfaen" w:hAnsi="Sylfaen" w:cs="Arial CYR"/>
                <w:sz w:val="16"/>
                <w:szCs w:val="16"/>
                <w:lang w:val="en-US"/>
              </w:rPr>
            </w:pPr>
            <w:r>
              <w:rPr>
                <w:rFonts w:ascii="Sylfaen" w:hAnsi="Sylfaen" w:cs="Arial CYR"/>
                <w:sz w:val="16"/>
                <w:szCs w:val="16"/>
                <w:lang w:val="en-US"/>
              </w:rPr>
              <w:t>20.0</w:t>
            </w:r>
          </w:p>
        </w:tc>
        <w:tc>
          <w:tcPr>
            <w:tcW w:w="736" w:type="pct"/>
            <w:tcBorders>
              <w:top w:val="nil"/>
              <w:left w:val="nil"/>
              <w:bottom w:val="single" w:sz="4" w:space="0" w:color="auto"/>
              <w:right w:val="single" w:sz="4" w:space="0" w:color="auto"/>
            </w:tcBorders>
            <w:shd w:val="clear" w:color="000000" w:fill="FFFFFF"/>
            <w:noWrap/>
            <w:vAlign w:val="center"/>
          </w:tcPr>
          <w:p w:rsidR="00E2603A" w:rsidRPr="00BC6C1A" w:rsidRDefault="00BC6C1A" w:rsidP="00E647C1">
            <w:pPr>
              <w:jc w:val="center"/>
              <w:rPr>
                <w:rFonts w:ascii="Sylfaen" w:hAnsi="Sylfaen" w:cs="Arial CYR"/>
                <w:sz w:val="16"/>
                <w:szCs w:val="16"/>
                <w:lang w:val="en-US" w:eastAsia="en-US"/>
              </w:rPr>
            </w:pPr>
            <w:r>
              <w:rPr>
                <w:rFonts w:ascii="Sylfaen" w:hAnsi="Sylfaen" w:cs="Arial CYR"/>
                <w:sz w:val="16"/>
                <w:szCs w:val="16"/>
                <w:lang w:val="en-US" w:eastAsia="en-US"/>
              </w:rPr>
              <w:t>38.5</w:t>
            </w:r>
          </w:p>
        </w:tc>
        <w:tc>
          <w:tcPr>
            <w:tcW w:w="736" w:type="pct"/>
            <w:tcBorders>
              <w:top w:val="nil"/>
              <w:left w:val="nil"/>
              <w:bottom w:val="single" w:sz="4" w:space="0" w:color="auto"/>
              <w:right w:val="single" w:sz="4" w:space="0" w:color="auto"/>
            </w:tcBorders>
            <w:shd w:val="clear" w:color="000000" w:fill="FFFFFF"/>
            <w:noWrap/>
            <w:vAlign w:val="center"/>
          </w:tcPr>
          <w:p w:rsidR="00E2603A" w:rsidRPr="00230212" w:rsidRDefault="00230212" w:rsidP="00E647C1">
            <w:pPr>
              <w:jc w:val="center"/>
              <w:rPr>
                <w:rFonts w:ascii="Sylfaen" w:hAnsi="Sylfaen" w:cs="Arial"/>
                <w:b/>
                <w:bCs/>
                <w:color w:val="000000"/>
                <w:sz w:val="16"/>
                <w:szCs w:val="16"/>
                <w:lang w:val="en-US" w:eastAsia="en-US"/>
              </w:rPr>
            </w:pPr>
            <w:r>
              <w:rPr>
                <w:rFonts w:ascii="Sylfaen" w:hAnsi="Sylfaen" w:cs="Arial"/>
                <w:b/>
                <w:bCs/>
                <w:color w:val="000000"/>
                <w:sz w:val="16"/>
                <w:szCs w:val="16"/>
                <w:lang w:val="en-US" w:eastAsia="en-US"/>
              </w:rPr>
              <w:t>192.5</w:t>
            </w:r>
          </w:p>
        </w:tc>
      </w:tr>
      <w:tr w:rsidR="00E2603A" w:rsidRPr="00287E7A" w:rsidTr="009D7614">
        <w:trPr>
          <w:trHeight w:val="288"/>
        </w:trPr>
        <w:tc>
          <w:tcPr>
            <w:tcW w:w="2764" w:type="pct"/>
            <w:tcBorders>
              <w:top w:val="nil"/>
              <w:left w:val="single" w:sz="4" w:space="0" w:color="auto"/>
              <w:bottom w:val="single" w:sz="4" w:space="0" w:color="auto"/>
              <w:right w:val="single" w:sz="4" w:space="0" w:color="auto"/>
            </w:tcBorders>
            <w:shd w:val="clear" w:color="000000" w:fill="FFFFFF"/>
            <w:noWrap/>
            <w:vAlign w:val="center"/>
            <w:hideMark/>
          </w:tcPr>
          <w:p w:rsidR="00E2603A" w:rsidRPr="00287E7A" w:rsidRDefault="00E2603A" w:rsidP="00E2603A">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არასასოფლო</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სამეურნეო</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დანიშნულების</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მიწაზე</w:t>
            </w:r>
          </w:p>
        </w:tc>
        <w:tc>
          <w:tcPr>
            <w:tcW w:w="764" w:type="pct"/>
            <w:tcBorders>
              <w:top w:val="nil"/>
              <w:left w:val="nil"/>
              <w:bottom w:val="single" w:sz="4" w:space="0" w:color="auto"/>
              <w:right w:val="single" w:sz="4" w:space="0" w:color="auto"/>
            </w:tcBorders>
            <w:shd w:val="clear" w:color="000000" w:fill="FFFFFF"/>
            <w:noWrap/>
            <w:vAlign w:val="center"/>
          </w:tcPr>
          <w:p w:rsidR="00E2603A" w:rsidRPr="009D684B" w:rsidRDefault="009D684B" w:rsidP="00E647C1">
            <w:pPr>
              <w:jc w:val="center"/>
              <w:rPr>
                <w:rFonts w:ascii="Sylfaen" w:hAnsi="Sylfaen" w:cs="Arial CYR"/>
                <w:sz w:val="16"/>
                <w:szCs w:val="16"/>
                <w:lang w:val="en-US"/>
              </w:rPr>
            </w:pPr>
            <w:r>
              <w:rPr>
                <w:rFonts w:ascii="Sylfaen" w:hAnsi="Sylfaen" w:cs="Arial CYR"/>
                <w:sz w:val="16"/>
                <w:szCs w:val="16"/>
                <w:lang w:val="en-US"/>
              </w:rPr>
              <w:t>200.0</w:t>
            </w:r>
          </w:p>
        </w:tc>
        <w:tc>
          <w:tcPr>
            <w:tcW w:w="736" w:type="pct"/>
            <w:tcBorders>
              <w:top w:val="nil"/>
              <w:left w:val="nil"/>
              <w:bottom w:val="single" w:sz="4" w:space="0" w:color="auto"/>
              <w:right w:val="single" w:sz="4" w:space="0" w:color="auto"/>
            </w:tcBorders>
            <w:shd w:val="clear" w:color="000000" w:fill="FFFFFF"/>
            <w:noWrap/>
            <w:vAlign w:val="center"/>
          </w:tcPr>
          <w:p w:rsidR="00E2603A" w:rsidRPr="00BC6C1A" w:rsidRDefault="00BC6C1A" w:rsidP="00E647C1">
            <w:pPr>
              <w:jc w:val="center"/>
              <w:rPr>
                <w:rFonts w:ascii="Sylfaen" w:hAnsi="Sylfaen" w:cs="Arial CYR"/>
                <w:sz w:val="16"/>
                <w:szCs w:val="16"/>
                <w:lang w:val="en-US"/>
              </w:rPr>
            </w:pPr>
            <w:r>
              <w:rPr>
                <w:rFonts w:ascii="Sylfaen" w:hAnsi="Sylfaen" w:cs="Arial CYR"/>
                <w:sz w:val="16"/>
                <w:szCs w:val="16"/>
                <w:lang w:val="en-US"/>
              </w:rPr>
              <w:t>1.6</w:t>
            </w:r>
          </w:p>
        </w:tc>
        <w:tc>
          <w:tcPr>
            <w:tcW w:w="736" w:type="pct"/>
            <w:tcBorders>
              <w:top w:val="nil"/>
              <w:left w:val="nil"/>
              <w:bottom w:val="single" w:sz="4" w:space="0" w:color="auto"/>
              <w:right w:val="single" w:sz="4" w:space="0" w:color="auto"/>
            </w:tcBorders>
            <w:shd w:val="clear" w:color="000000" w:fill="FFFFFF"/>
            <w:noWrap/>
            <w:vAlign w:val="center"/>
          </w:tcPr>
          <w:p w:rsidR="00E2603A" w:rsidRPr="00230212" w:rsidRDefault="00230212" w:rsidP="00E647C1">
            <w:pPr>
              <w:jc w:val="center"/>
              <w:rPr>
                <w:rFonts w:ascii="Sylfaen" w:hAnsi="Sylfaen" w:cs="Arial"/>
                <w:b/>
                <w:bCs/>
                <w:color w:val="000000"/>
                <w:sz w:val="16"/>
                <w:szCs w:val="16"/>
                <w:lang w:val="en-US" w:eastAsia="en-US"/>
              </w:rPr>
            </w:pPr>
            <w:r>
              <w:rPr>
                <w:rFonts w:ascii="Sylfaen" w:hAnsi="Sylfaen" w:cs="Arial"/>
                <w:b/>
                <w:bCs/>
                <w:color w:val="000000"/>
                <w:sz w:val="16"/>
                <w:szCs w:val="16"/>
                <w:lang w:val="en-US" w:eastAsia="en-US"/>
              </w:rPr>
              <w:t>0.8</w:t>
            </w:r>
          </w:p>
        </w:tc>
      </w:tr>
      <w:tr w:rsidR="00E2603A" w:rsidRPr="00287E7A" w:rsidTr="009D7614">
        <w:trPr>
          <w:trHeight w:val="288"/>
        </w:trPr>
        <w:tc>
          <w:tcPr>
            <w:tcW w:w="2764" w:type="pct"/>
            <w:tcBorders>
              <w:top w:val="nil"/>
              <w:left w:val="single" w:sz="4" w:space="0" w:color="auto"/>
              <w:bottom w:val="single" w:sz="4" w:space="0" w:color="auto"/>
              <w:right w:val="single" w:sz="4" w:space="0" w:color="auto"/>
            </w:tcBorders>
            <w:shd w:val="clear" w:color="000000" w:fill="FFFFFF"/>
            <w:noWrap/>
            <w:vAlign w:val="center"/>
            <w:hideMark/>
          </w:tcPr>
          <w:p w:rsidR="00E2603A" w:rsidRPr="00287E7A" w:rsidRDefault="00E2603A" w:rsidP="00E2603A">
            <w:pPr>
              <w:rPr>
                <w:rFonts w:ascii="Sylfaen" w:hAnsi="Sylfaen" w:cs="Arial"/>
                <w:b/>
                <w:bCs/>
                <w:i/>
                <w:iCs/>
                <w:color w:val="000000"/>
                <w:lang w:val="en-US" w:eastAsia="en-US"/>
              </w:rPr>
            </w:pPr>
            <w:r w:rsidRPr="00287E7A">
              <w:rPr>
                <w:rFonts w:ascii="Sylfaen" w:hAnsi="Sylfaen" w:cs="Sylfaen"/>
                <w:b/>
                <w:bCs/>
                <w:i/>
                <w:iCs/>
                <w:color w:val="000000"/>
                <w:lang w:val="en-US" w:eastAsia="en-US"/>
              </w:rPr>
              <w:t>გადასახადები</w:t>
            </w:r>
            <w:r w:rsidRPr="00287E7A">
              <w:rPr>
                <w:rFonts w:ascii="Sylfaen" w:hAnsi="Sylfaen" w:cs="Arial"/>
                <w:b/>
                <w:bCs/>
                <w:i/>
                <w:iCs/>
                <w:color w:val="000000"/>
                <w:lang w:val="en-US" w:eastAsia="en-US"/>
              </w:rPr>
              <w:t xml:space="preserve"> </w:t>
            </w:r>
            <w:r w:rsidRPr="00287E7A">
              <w:rPr>
                <w:rFonts w:ascii="Sylfaen" w:hAnsi="Sylfaen" w:cs="Sylfaen"/>
                <w:b/>
                <w:bCs/>
                <w:i/>
                <w:iCs/>
                <w:color w:val="000000"/>
                <w:lang w:val="en-US" w:eastAsia="en-US"/>
              </w:rPr>
              <w:t>სულ</w:t>
            </w:r>
          </w:p>
        </w:tc>
        <w:tc>
          <w:tcPr>
            <w:tcW w:w="764" w:type="pct"/>
            <w:tcBorders>
              <w:top w:val="nil"/>
              <w:left w:val="nil"/>
              <w:bottom w:val="single" w:sz="4" w:space="0" w:color="auto"/>
              <w:right w:val="single" w:sz="4" w:space="0" w:color="auto"/>
            </w:tcBorders>
            <w:shd w:val="clear" w:color="auto" w:fill="auto"/>
            <w:noWrap/>
            <w:vAlign w:val="bottom"/>
          </w:tcPr>
          <w:p w:rsidR="00E2603A" w:rsidRPr="009D684B" w:rsidRDefault="009D684B" w:rsidP="00E647C1">
            <w:pPr>
              <w:jc w:val="center"/>
              <w:rPr>
                <w:rFonts w:ascii="Sylfaen" w:hAnsi="Sylfaen" w:cs="Calibri"/>
                <w:b/>
                <w:bCs/>
                <w:i/>
                <w:iCs/>
                <w:color w:val="000000"/>
                <w:lang w:val="en-US" w:eastAsia="en-US"/>
              </w:rPr>
            </w:pPr>
            <w:r>
              <w:rPr>
                <w:rFonts w:ascii="Sylfaen" w:hAnsi="Sylfaen" w:cs="Calibri"/>
                <w:b/>
                <w:bCs/>
                <w:i/>
                <w:iCs/>
                <w:color w:val="000000"/>
                <w:lang w:val="en-US" w:eastAsia="en-US"/>
              </w:rPr>
              <w:t>13,100.4</w:t>
            </w:r>
          </w:p>
        </w:tc>
        <w:tc>
          <w:tcPr>
            <w:tcW w:w="736" w:type="pct"/>
            <w:tcBorders>
              <w:top w:val="nil"/>
              <w:left w:val="nil"/>
              <w:bottom w:val="single" w:sz="4" w:space="0" w:color="auto"/>
              <w:right w:val="single" w:sz="4" w:space="0" w:color="auto"/>
            </w:tcBorders>
            <w:shd w:val="clear" w:color="auto" w:fill="auto"/>
            <w:noWrap/>
            <w:vAlign w:val="bottom"/>
          </w:tcPr>
          <w:p w:rsidR="00E2603A" w:rsidRPr="00BC6C1A" w:rsidRDefault="00BC6C1A" w:rsidP="00E647C1">
            <w:pPr>
              <w:jc w:val="center"/>
              <w:rPr>
                <w:rFonts w:ascii="Sylfaen" w:hAnsi="Sylfaen" w:cs="Calibri"/>
                <w:b/>
                <w:bCs/>
                <w:i/>
                <w:iCs/>
                <w:color w:val="000000"/>
                <w:lang w:val="en-US" w:eastAsia="en-US"/>
              </w:rPr>
            </w:pPr>
            <w:r>
              <w:rPr>
                <w:rFonts w:ascii="Sylfaen" w:hAnsi="Sylfaen" w:cs="Calibri"/>
                <w:b/>
                <w:bCs/>
                <w:i/>
                <w:iCs/>
                <w:color w:val="000000"/>
                <w:lang w:val="en-US" w:eastAsia="en-US"/>
              </w:rPr>
              <w:t>13,359.6</w:t>
            </w:r>
          </w:p>
        </w:tc>
        <w:tc>
          <w:tcPr>
            <w:tcW w:w="736" w:type="pct"/>
            <w:tcBorders>
              <w:top w:val="nil"/>
              <w:left w:val="nil"/>
              <w:bottom w:val="single" w:sz="4" w:space="0" w:color="auto"/>
              <w:right w:val="single" w:sz="4" w:space="0" w:color="auto"/>
            </w:tcBorders>
            <w:shd w:val="clear" w:color="000000" w:fill="FFFFFF"/>
            <w:noWrap/>
            <w:vAlign w:val="center"/>
          </w:tcPr>
          <w:p w:rsidR="00E2603A" w:rsidRPr="00230212" w:rsidRDefault="00230212" w:rsidP="00E647C1">
            <w:pPr>
              <w:jc w:val="center"/>
              <w:rPr>
                <w:rFonts w:ascii="Sylfaen" w:hAnsi="Sylfaen" w:cs="Arial"/>
                <w:b/>
                <w:bCs/>
                <w:i/>
                <w:iCs/>
                <w:color w:val="000000"/>
                <w:lang w:val="en-US" w:eastAsia="en-US"/>
              </w:rPr>
            </w:pPr>
            <w:r>
              <w:rPr>
                <w:rFonts w:ascii="Sylfaen" w:hAnsi="Sylfaen" w:cs="Arial"/>
                <w:b/>
                <w:bCs/>
                <w:i/>
                <w:iCs/>
                <w:color w:val="000000"/>
                <w:lang w:val="en-US" w:eastAsia="en-US"/>
              </w:rPr>
              <w:t>102.0</w:t>
            </w:r>
          </w:p>
        </w:tc>
      </w:tr>
    </w:tbl>
    <w:p w:rsidR="008453B1" w:rsidRPr="00287E7A" w:rsidRDefault="008453B1" w:rsidP="008453B1">
      <w:pPr>
        <w:spacing w:line="360" w:lineRule="auto"/>
        <w:ind w:firstLine="720"/>
        <w:rPr>
          <w:rFonts w:ascii="Sylfaen" w:hAnsi="Sylfaen"/>
          <w:b/>
          <w:lang w:val="ka-GE"/>
        </w:rPr>
      </w:pPr>
    </w:p>
    <w:p w:rsidR="008453B1" w:rsidRPr="00220E52" w:rsidRDefault="008453B1" w:rsidP="008453B1">
      <w:pPr>
        <w:spacing w:line="360" w:lineRule="auto"/>
        <w:ind w:firstLine="720"/>
        <w:jc w:val="both"/>
        <w:rPr>
          <w:rFonts w:ascii="Sylfaen" w:hAnsi="Sylfaen"/>
          <w:b/>
          <w:sz w:val="22"/>
          <w:lang w:val="ka-GE"/>
        </w:rPr>
      </w:pPr>
      <w:r w:rsidRPr="00220E52">
        <w:rPr>
          <w:rFonts w:ascii="Sylfaen" w:hAnsi="Sylfaen"/>
          <w:b/>
          <w:sz w:val="22"/>
          <w:lang w:val="ka-GE"/>
        </w:rPr>
        <w:t>ბ) გრანტები</w:t>
      </w:r>
    </w:p>
    <w:tbl>
      <w:tblPr>
        <w:tblW w:w="10462" w:type="dxa"/>
        <w:tblInd w:w="108" w:type="dxa"/>
        <w:tblLook w:val="04A0" w:firstRow="1" w:lastRow="0" w:firstColumn="1" w:lastColumn="0" w:noHBand="0" w:noVBand="1"/>
      </w:tblPr>
      <w:tblGrid>
        <w:gridCol w:w="7102"/>
        <w:gridCol w:w="1515"/>
        <w:gridCol w:w="870"/>
        <w:gridCol w:w="975"/>
      </w:tblGrid>
      <w:tr w:rsidR="008453B1" w:rsidRPr="00287E7A" w:rsidTr="009D684B">
        <w:trPr>
          <w:trHeight w:val="288"/>
        </w:trPr>
        <w:tc>
          <w:tcPr>
            <w:tcW w:w="71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453B1" w:rsidRPr="00287E7A" w:rsidRDefault="008453B1" w:rsidP="00B65D4E">
            <w:pPr>
              <w:jc w:val="cente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დასახელება</w:t>
            </w:r>
          </w:p>
        </w:tc>
        <w:tc>
          <w:tcPr>
            <w:tcW w:w="1515" w:type="dxa"/>
            <w:tcBorders>
              <w:top w:val="single" w:sz="4" w:space="0" w:color="auto"/>
              <w:left w:val="nil"/>
              <w:bottom w:val="single" w:sz="4" w:space="0" w:color="auto"/>
              <w:right w:val="single" w:sz="4" w:space="0" w:color="auto"/>
            </w:tcBorders>
            <w:shd w:val="clear" w:color="000000" w:fill="FFFFFF"/>
            <w:vAlign w:val="center"/>
            <w:hideMark/>
          </w:tcPr>
          <w:p w:rsidR="008453B1" w:rsidRPr="00A90D5C" w:rsidRDefault="008453B1" w:rsidP="00B65D4E">
            <w:pPr>
              <w:jc w:val="center"/>
              <w:rPr>
                <w:rFonts w:ascii="Sylfaen" w:hAnsi="Sylfaen" w:cs="Arial"/>
                <w:b/>
                <w:bCs/>
                <w:color w:val="000000"/>
                <w:sz w:val="16"/>
                <w:szCs w:val="16"/>
                <w:lang w:val="ka-GE" w:eastAsia="en-US"/>
              </w:rPr>
            </w:pPr>
            <w:r w:rsidRPr="00287E7A">
              <w:rPr>
                <w:rFonts w:ascii="Sylfaen" w:hAnsi="Sylfaen" w:cs="Sylfaen"/>
                <w:b/>
                <w:bCs/>
                <w:color w:val="000000"/>
                <w:sz w:val="16"/>
                <w:szCs w:val="16"/>
                <w:lang w:val="en-US" w:eastAsia="en-US"/>
              </w:rPr>
              <w:t>გეგმა</w:t>
            </w:r>
            <w:r w:rsidR="00A90D5C">
              <w:rPr>
                <w:rFonts w:ascii="Sylfaen" w:hAnsi="Sylfaen" w:cs="Sylfaen"/>
                <w:b/>
                <w:bCs/>
                <w:color w:val="000000"/>
                <w:sz w:val="16"/>
                <w:szCs w:val="16"/>
                <w:lang w:val="ka-GE" w:eastAsia="en-US"/>
              </w:rPr>
              <w:t xml:space="preserve"> (6 თვე)</w:t>
            </w:r>
          </w:p>
        </w:tc>
        <w:tc>
          <w:tcPr>
            <w:tcW w:w="870" w:type="dxa"/>
            <w:tcBorders>
              <w:top w:val="single" w:sz="4" w:space="0" w:color="auto"/>
              <w:left w:val="nil"/>
              <w:bottom w:val="single" w:sz="4" w:space="0" w:color="auto"/>
              <w:right w:val="single" w:sz="4" w:space="0" w:color="auto"/>
            </w:tcBorders>
            <w:shd w:val="clear" w:color="000000" w:fill="FFFFFF"/>
            <w:vAlign w:val="center"/>
            <w:hideMark/>
          </w:tcPr>
          <w:p w:rsidR="008453B1" w:rsidRPr="00A90D5C" w:rsidRDefault="008453B1" w:rsidP="00B65D4E">
            <w:pPr>
              <w:jc w:val="center"/>
              <w:rPr>
                <w:rFonts w:ascii="Sylfaen" w:hAnsi="Sylfaen" w:cs="Arial"/>
                <w:b/>
                <w:bCs/>
                <w:color w:val="000000"/>
                <w:sz w:val="16"/>
                <w:szCs w:val="16"/>
                <w:lang w:val="ka-GE" w:eastAsia="en-US"/>
              </w:rPr>
            </w:pPr>
            <w:r w:rsidRPr="00287E7A">
              <w:rPr>
                <w:rFonts w:ascii="Sylfaen" w:hAnsi="Sylfaen" w:cs="Sylfaen"/>
                <w:b/>
                <w:bCs/>
                <w:color w:val="000000"/>
                <w:sz w:val="16"/>
                <w:szCs w:val="16"/>
                <w:lang w:val="en-US" w:eastAsia="en-US"/>
              </w:rPr>
              <w:t>ფაქტი</w:t>
            </w:r>
            <w:r w:rsidR="00A90D5C">
              <w:rPr>
                <w:rFonts w:ascii="Sylfaen" w:hAnsi="Sylfaen" w:cs="Sylfaen"/>
                <w:b/>
                <w:bCs/>
                <w:color w:val="000000"/>
                <w:sz w:val="16"/>
                <w:szCs w:val="16"/>
                <w:lang w:val="ka-GE" w:eastAsia="en-US"/>
              </w:rPr>
              <w:t xml:space="preserve"> (6 თვე)</w:t>
            </w:r>
          </w:p>
        </w:tc>
        <w:tc>
          <w:tcPr>
            <w:tcW w:w="975" w:type="dxa"/>
            <w:tcBorders>
              <w:top w:val="single" w:sz="4" w:space="0" w:color="auto"/>
              <w:left w:val="nil"/>
              <w:bottom w:val="single" w:sz="4" w:space="0" w:color="auto"/>
              <w:right w:val="single" w:sz="4"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პროცენტი</w:t>
            </w:r>
          </w:p>
        </w:tc>
      </w:tr>
      <w:tr w:rsidR="008453B1" w:rsidRPr="00287E7A" w:rsidTr="009D684B">
        <w:trPr>
          <w:trHeight w:val="288"/>
        </w:trPr>
        <w:tc>
          <w:tcPr>
            <w:tcW w:w="7102" w:type="dxa"/>
            <w:tcBorders>
              <w:top w:val="nil"/>
              <w:left w:val="single" w:sz="4" w:space="0" w:color="auto"/>
              <w:bottom w:val="single" w:sz="4" w:space="0" w:color="auto"/>
              <w:right w:val="single" w:sz="4" w:space="0" w:color="auto"/>
            </w:tcBorders>
            <w:shd w:val="clear" w:color="000000" w:fill="FFFFFF"/>
            <w:noWrap/>
            <w:vAlign w:val="center"/>
            <w:hideMark/>
          </w:tcPr>
          <w:p w:rsidR="008453B1" w:rsidRPr="00287E7A" w:rsidRDefault="008453B1" w:rsidP="00B65D4E">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მიზნობრივი</w:t>
            </w:r>
            <w:r w:rsidRPr="00287E7A">
              <w:rPr>
                <w:rFonts w:ascii="Sylfaen" w:hAnsi="Sylfaen" w:cs="Arial"/>
                <w:color w:val="000000"/>
                <w:sz w:val="18"/>
                <w:szCs w:val="18"/>
                <w:lang w:val="en-US" w:eastAsia="en-US"/>
              </w:rPr>
              <w:t> </w:t>
            </w:r>
            <w:r w:rsidRPr="00287E7A">
              <w:rPr>
                <w:rFonts w:ascii="Sylfaen" w:hAnsi="Sylfaen" w:cs="Sylfaen"/>
                <w:color w:val="000000"/>
                <w:sz w:val="18"/>
                <w:szCs w:val="18"/>
                <w:lang w:val="en-US" w:eastAsia="en-US"/>
              </w:rPr>
              <w:t>ტრანსფერი</w:t>
            </w:r>
            <w:r w:rsidRPr="00287E7A">
              <w:rPr>
                <w:rFonts w:ascii="Sylfaen" w:hAnsi="Sylfaen" w:cs="Arial"/>
                <w:color w:val="000000"/>
                <w:sz w:val="18"/>
                <w:szCs w:val="18"/>
                <w:lang w:val="en-US" w:eastAsia="en-US"/>
              </w:rPr>
              <w:t> </w:t>
            </w:r>
            <w:r w:rsidRPr="00287E7A">
              <w:rPr>
                <w:rFonts w:ascii="Sylfaen" w:hAnsi="Sylfaen" w:cs="Sylfaen"/>
                <w:color w:val="000000"/>
                <w:sz w:val="18"/>
                <w:szCs w:val="18"/>
                <w:lang w:val="en-US" w:eastAsia="en-US"/>
              </w:rPr>
              <w:t>დელეგირებული</w:t>
            </w:r>
            <w:r w:rsidRPr="00287E7A">
              <w:rPr>
                <w:rFonts w:ascii="Sylfaen" w:hAnsi="Sylfaen" w:cs="Arial"/>
                <w:color w:val="000000"/>
                <w:sz w:val="18"/>
                <w:szCs w:val="18"/>
                <w:lang w:val="en-US" w:eastAsia="en-US"/>
              </w:rPr>
              <w:t> </w:t>
            </w:r>
            <w:r w:rsidRPr="00287E7A">
              <w:rPr>
                <w:rFonts w:ascii="Sylfaen" w:hAnsi="Sylfaen" w:cs="Sylfaen"/>
                <w:color w:val="000000"/>
                <w:sz w:val="18"/>
                <w:szCs w:val="18"/>
                <w:lang w:val="en-US" w:eastAsia="en-US"/>
              </w:rPr>
              <w:t>უფლებამოსილების</w:t>
            </w:r>
            <w:r w:rsidRPr="00287E7A">
              <w:rPr>
                <w:rFonts w:ascii="Sylfaen" w:hAnsi="Sylfaen" w:cs="Arial"/>
                <w:color w:val="000000"/>
                <w:sz w:val="18"/>
                <w:szCs w:val="18"/>
                <w:lang w:val="en-US" w:eastAsia="en-US"/>
              </w:rPr>
              <w:t> </w:t>
            </w:r>
            <w:r w:rsidRPr="00287E7A">
              <w:rPr>
                <w:rFonts w:ascii="Sylfaen" w:hAnsi="Sylfaen" w:cs="Sylfaen"/>
                <w:color w:val="000000"/>
                <w:sz w:val="18"/>
                <w:szCs w:val="18"/>
                <w:lang w:val="en-US" w:eastAsia="en-US"/>
              </w:rPr>
              <w:t>განსახორციელებლა</w:t>
            </w:r>
          </w:p>
        </w:tc>
        <w:tc>
          <w:tcPr>
            <w:tcW w:w="1515" w:type="dxa"/>
            <w:tcBorders>
              <w:top w:val="nil"/>
              <w:left w:val="nil"/>
              <w:bottom w:val="single" w:sz="4" w:space="0" w:color="auto"/>
              <w:right w:val="single" w:sz="4" w:space="0" w:color="auto"/>
            </w:tcBorders>
            <w:shd w:val="clear" w:color="000000" w:fill="FFFFFF"/>
            <w:noWrap/>
            <w:vAlign w:val="center"/>
          </w:tcPr>
          <w:p w:rsidR="008453B1" w:rsidRPr="009D684B" w:rsidRDefault="009D684B" w:rsidP="00F731C9">
            <w:pPr>
              <w:jc w:val="center"/>
              <w:rPr>
                <w:rFonts w:ascii="Sylfaen" w:hAnsi="Sylfaen" w:cs="Arial CYR"/>
                <w:sz w:val="16"/>
                <w:szCs w:val="16"/>
                <w:lang w:val="en-US" w:eastAsia="en-US"/>
              </w:rPr>
            </w:pPr>
            <w:r>
              <w:rPr>
                <w:rFonts w:ascii="Sylfaen" w:hAnsi="Sylfaen" w:cs="Arial CYR"/>
                <w:sz w:val="16"/>
                <w:szCs w:val="16"/>
                <w:lang w:val="en-US" w:eastAsia="en-US"/>
              </w:rPr>
              <w:t>103.1</w:t>
            </w:r>
          </w:p>
        </w:tc>
        <w:tc>
          <w:tcPr>
            <w:tcW w:w="870" w:type="dxa"/>
            <w:tcBorders>
              <w:top w:val="nil"/>
              <w:left w:val="nil"/>
              <w:bottom w:val="single" w:sz="4" w:space="0" w:color="auto"/>
              <w:right w:val="single" w:sz="4" w:space="0" w:color="auto"/>
            </w:tcBorders>
            <w:shd w:val="clear" w:color="000000" w:fill="FFFFFF"/>
            <w:noWrap/>
            <w:vAlign w:val="center"/>
          </w:tcPr>
          <w:p w:rsidR="008453B1" w:rsidRPr="00BC6C1A" w:rsidRDefault="00BC6C1A" w:rsidP="001562A5">
            <w:pPr>
              <w:jc w:val="center"/>
              <w:rPr>
                <w:rFonts w:ascii="Sylfaen" w:hAnsi="Sylfaen" w:cs="Arial CYR"/>
                <w:sz w:val="16"/>
                <w:szCs w:val="16"/>
                <w:lang w:val="en-US"/>
              </w:rPr>
            </w:pPr>
            <w:r>
              <w:rPr>
                <w:rFonts w:ascii="Sylfaen" w:hAnsi="Sylfaen" w:cs="Arial CYR"/>
                <w:sz w:val="16"/>
                <w:szCs w:val="16"/>
                <w:lang w:val="en-US"/>
              </w:rPr>
              <w:t>149.5</w:t>
            </w:r>
          </w:p>
        </w:tc>
        <w:tc>
          <w:tcPr>
            <w:tcW w:w="975" w:type="dxa"/>
            <w:tcBorders>
              <w:top w:val="nil"/>
              <w:left w:val="nil"/>
              <w:bottom w:val="single" w:sz="4" w:space="0" w:color="auto"/>
              <w:right w:val="single" w:sz="4" w:space="0" w:color="auto"/>
            </w:tcBorders>
            <w:shd w:val="clear" w:color="000000" w:fill="FFFFFF"/>
            <w:noWrap/>
            <w:vAlign w:val="center"/>
          </w:tcPr>
          <w:p w:rsidR="008453B1" w:rsidRPr="00230212" w:rsidRDefault="00230212" w:rsidP="00F731C9">
            <w:pPr>
              <w:jc w:val="center"/>
              <w:rPr>
                <w:rFonts w:ascii="Sylfaen" w:hAnsi="Sylfaen" w:cs="Arial"/>
                <w:b/>
                <w:bCs/>
                <w:color w:val="000000"/>
                <w:sz w:val="16"/>
                <w:szCs w:val="16"/>
                <w:lang w:val="en-US" w:eastAsia="en-US"/>
              </w:rPr>
            </w:pPr>
            <w:r>
              <w:rPr>
                <w:rFonts w:ascii="Sylfaen" w:hAnsi="Sylfaen" w:cs="Arial"/>
                <w:b/>
                <w:bCs/>
                <w:color w:val="000000"/>
                <w:sz w:val="16"/>
                <w:szCs w:val="16"/>
                <w:lang w:val="en-US" w:eastAsia="en-US"/>
              </w:rPr>
              <w:t>145.0</w:t>
            </w:r>
          </w:p>
        </w:tc>
      </w:tr>
      <w:tr w:rsidR="0097612B" w:rsidRPr="00287E7A" w:rsidTr="009D684B">
        <w:trPr>
          <w:trHeight w:val="288"/>
        </w:trPr>
        <w:tc>
          <w:tcPr>
            <w:tcW w:w="7102" w:type="dxa"/>
            <w:tcBorders>
              <w:top w:val="nil"/>
              <w:left w:val="single" w:sz="4" w:space="0" w:color="auto"/>
              <w:bottom w:val="single" w:sz="4" w:space="0" w:color="auto"/>
              <w:right w:val="single" w:sz="4" w:space="0" w:color="auto"/>
            </w:tcBorders>
            <w:shd w:val="clear" w:color="000000" w:fill="FFFFFF"/>
            <w:noWrap/>
            <w:vAlign w:val="center"/>
          </w:tcPr>
          <w:p w:rsidR="0097612B" w:rsidRPr="00287E7A" w:rsidRDefault="0097612B" w:rsidP="00B65D4E">
            <w:pPr>
              <w:rPr>
                <w:rFonts w:ascii="Sylfaen" w:hAnsi="Sylfaen" w:cs="Sylfaen"/>
                <w:color w:val="000000"/>
                <w:sz w:val="18"/>
                <w:szCs w:val="18"/>
                <w:lang w:val="en-US" w:eastAsia="en-US"/>
              </w:rPr>
            </w:pPr>
            <w:r w:rsidRPr="00287E7A">
              <w:rPr>
                <w:rFonts w:ascii="Sylfaen" w:hAnsi="Sylfaen" w:cs="Calibri"/>
                <w:color w:val="000000"/>
                <w:sz w:val="16"/>
                <w:szCs w:val="22"/>
                <w:lang w:val="ka-GE" w:eastAsia="en-US"/>
              </w:rPr>
              <w:t>საჯარო სკოლების მოსწავლეთა ტრანსპორტით უზრუნბელყოფა</w:t>
            </w:r>
          </w:p>
        </w:tc>
        <w:tc>
          <w:tcPr>
            <w:tcW w:w="1515" w:type="dxa"/>
            <w:tcBorders>
              <w:top w:val="nil"/>
              <w:left w:val="nil"/>
              <w:bottom w:val="single" w:sz="4" w:space="0" w:color="auto"/>
              <w:right w:val="single" w:sz="4" w:space="0" w:color="auto"/>
            </w:tcBorders>
            <w:shd w:val="clear" w:color="000000" w:fill="FFFFFF"/>
            <w:noWrap/>
            <w:vAlign w:val="center"/>
          </w:tcPr>
          <w:p w:rsidR="0097612B" w:rsidRPr="009D684B" w:rsidRDefault="009D684B" w:rsidP="00F731C9">
            <w:pPr>
              <w:jc w:val="center"/>
              <w:rPr>
                <w:rFonts w:ascii="Sylfaen" w:hAnsi="Sylfaen" w:cs="Arial"/>
                <w:color w:val="000000"/>
                <w:sz w:val="16"/>
                <w:szCs w:val="16"/>
                <w:lang w:val="en-US" w:eastAsia="en-US"/>
              </w:rPr>
            </w:pPr>
            <w:r>
              <w:rPr>
                <w:rFonts w:ascii="Sylfaen" w:hAnsi="Sylfaen" w:cs="Arial"/>
                <w:color w:val="000000"/>
                <w:sz w:val="16"/>
                <w:szCs w:val="16"/>
                <w:lang w:val="en-US" w:eastAsia="en-US"/>
              </w:rPr>
              <w:t>142.0</w:t>
            </w:r>
          </w:p>
        </w:tc>
        <w:tc>
          <w:tcPr>
            <w:tcW w:w="870" w:type="dxa"/>
            <w:tcBorders>
              <w:top w:val="nil"/>
              <w:left w:val="nil"/>
              <w:bottom w:val="single" w:sz="4" w:space="0" w:color="auto"/>
              <w:right w:val="single" w:sz="4" w:space="0" w:color="auto"/>
            </w:tcBorders>
            <w:shd w:val="clear" w:color="000000" w:fill="FFFFFF"/>
            <w:noWrap/>
            <w:vAlign w:val="center"/>
          </w:tcPr>
          <w:p w:rsidR="0097612B" w:rsidRPr="00796C9F" w:rsidRDefault="00796C9F" w:rsidP="00F731C9">
            <w:pPr>
              <w:jc w:val="center"/>
              <w:rPr>
                <w:rFonts w:ascii="Sylfaen" w:hAnsi="Sylfaen" w:cs="Arial"/>
                <w:color w:val="000000"/>
                <w:sz w:val="16"/>
                <w:szCs w:val="16"/>
                <w:lang w:val="en-US" w:eastAsia="en-US"/>
              </w:rPr>
            </w:pPr>
            <w:r>
              <w:rPr>
                <w:rFonts w:ascii="Sylfaen" w:hAnsi="Sylfaen" w:cs="Arial"/>
                <w:color w:val="000000"/>
                <w:sz w:val="16"/>
                <w:szCs w:val="16"/>
                <w:lang w:val="ka-GE" w:eastAsia="en-US"/>
              </w:rPr>
              <w:t>131.2</w:t>
            </w:r>
          </w:p>
        </w:tc>
        <w:tc>
          <w:tcPr>
            <w:tcW w:w="975" w:type="dxa"/>
            <w:tcBorders>
              <w:top w:val="nil"/>
              <w:left w:val="nil"/>
              <w:bottom w:val="single" w:sz="4" w:space="0" w:color="auto"/>
              <w:right w:val="single" w:sz="4" w:space="0" w:color="auto"/>
            </w:tcBorders>
            <w:shd w:val="clear" w:color="000000" w:fill="FFFFFF"/>
            <w:noWrap/>
            <w:vAlign w:val="center"/>
          </w:tcPr>
          <w:p w:rsidR="0097612B" w:rsidRPr="00230212" w:rsidRDefault="00E15F4A" w:rsidP="00F731C9">
            <w:pPr>
              <w:jc w:val="center"/>
              <w:rPr>
                <w:rFonts w:ascii="Sylfaen" w:hAnsi="Sylfaen" w:cs="Arial"/>
                <w:b/>
                <w:bCs/>
                <w:color w:val="000000"/>
                <w:sz w:val="16"/>
                <w:szCs w:val="16"/>
                <w:lang w:val="en-US" w:eastAsia="en-US"/>
              </w:rPr>
            </w:pPr>
            <w:r>
              <w:rPr>
                <w:rFonts w:ascii="Sylfaen" w:hAnsi="Sylfaen" w:cs="Arial"/>
                <w:b/>
                <w:bCs/>
                <w:color w:val="000000"/>
                <w:sz w:val="16"/>
                <w:szCs w:val="16"/>
                <w:lang w:val="en-US" w:eastAsia="en-US"/>
              </w:rPr>
              <w:t>92.4</w:t>
            </w:r>
          </w:p>
        </w:tc>
      </w:tr>
      <w:tr w:rsidR="008453B1" w:rsidRPr="00287E7A" w:rsidTr="009D684B">
        <w:trPr>
          <w:trHeight w:val="288"/>
        </w:trPr>
        <w:tc>
          <w:tcPr>
            <w:tcW w:w="7102" w:type="dxa"/>
            <w:tcBorders>
              <w:top w:val="nil"/>
              <w:left w:val="single" w:sz="4" w:space="0" w:color="auto"/>
              <w:bottom w:val="single" w:sz="4" w:space="0" w:color="auto"/>
              <w:right w:val="single" w:sz="4" w:space="0" w:color="auto"/>
            </w:tcBorders>
            <w:shd w:val="clear" w:color="000000" w:fill="FFFFFF"/>
            <w:noWrap/>
            <w:vAlign w:val="center"/>
            <w:hideMark/>
          </w:tcPr>
          <w:p w:rsidR="008453B1" w:rsidRPr="00287E7A" w:rsidRDefault="0055059D" w:rsidP="00B65D4E">
            <w:pPr>
              <w:rPr>
                <w:rFonts w:ascii="Sylfaen" w:hAnsi="Sylfaen" w:cs="Arial"/>
                <w:color w:val="000000"/>
                <w:sz w:val="18"/>
                <w:szCs w:val="18"/>
                <w:lang w:val="ka-GE" w:eastAsia="en-US"/>
              </w:rPr>
            </w:pPr>
            <w:r w:rsidRPr="00287E7A">
              <w:rPr>
                <w:rFonts w:ascii="Sylfaen" w:hAnsi="Sylfaen" w:cs="Sylfaen"/>
                <w:color w:val="000000"/>
                <w:sz w:val="18"/>
                <w:szCs w:val="18"/>
                <w:lang w:val="ka-GE" w:eastAsia="en-US"/>
              </w:rPr>
              <w:t>რეგიონების განსახორციელებელი პროექტების ფონდი</w:t>
            </w:r>
          </w:p>
        </w:tc>
        <w:tc>
          <w:tcPr>
            <w:tcW w:w="1515" w:type="dxa"/>
            <w:tcBorders>
              <w:top w:val="nil"/>
              <w:left w:val="nil"/>
              <w:bottom w:val="single" w:sz="4" w:space="0" w:color="auto"/>
              <w:right w:val="single" w:sz="4" w:space="0" w:color="auto"/>
            </w:tcBorders>
            <w:shd w:val="clear" w:color="000000" w:fill="FFFFFF"/>
            <w:noWrap/>
            <w:vAlign w:val="center"/>
          </w:tcPr>
          <w:p w:rsidR="008453B1" w:rsidRPr="009D684B" w:rsidRDefault="009D684B" w:rsidP="009D684B">
            <w:pPr>
              <w:jc w:val="center"/>
              <w:rPr>
                <w:rFonts w:ascii="Sylfaen" w:hAnsi="Sylfaen" w:cs="Arial"/>
                <w:color w:val="000000"/>
                <w:sz w:val="16"/>
                <w:szCs w:val="16"/>
                <w:lang w:val="en-US" w:eastAsia="en-US"/>
              </w:rPr>
            </w:pPr>
            <w:r>
              <w:rPr>
                <w:rFonts w:ascii="Sylfaen" w:hAnsi="Sylfaen" w:cs="Arial"/>
                <w:color w:val="000000"/>
                <w:sz w:val="16"/>
                <w:szCs w:val="16"/>
                <w:lang w:val="en-US" w:eastAsia="en-US"/>
              </w:rPr>
              <w:t>2,905.6</w:t>
            </w:r>
          </w:p>
        </w:tc>
        <w:tc>
          <w:tcPr>
            <w:tcW w:w="870" w:type="dxa"/>
            <w:tcBorders>
              <w:top w:val="nil"/>
              <w:left w:val="nil"/>
              <w:bottom w:val="single" w:sz="4" w:space="0" w:color="auto"/>
              <w:right w:val="single" w:sz="4" w:space="0" w:color="auto"/>
            </w:tcBorders>
            <w:shd w:val="clear" w:color="000000" w:fill="FFFFFF"/>
            <w:noWrap/>
            <w:vAlign w:val="center"/>
          </w:tcPr>
          <w:p w:rsidR="008453B1" w:rsidRPr="0059516F" w:rsidRDefault="00796C9F" w:rsidP="001A6402">
            <w:pPr>
              <w:jc w:val="center"/>
              <w:rPr>
                <w:rFonts w:ascii="Sylfaen" w:hAnsi="Sylfaen"/>
                <w:sz w:val="18"/>
                <w:lang w:val="en-US"/>
              </w:rPr>
            </w:pPr>
            <w:r>
              <w:rPr>
                <w:rFonts w:ascii="Sylfaen" w:hAnsi="Sylfaen"/>
                <w:sz w:val="18"/>
                <w:lang w:val="en-US"/>
              </w:rPr>
              <w:t>26.4</w:t>
            </w:r>
          </w:p>
        </w:tc>
        <w:tc>
          <w:tcPr>
            <w:tcW w:w="975" w:type="dxa"/>
            <w:tcBorders>
              <w:top w:val="nil"/>
              <w:left w:val="nil"/>
              <w:bottom w:val="single" w:sz="4" w:space="0" w:color="auto"/>
              <w:right w:val="single" w:sz="4" w:space="0" w:color="auto"/>
            </w:tcBorders>
            <w:shd w:val="clear" w:color="000000" w:fill="FFFFFF"/>
            <w:noWrap/>
            <w:vAlign w:val="center"/>
          </w:tcPr>
          <w:p w:rsidR="008453B1" w:rsidRPr="00230212" w:rsidRDefault="00E15F4A" w:rsidP="00F731C9">
            <w:pPr>
              <w:jc w:val="center"/>
              <w:rPr>
                <w:rFonts w:ascii="Sylfaen" w:hAnsi="Sylfaen" w:cs="Arial"/>
                <w:b/>
                <w:bCs/>
                <w:color w:val="000000"/>
                <w:sz w:val="16"/>
                <w:szCs w:val="16"/>
                <w:lang w:val="en-US" w:eastAsia="en-US"/>
              </w:rPr>
            </w:pPr>
            <w:r>
              <w:rPr>
                <w:rFonts w:ascii="Sylfaen" w:hAnsi="Sylfaen" w:cs="Arial"/>
                <w:b/>
                <w:bCs/>
                <w:color w:val="000000"/>
                <w:sz w:val="16"/>
                <w:szCs w:val="16"/>
                <w:lang w:val="en-US" w:eastAsia="en-US"/>
              </w:rPr>
              <w:t>0.9</w:t>
            </w:r>
          </w:p>
        </w:tc>
      </w:tr>
      <w:tr w:rsidR="008453B1" w:rsidRPr="00287E7A" w:rsidTr="009D684B">
        <w:trPr>
          <w:trHeight w:val="288"/>
        </w:trPr>
        <w:tc>
          <w:tcPr>
            <w:tcW w:w="7102" w:type="dxa"/>
            <w:tcBorders>
              <w:top w:val="nil"/>
              <w:left w:val="single" w:sz="4" w:space="0" w:color="auto"/>
              <w:bottom w:val="single" w:sz="4" w:space="0" w:color="auto"/>
              <w:right w:val="single" w:sz="4" w:space="0" w:color="auto"/>
            </w:tcBorders>
            <w:shd w:val="clear" w:color="000000" w:fill="FFFFFF"/>
            <w:noWrap/>
            <w:vAlign w:val="center"/>
            <w:hideMark/>
          </w:tcPr>
          <w:p w:rsidR="008453B1" w:rsidRPr="00287E7A" w:rsidRDefault="008453B1" w:rsidP="00B65D4E">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w:t>
            </w:r>
            <w:r w:rsidRPr="00287E7A">
              <w:rPr>
                <w:rFonts w:ascii="Sylfaen" w:hAnsi="Sylfaen" w:cs="Arial"/>
                <w:color w:val="000000"/>
                <w:sz w:val="18"/>
                <w:szCs w:val="18"/>
                <w:lang w:val="en-US" w:eastAsia="en-US"/>
              </w:rPr>
              <w:t>.</w:t>
            </w:r>
            <w:r w:rsidRPr="00287E7A">
              <w:rPr>
                <w:rFonts w:ascii="Sylfaen" w:hAnsi="Sylfaen" w:cs="Sylfaen"/>
                <w:color w:val="000000"/>
                <w:sz w:val="18"/>
                <w:szCs w:val="18"/>
                <w:lang w:val="en-US" w:eastAsia="en-US"/>
              </w:rPr>
              <w:t>შ</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მაღალმთიანი</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დასახლების</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ღონისძიებები</w:t>
            </w:r>
          </w:p>
        </w:tc>
        <w:tc>
          <w:tcPr>
            <w:tcW w:w="1515" w:type="dxa"/>
            <w:tcBorders>
              <w:top w:val="nil"/>
              <w:left w:val="nil"/>
              <w:bottom w:val="single" w:sz="4" w:space="0" w:color="auto"/>
              <w:right w:val="single" w:sz="4" w:space="0" w:color="auto"/>
            </w:tcBorders>
            <w:shd w:val="clear" w:color="000000" w:fill="FFFFFF"/>
            <w:noWrap/>
            <w:vAlign w:val="center"/>
          </w:tcPr>
          <w:p w:rsidR="008453B1" w:rsidRPr="00287E7A" w:rsidRDefault="008453B1" w:rsidP="00F731C9">
            <w:pPr>
              <w:jc w:val="center"/>
              <w:rPr>
                <w:rFonts w:ascii="Sylfaen" w:hAnsi="Sylfaen" w:cs="Arial"/>
                <w:color w:val="000000"/>
                <w:sz w:val="16"/>
                <w:szCs w:val="16"/>
                <w:lang w:val="ka-GE" w:eastAsia="en-US"/>
              </w:rPr>
            </w:pPr>
          </w:p>
        </w:tc>
        <w:tc>
          <w:tcPr>
            <w:tcW w:w="870" w:type="dxa"/>
            <w:tcBorders>
              <w:top w:val="nil"/>
              <w:left w:val="nil"/>
              <w:bottom w:val="single" w:sz="4" w:space="0" w:color="auto"/>
              <w:right w:val="single" w:sz="4" w:space="0" w:color="auto"/>
            </w:tcBorders>
            <w:shd w:val="clear" w:color="000000" w:fill="FFFFFF"/>
            <w:noWrap/>
            <w:vAlign w:val="center"/>
          </w:tcPr>
          <w:p w:rsidR="008453B1" w:rsidRPr="00287E7A" w:rsidRDefault="008453B1" w:rsidP="001A6402">
            <w:pPr>
              <w:jc w:val="center"/>
              <w:rPr>
                <w:rFonts w:ascii="Sylfaen" w:hAnsi="Sylfaen"/>
                <w:sz w:val="18"/>
              </w:rPr>
            </w:pPr>
          </w:p>
        </w:tc>
        <w:tc>
          <w:tcPr>
            <w:tcW w:w="975" w:type="dxa"/>
            <w:tcBorders>
              <w:top w:val="nil"/>
              <w:left w:val="nil"/>
              <w:bottom w:val="single" w:sz="4" w:space="0" w:color="auto"/>
              <w:right w:val="single" w:sz="4" w:space="0" w:color="auto"/>
            </w:tcBorders>
            <w:shd w:val="clear" w:color="000000" w:fill="FFFFFF"/>
            <w:noWrap/>
            <w:vAlign w:val="center"/>
          </w:tcPr>
          <w:p w:rsidR="008453B1" w:rsidRPr="00287E7A" w:rsidRDefault="008453B1" w:rsidP="00F731C9">
            <w:pPr>
              <w:jc w:val="center"/>
              <w:rPr>
                <w:rFonts w:ascii="Sylfaen" w:hAnsi="Sylfaen" w:cs="Arial"/>
                <w:b/>
                <w:bCs/>
                <w:color w:val="000000"/>
                <w:sz w:val="16"/>
                <w:szCs w:val="16"/>
                <w:lang w:val="ka-GE" w:eastAsia="en-US"/>
              </w:rPr>
            </w:pPr>
          </w:p>
        </w:tc>
      </w:tr>
      <w:tr w:rsidR="008453B1" w:rsidRPr="00287E7A" w:rsidTr="009D684B">
        <w:trPr>
          <w:trHeight w:val="288"/>
        </w:trPr>
        <w:tc>
          <w:tcPr>
            <w:tcW w:w="7102" w:type="dxa"/>
            <w:tcBorders>
              <w:top w:val="nil"/>
              <w:left w:val="single" w:sz="4" w:space="0" w:color="auto"/>
              <w:bottom w:val="single" w:sz="4" w:space="0" w:color="auto"/>
              <w:right w:val="single" w:sz="4" w:space="0" w:color="auto"/>
            </w:tcBorders>
            <w:shd w:val="clear" w:color="000000" w:fill="FFFFFF"/>
            <w:noWrap/>
            <w:vAlign w:val="center"/>
            <w:hideMark/>
          </w:tcPr>
          <w:p w:rsidR="008453B1" w:rsidRPr="00287E7A" w:rsidRDefault="008453B1" w:rsidP="00B65D4E">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სოფლის</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მხარდაჭერის</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პროგრამა</w:t>
            </w:r>
          </w:p>
        </w:tc>
        <w:tc>
          <w:tcPr>
            <w:tcW w:w="1515" w:type="dxa"/>
            <w:tcBorders>
              <w:top w:val="nil"/>
              <w:left w:val="nil"/>
              <w:bottom w:val="single" w:sz="4" w:space="0" w:color="auto"/>
              <w:right w:val="single" w:sz="4" w:space="0" w:color="auto"/>
            </w:tcBorders>
            <w:shd w:val="clear" w:color="000000" w:fill="FFFFFF"/>
            <w:noWrap/>
            <w:vAlign w:val="center"/>
          </w:tcPr>
          <w:p w:rsidR="008453B1" w:rsidRPr="009D684B" w:rsidRDefault="009D684B" w:rsidP="00F731C9">
            <w:pPr>
              <w:jc w:val="center"/>
              <w:rPr>
                <w:rFonts w:ascii="Sylfaen" w:hAnsi="Sylfaen" w:cs="Arial"/>
                <w:color w:val="000000"/>
                <w:sz w:val="16"/>
                <w:szCs w:val="16"/>
                <w:lang w:val="en-US" w:eastAsia="en-US"/>
              </w:rPr>
            </w:pPr>
            <w:r>
              <w:rPr>
                <w:rFonts w:ascii="Sylfaen" w:hAnsi="Sylfaen" w:cs="Arial"/>
                <w:color w:val="000000"/>
                <w:sz w:val="16"/>
                <w:szCs w:val="16"/>
                <w:lang w:val="en-US" w:eastAsia="en-US"/>
              </w:rPr>
              <w:t>200.0</w:t>
            </w:r>
          </w:p>
        </w:tc>
        <w:tc>
          <w:tcPr>
            <w:tcW w:w="870" w:type="dxa"/>
            <w:tcBorders>
              <w:top w:val="nil"/>
              <w:left w:val="nil"/>
              <w:bottom w:val="single" w:sz="4" w:space="0" w:color="auto"/>
              <w:right w:val="single" w:sz="4" w:space="0" w:color="auto"/>
            </w:tcBorders>
            <w:shd w:val="clear" w:color="000000" w:fill="FFFFFF"/>
            <w:noWrap/>
            <w:vAlign w:val="center"/>
          </w:tcPr>
          <w:p w:rsidR="008453B1" w:rsidRPr="00287E7A" w:rsidRDefault="008453B1" w:rsidP="001A6402">
            <w:pPr>
              <w:jc w:val="center"/>
              <w:rPr>
                <w:rFonts w:ascii="Sylfaen" w:hAnsi="Sylfaen"/>
                <w:sz w:val="18"/>
              </w:rPr>
            </w:pPr>
          </w:p>
        </w:tc>
        <w:tc>
          <w:tcPr>
            <w:tcW w:w="975" w:type="dxa"/>
            <w:tcBorders>
              <w:top w:val="nil"/>
              <w:left w:val="nil"/>
              <w:bottom w:val="single" w:sz="4" w:space="0" w:color="auto"/>
              <w:right w:val="single" w:sz="4" w:space="0" w:color="auto"/>
            </w:tcBorders>
            <w:shd w:val="clear" w:color="000000" w:fill="FFFFFF"/>
            <w:noWrap/>
            <w:vAlign w:val="center"/>
          </w:tcPr>
          <w:p w:rsidR="008453B1" w:rsidRPr="00230212" w:rsidRDefault="00230212" w:rsidP="00F731C9">
            <w:pPr>
              <w:jc w:val="center"/>
              <w:rPr>
                <w:rFonts w:ascii="Sylfaen" w:hAnsi="Sylfaen" w:cs="Arial"/>
                <w:b/>
                <w:bCs/>
                <w:color w:val="000000"/>
                <w:sz w:val="16"/>
                <w:szCs w:val="16"/>
                <w:lang w:val="en-US" w:eastAsia="en-US"/>
              </w:rPr>
            </w:pPr>
            <w:r>
              <w:rPr>
                <w:rFonts w:ascii="Sylfaen" w:hAnsi="Sylfaen" w:cs="Arial"/>
                <w:b/>
                <w:bCs/>
                <w:color w:val="000000"/>
                <w:sz w:val="16"/>
                <w:szCs w:val="16"/>
                <w:lang w:val="en-US" w:eastAsia="en-US"/>
              </w:rPr>
              <w:t>0</w:t>
            </w:r>
          </w:p>
        </w:tc>
      </w:tr>
      <w:tr w:rsidR="008453B1" w:rsidRPr="00287E7A" w:rsidTr="009D684B">
        <w:trPr>
          <w:trHeight w:val="288"/>
        </w:trPr>
        <w:tc>
          <w:tcPr>
            <w:tcW w:w="7102" w:type="dxa"/>
            <w:tcBorders>
              <w:top w:val="nil"/>
              <w:left w:val="single" w:sz="4" w:space="0" w:color="auto"/>
              <w:bottom w:val="single" w:sz="4" w:space="0" w:color="auto"/>
              <w:right w:val="single" w:sz="4" w:space="0" w:color="auto"/>
            </w:tcBorders>
            <w:shd w:val="clear" w:color="000000" w:fill="FFFFFF"/>
            <w:noWrap/>
            <w:vAlign w:val="center"/>
            <w:hideMark/>
          </w:tcPr>
          <w:p w:rsidR="008453B1" w:rsidRPr="00287E7A" w:rsidRDefault="00BA0AE2" w:rsidP="00B65D4E">
            <w:pPr>
              <w:rPr>
                <w:rFonts w:ascii="Sylfaen" w:hAnsi="Sylfaen" w:cs="Arial"/>
                <w:b/>
                <w:bCs/>
                <w:i/>
                <w:iCs/>
                <w:color w:val="000000"/>
                <w:lang w:val="en-US" w:eastAsia="en-US"/>
              </w:rPr>
            </w:pPr>
            <w:r w:rsidRPr="00287E7A">
              <w:rPr>
                <w:rFonts w:ascii="Sylfaen" w:hAnsi="Sylfaen" w:cs="Sylfaen"/>
                <w:b/>
                <w:bCs/>
                <w:i/>
                <w:iCs/>
                <w:color w:val="000000"/>
                <w:lang w:val="en-US" w:eastAsia="en-US"/>
              </w:rPr>
              <w:t xml:space="preserve">გრანტები </w:t>
            </w:r>
            <w:r w:rsidR="008453B1" w:rsidRPr="00287E7A">
              <w:rPr>
                <w:rFonts w:ascii="Sylfaen" w:hAnsi="Sylfaen" w:cs="Sylfaen"/>
                <w:b/>
                <w:bCs/>
                <w:i/>
                <w:iCs/>
                <w:color w:val="000000"/>
                <w:lang w:val="en-US" w:eastAsia="en-US"/>
              </w:rPr>
              <w:t>სულ</w:t>
            </w:r>
          </w:p>
        </w:tc>
        <w:tc>
          <w:tcPr>
            <w:tcW w:w="1515" w:type="dxa"/>
            <w:tcBorders>
              <w:top w:val="nil"/>
              <w:left w:val="nil"/>
              <w:bottom w:val="single" w:sz="4" w:space="0" w:color="auto"/>
              <w:right w:val="single" w:sz="4" w:space="0" w:color="auto"/>
            </w:tcBorders>
            <w:shd w:val="clear" w:color="auto" w:fill="auto"/>
            <w:noWrap/>
            <w:vAlign w:val="bottom"/>
          </w:tcPr>
          <w:p w:rsidR="008453B1" w:rsidRPr="009D684B" w:rsidRDefault="009D684B" w:rsidP="00F731C9">
            <w:pPr>
              <w:jc w:val="center"/>
              <w:rPr>
                <w:rFonts w:ascii="Sylfaen" w:hAnsi="Sylfaen" w:cs="Calibri"/>
                <w:b/>
                <w:bCs/>
                <w:i/>
                <w:iCs/>
                <w:color w:val="000000"/>
                <w:lang w:val="en-US" w:eastAsia="en-US"/>
              </w:rPr>
            </w:pPr>
            <w:r>
              <w:rPr>
                <w:rFonts w:ascii="Sylfaen" w:hAnsi="Sylfaen" w:cs="Calibri"/>
                <w:b/>
                <w:bCs/>
                <w:i/>
                <w:iCs/>
                <w:color w:val="000000"/>
                <w:lang w:val="en-US" w:eastAsia="en-US"/>
              </w:rPr>
              <w:t>3,350.7</w:t>
            </w:r>
          </w:p>
        </w:tc>
        <w:tc>
          <w:tcPr>
            <w:tcW w:w="870" w:type="dxa"/>
            <w:tcBorders>
              <w:top w:val="nil"/>
              <w:left w:val="nil"/>
              <w:bottom w:val="single" w:sz="4" w:space="0" w:color="auto"/>
              <w:right w:val="single" w:sz="4" w:space="0" w:color="auto"/>
            </w:tcBorders>
            <w:shd w:val="clear" w:color="auto" w:fill="auto"/>
            <w:noWrap/>
            <w:vAlign w:val="bottom"/>
          </w:tcPr>
          <w:p w:rsidR="008453B1" w:rsidRPr="00BC6C1A" w:rsidRDefault="00BC6C1A" w:rsidP="00F731C9">
            <w:pPr>
              <w:jc w:val="center"/>
              <w:rPr>
                <w:rFonts w:ascii="Sylfaen" w:hAnsi="Sylfaen" w:cs="Calibri"/>
                <w:b/>
                <w:bCs/>
                <w:i/>
                <w:iCs/>
                <w:color w:val="000000"/>
                <w:lang w:val="en-US" w:eastAsia="en-US"/>
              </w:rPr>
            </w:pPr>
            <w:r>
              <w:rPr>
                <w:rFonts w:ascii="Sylfaen" w:hAnsi="Sylfaen" w:cs="Calibri"/>
                <w:b/>
                <w:bCs/>
                <w:i/>
                <w:iCs/>
                <w:color w:val="000000"/>
                <w:lang w:val="en-US" w:eastAsia="en-US"/>
              </w:rPr>
              <w:t>307.1</w:t>
            </w:r>
          </w:p>
        </w:tc>
        <w:tc>
          <w:tcPr>
            <w:tcW w:w="975" w:type="dxa"/>
            <w:tcBorders>
              <w:top w:val="nil"/>
              <w:left w:val="nil"/>
              <w:bottom w:val="single" w:sz="4" w:space="0" w:color="auto"/>
              <w:right w:val="single" w:sz="4" w:space="0" w:color="auto"/>
            </w:tcBorders>
            <w:shd w:val="clear" w:color="000000" w:fill="FFFFFF"/>
            <w:noWrap/>
            <w:vAlign w:val="center"/>
          </w:tcPr>
          <w:p w:rsidR="008453B1" w:rsidRPr="00230212" w:rsidRDefault="00230212" w:rsidP="00F731C9">
            <w:pPr>
              <w:jc w:val="center"/>
              <w:rPr>
                <w:rFonts w:ascii="Sylfaen" w:hAnsi="Sylfaen" w:cs="Arial"/>
                <w:b/>
                <w:bCs/>
                <w:i/>
                <w:iCs/>
                <w:color w:val="000000"/>
                <w:lang w:val="en-US" w:eastAsia="en-US"/>
              </w:rPr>
            </w:pPr>
            <w:r>
              <w:rPr>
                <w:rFonts w:ascii="Sylfaen" w:hAnsi="Sylfaen" w:cs="Arial"/>
                <w:b/>
                <w:bCs/>
                <w:i/>
                <w:iCs/>
                <w:color w:val="000000"/>
                <w:lang w:val="en-US" w:eastAsia="en-US"/>
              </w:rPr>
              <w:t>9.2</w:t>
            </w:r>
          </w:p>
        </w:tc>
      </w:tr>
    </w:tbl>
    <w:p w:rsidR="008453B1" w:rsidRPr="00287E7A" w:rsidRDefault="008453B1" w:rsidP="008453B1">
      <w:pPr>
        <w:spacing w:line="360" w:lineRule="auto"/>
        <w:jc w:val="both"/>
        <w:rPr>
          <w:rFonts w:ascii="Sylfaen" w:hAnsi="Sylfaen"/>
          <w:b/>
          <w:lang w:val="ka-GE"/>
        </w:rPr>
      </w:pPr>
    </w:p>
    <w:tbl>
      <w:tblPr>
        <w:tblW w:w="10350" w:type="dxa"/>
        <w:tblInd w:w="80" w:type="dxa"/>
        <w:tblLayout w:type="fixed"/>
        <w:tblLook w:val="04A0" w:firstRow="1" w:lastRow="0" w:firstColumn="1" w:lastColumn="0" w:noHBand="0" w:noVBand="1"/>
      </w:tblPr>
      <w:tblGrid>
        <w:gridCol w:w="450"/>
        <w:gridCol w:w="747"/>
        <w:gridCol w:w="1804"/>
        <w:gridCol w:w="1729"/>
        <w:gridCol w:w="3190"/>
        <w:gridCol w:w="1324"/>
        <w:gridCol w:w="1106"/>
      </w:tblGrid>
      <w:tr w:rsidR="00390FC9" w:rsidRPr="00287E7A" w:rsidTr="00463B19">
        <w:trPr>
          <w:trHeight w:val="615"/>
        </w:trPr>
        <w:tc>
          <w:tcPr>
            <w:tcW w:w="45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8453B1" w:rsidRPr="00A70EEF" w:rsidRDefault="008453B1" w:rsidP="00B65D4E">
            <w:pPr>
              <w:jc w:val="center"/>
              <w:rPr>
                <w:rFonts w:ascii="Sylfaen" w:hAnsi="Sylfaen" w:cs="Calibri"/>
                <w:b/>
                <w:bCs/>
                <w:color w:val="000000"/>
                <w:sz w:val="16"/>
                <w:szCs w:val="22"/>
                <w:lang w:val="en-US" w:eastAsia="en-US"/>
              </w:rPr>
            </w:pPr>
            <w:r w:rsidRPr="00A70EEF">
              <w:rPr>
                <w:rFonts w:ascii="Sylfaen" w:hAnsi="Sylfaen" w:cs="Calibri"/>
                <w:b/>
                <w:bCs/>
                <w:color w:val="000000"/>
                <w:sz w:val="16"/>
                <w:szCs w:val="22"/>
                <w:lang w:val="en-US" w:eastAsia="en-US"/>
              </w:rPr>
              <w:t>N</w:t>
            </w:r>
          </w:p>
        </w:tc>
        <w:tc>
          <w:tcPr>
            <w:tcW w:w="747" w:type="dxa"/>
            <w:tcBorders>
              <w:top w:val="single" w:sz="8" w:space="0" w:color="auto"/>
              <w:left w:val="nil"/>
              <w:bottom w:val="single" w:sz="8" w:space="0" w:color="auto"/>
              <w:right w:val="single" w:sz="4" w:space="0" w:color="auto"/>
            </w:tcBorders>
            <w:shd w:val="clear" w:color="auto" w:fill="auto"/>
            <w:vAlign w:val="center"/>
            <w:hideMark/>
          </w:tcPr>
          <w:p w:rsidR="008453B1" w:rsidRPr="00A70EEF" w:rsidRDefault="008453B1" w:rsidP="00B65D4E">
            <w:pPr>
              <w:jc w:val="center"/>
              <w:rPr>
                <w:rFonts w:ascii="Sylfaen" w:hAnsi="Sylfaen" w:cs="Calibri"/>
                <w:b/>
                <w:bCs/>
                <w:color w:val="000000"/>
                <w:sz w:val="16"/>
                <w:szCs w:val="22"/>
                <w:lang w:val="en-US" w:eastAsia="en-US"/>
              </w:rPr>
            </w:pPr>
            <w:r w:rsidRPr="00A70EEF">
              <w:rPr>
                <w:rFonts w:ascii="Sylfaen" w:hAnsi="Sylfaen" w:cs="Calibri"/>
                <w:b/>
                <w:bCs/>
                <w:color w:val="000000"/>
                <w:sz w:val="16"/>
                <w:szCs w:val="22"/>
                <w:lang w:val="en-US" w:eastAsia="en-US"/>
              </w:rPr>
              <w:t>თანხა</w:t>
            </w:r>
          </w:p>
        </w:tc>
        <w:tc>
          <w:tcPr>
            <w:tcW w:w="1804" w:type="dxa"/>
            <w:tcBorders>
              <w:top w:val="single" w:sz="8" w:space="0" w:color="auto"/>
              <w:left w:val="nil"/>
              <w:bottom w:val="single" w:sz="8" w:space="0" w:color="auto"/>
              <w:right w:val="single" w:sz="4" w:space="0" w:color="auto"/>
            </w:tcBorders>
            <w:shd w:val="clear" w:color="auto" w:fill="auto"/>
            <w:vAlign w:val="center"/>
            <w:hideMark/>
          </w:tcPr>
          <w:p w:rsidR="008453B1" w:rsidRPr="00A70EEF" w:rsidRDefault="008453B1" w:rsidP="00B65D4E">
            <w:pPr>
              <w:jc w:val="center"/>
              <w:rPr>
                <w:rFonts w:ascii="Sylfaen" w:hAnsi="Sylfaen" w:cs="Calibri"/>
                <w:b/>
                <w:bCs/>
                <w:color w:val="000000"/>
                <w:sz w:val="16"/>
                <w:szCs w:val="22"/>
                <w:lang w:val="en-US" w:eastAsia="en-US"/>
              </w:rPr>
            </w:pPr>
            <w:r w:rsidRPr="00A70EEF">
              <w:rPr>
                <w:rFonts w:ascii="Sylfaen" w:hAnsi="Sylfaen" w:cs="Calibri"/>
                <w:b/>
                <w:bCs/>
                <w:color w:val="000000"/>
                <w:sz w:val="16"/>
                <w:szCs w:val="22"/>
                <w:lang w:val="en-US" w:eastAsia="en-US"/>
              </w:rPr>
              <w:t>გრანტის გამომყოფი</w:t>
            </w:r>
          </w:p>
        </w:tc>
        <w:tc>
          <w:tcPr>
            <w:tcW w:w="1729" w:type="dxa"/>
            <w:tcBorders>
              <w:top w:val="single" w:sz="8" w:space="0" w:color="auto"/>
              <w:left w:val="nil"/>
              <w:bottom w:val="single" w:sz="8" w:space="0" w:color="auto"/>
              <w:right w:val="single" w:sz="4" w:space="0" w:color="auto"/>
            </w:tcBorders>
            <w:shd w:val="clear" w:color="auto" w:fill="auto"/>
            <w:vAlign w:val="center"/>
            <w:hideMark/>
          </w:tcPr>
          <w:p w:rsidR="008453B1" w:rsidRPr="00A70EEF" w:rsidRDefault="008453B1" w:rsidP="00B65D4E">
            <w:pPr>
              <w:jc w:val="center"/>
              <w:rPr>
                <w:rFonts w:ascii="Sylfaen" w:hAnsi="Sylfaen" w:cs="Calibri"/>
                <w:b/>
                <w:bCs/>
                <w:color w:val="000000"/>
                <w:sz w:val="16"/>
                <w:szCs w:val="22"/>
                <w:lang w:val="en-US" w:eastAsia="en-US"/>
              </w:rPr>
            </w:pPr>
            <w:r w:rsidRPr="00A70EEF">
              <w:rPr>
                <w:rFonts w:ascii="Sylfaen" w:hAnsi="Sylfaen" w:cs="Calibri"/>
                <w:b/>
                <w:bCs/>
                <w:color w:val="000000"/>
                <w:sz w:val="16"/>
                <w:szCs w:val="22"/>
                <w:lang w:val="en-US" w:eastAsia="en-US"/>
              </w:rPr>
              <w:t>გრანტის სახე</w:t>
            </w:r>
          </w:p>
        </w:tc>
        <w:tc>
          <w:tcPr>
            <w:tcW w:w="3190" w:type="dxa"/>
            <w:tcBorders>
              <w:top w:val="single" w:sz="8" w:space="0" w:color="auto"/>
              <w:left w:val="nil"/>
              <w:bottom w:val="single" w:sz="8" w:space="0" w:color="auto"/>
              <w:right w:val="single" w:sz="4" w:space="0" w:color="auto"/>
            </w:tcBorders>
            <w:shd w:val="clear" w:color="auto" w:fill="auto"/>
            <w:vAlign w:val="center"/>
            <w:hideMark/>
          </w:tcPr>
          <w:p w:rsidR="008453B1" w:rsidRPr="00A70EEF" w:rsidRDefault="008453B1" w:rsidP="00B65D4E">
            <w:pPr>
              <w:jc w:val="center"/>
              <w:rPr>
                <w:rFonts w:ascii="Sylfaen" w:hAnsi="Sylfaen" w:cs="Calibri"/>
                <w:b/>
                <w:bCs/>
                <w:color w:val="000000"/>
                <w:sz w:val="16"/>
                <w:szCs w:val="22"/>
                <w:lang w:val="en-US" w:eastAsia="en-US"/>
              </w:rPr>
            </w:pPr>
            <w:r w:rsidRPr="00A70EEF">
              <w:rPr>
                <w:rFonts w:ascii="Sylfaen" w:hAnsi="Sylfaen" w:cs="Calibri"/>
                <w:b/>
                <w:bCs/>
                <w:color w:val="000000"/>
                <w:sz w:val="16"/>
                <w:szCs w:val="22"/>
                <w:lang w:val="en-US" w:eastAsia="en-US"/>
              </w:rPr>
              <w:t>გრანტის მიზნობრიობა</w:t>
            </w:r>
          </w:p>
        </w:tc>
        <w:tc>
          <w:tcPr>
            <w:tcW w:w="1324" w:type="dxa"/>
            <w:tcBorders>
              <w:top w:val="single" w:sz="8" w:space="0" w:color="auto"/>
              <w:left w:val="nil"/>
              <w:bottom w:val="single" w:sz="8" w:space="0" w:color="auto"/>
              <w:right w:val="single" w:sz="4" w:space="0" w:color="auto"/>
            </w:tcBorders>
            <w:shd w:val="clear" w:color="auto" w:fill="auto"/>
            <w:vAlign w:val="center"/>
            <w:hideMark/>
          </w:tcPr>
          <w:p w:rsidR="008453B1" w:rsidRPr="00A70EEF" w:rsidRDefault="008453B1" w:rsidP="00B65D4E">
            <w:pPr>
              <w:jc w:val="center"/>
              <w:rPr>
                <w:rFonts w:ascii="Sylfaen" w:hAnsi="Sylfaen" w:cs="Calibri"/>
                <w:b/>
                <w:bCs/>
                <w:color w:val="000000"/>
                <w:sz w:val="16"/>
                <w:szCs w:val="22"/>
                <w:lang w:val="en-US" w:eastAsia="en-US"/>
              </w:rPr>
            </w:pPr>
            <w:r w:rsidRPr="00A70EEF">
              <w:rPr>
                <w:rFonts w:ascii="Sylfaen" w:hAnsi="Sylfaen" w:cs="Calibri"/>
                <w:b/>
                <w:bCs/>
                <w:color w:val="000000"/>
                <w:sz w:val="16"/>
                <w:szCs w:val="22"/>
                <w:lang w:val="en-US" w:eastAsia="en-US"/>
              </w:rPr>
              <w:t>გრანტის გამოყოფის საფუძველი</w:t>
            </w:r>
          </w:p>
        </w:tc>
        <w:tc>
          <w:tcPr>
            <w:tcW w:w="1106" w:type="dxa"/>
            <w:tcBorders>
              <w:top w:val="single" w:sz="8" w:space="0" w:color="auto"/>
              <w:left w:val="nil"/>
              <w:bottom w:val="single" w:sz="8" w:space="0" w:color="auto"/>
              <w:right w:val="single" w:sz="8" w:space="0" w:color="auto"/>
            </w:tcBorders>
            <w:shd w:val="clear" w:color="auto" w:fill="auto"/>
            <w:vAlign w:val="center"/>
            <w:hideMark/>
          </w:tcPr>
          <w:p w:rsidR="008453B1" w:rsidRPr="00A70EEF" w:rsidRDefault="008453B1" w:rsidP="00B65D4E">
            <w:pPr>
              <w:jc w:val="center"/>
              <w:rPr>
                <w:rFonts w:ascii="Sylfaen" w:hAnsi="Sylfaen" w:cs="Calibri"/>
                <w:b/>
                <w:bCs/>
                <w:color w:val="000000"/>
                <w:sz w:val="16"/>
                <w:szCs w:val="22"/>
                <w:lang w:val="en-US" w:eastAsia="en-US"/>
              </w:rPr>
            </w:pPr>
            <w:r w:rsidRPr="00A70EEF">
              <w:rPr>
                <w:rFonts w:ascii="Sylfaen" w:hAnsi="Sylfaen" w:cs="Calibri"/>
                <w:b/>
                <w:bCs/>
                <w:color w:val="000000"/>
                <w:sz w:val="16"/>
                <w:szCs w:val="22"/>
                <w:lang w:val="en-US" w:eastAsia="en-US"/>
              </w:rPr>
              <w:t>გამოყოფის თარიღი</w:t>
            </w:r>
          </w:p>
        </w:tc>
      </w:tr>
      <w:tr w:rsidR="00C66C0A" w:rsidRPr="00287E7A" w:rsidTr="00463B19">
        <w:trPr>
          <w:trHeight w:val="900"/>
        </w:trPr>
        <w:tc>
          <w:tcPr>
            <w:tcW w:w="450" w:type="dxa"/>
            <w:tcBorders>
              <w:top w:val="nil"/>
              <w:left w:val="single" w:sz="8" w:space="0" w:color="auto"/>
              <w:bottom w:val="single" w:sz="4" w:space="0" w:color="auto"/>
              <w:right w:val="single" w:sz="4" w:space="0" w:color="auto"/>
            </w:tcBorders>
            <w:shd w:val="clear" w:color="auto" w:fill="auto"/>
            <w:noWrap/>
            <w:vAlign w:val="bottom"/>
          </w:tcPr>
          <w:p w:rsidR="00C66C0A" w:rsidRPr="00287E7A" w:rsidRDefault="00C66C0A" w:rsidP="00C66C0A">
            <w:pPr>
              <w:pStyle w:val="ListParagraph"/>
              <w:numPr>
                <w:ilvl w:val="0"/>
                <w:numId w:val="14"/>
              </w:numPr>
              <w:rPr>
                <w:rFonts w:ascii="Sylfaen" w:hAnsi="Sylfaen" w:cs="Calibri"/>
                <w:b/>
                <w:bCs/>
                <w:color w:val="000000"/>
                <w:sz w:val="16"/>
              </w:rPr>
            </w:pPr>
          </w:p>
        </w:tc>
        <w:tc>
          <w:tcPr>
            <w:tcW w:w="747" w:type="dxa"/>
            <w:tcBorders>
              <w:top w:val="nil"/>
              <w:left w:val="nil"/>
              <w:bottom w:val="single" w:sz="4" w:space="0" w:color="auto"/>
              <w:right w:val="single" w:sz="4" w:space="0" w:color="auto"/>
            </w:tcBorders>
            <w:shd w:val="clear" w:color="auto" w:fill="auto"/>
            <w:noWrap/>
            <w:vAlign w:val="bottom"/>
          </w:tcPr>
          <w:p w:rsidR="00C66C0A" w:rsidRPr="0059516F" w:rsidRDefault="0059516F" w:rsidP="00C66C0A">
            <w:pPr>
              <w:rPr>
                <w:rFonts w:ascii="Sylfaen" w:hAnsi="Sylfaen" w:cs="Calibri"/>
                <w:color w:val="000000"/>
                <w:sz w:val="16"/>
                <w:szCs w:val="22"/>
                <w:lang w:val="ka-GE" w:eastAsia="en-US"/>
              </w:rPr>
            </w:pPr>
            <w:r>
              <w:rPr>
                <w:rFonts w:ascii="Sylfaen" w:hAnsi="Sylfaen" w:cs="Calibri"/>
                <w:color w:val="000000"/>
                <w:sz w:val="16"/>
                <w:szCs w:val="22"/>
                <w:lang w:val="ka-GE" w:eastAsia="en-US"/>
              </w:rPr>
              <w:t>40.7</w:t>
            </w:r>
          </w:p>
        </w:tc>
        <w:tc>
          <w:tcPr>
            <w:tcW w:w="1804" w:type="dxa"/>
            <w:tcBorders>
              <w:top w:val="nil"/>
              <w:left w:val="nil"/>
              <w:bottom w:val="single" w:sz="4" w:space="0" w:color="auto"/>
              <w:right w:val="single" w:sz="4" w:space="0" w:color="auto"/>
            </w:tcBorders>
            <w:shd w:val="clear" w:color="auto" w:fill="auto"/>
            <w:noWrap/>
            <w:vAlign w:val="bottom"/>
          </w:tcPr>
          <w:p w:rsidR="00C66C0A" w:rsidRPr="00287E7A" w:rsidRDefault="00C66C0A" w:rsidP="00C66C0A">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ცენტრალური ხელისუფლება</w:t>
            </w:r>
          </w:p>
        </w:tc>
        <w:tc>
          <w:tcPr>
            <w:tcW w:w="1729" w:type="dxa"/>
            <w:tcBorders>
              <w:top w:val="nil"/>
              <w:left w:val="nil"/>
              <w:bottom w:val="single" w:sz="4" w:space="0" w:color="auto"/>
              <w:right w:val="single" w:sz="4" w:space="0" w:color="auto"/>
            </w:tcBorders>
            <w:shd w:val="clear" w:color="auto" w:fill="auto"/>
            <w:noWrap/>
            <w:vAlign w:val="bottom"/>
          </w:tcPr>
          <w:p w:rsidR="00C66C0A" w:rsidRPr="00287E7A" w:rsidRDefault="00C66C0A" w:rsidP="00C66C0A">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მიზნობრივი ტრანსფერი</w:t>
            </w:r>
          </w:p>
        </w:tc>
        <w:tc>
          <w:tcPr>
            <w:tcW w:w="3190" w:type="dxa"/>
            <w:tcBorders>
              <w:top w:val="nil"/>
              <w:left w:val="nil"/>
              <w:bottom w:val="single" w:sz="4" w:space="0" w:color="auto"/>
              <w:right w:val="single" w:sz="4" w:space="0" w:color="auto"/>
            </w:tcBorders>
            <w:shd w:val="clear" w:color="auto" w:fill="auto"/>
            <w:noWrap/>
            <w:vAlign w:val="bottom"/>
          </w:tcPr>
          <w:p w:rsidR="00C66C0A" w:rsidRPr="00287E7A" w:rsidRDefault="00A70EEF" w:rsidP="00C66C0A">
            <w:pPr>
              <w:rPr>
                <w:rFonts w:ascii="Sylfaen" w:hAnsi="Sylfaen" w:cs="Calibri"/>
                <w:color w:val="000000"/>
                <w:sz w:val="16"/>
                <w:szCs w:val="22"/>
                <w:lang w:val="ka-GE" w:eastAsia="en-US"/>
              </w:rPr>
            </w:pPr>
            <w:r w:rsidRPr="00287E7A">
              <w:rPr>
                <w:rFonts w:ascii="Sylfaen" w:hAnsi="Sylfaen" w:cs="Calibri"/>
                <w:color w:val="000000"/>
                <w:sz w:val="16"/>
                <w:szCs w:val="22"/>
                <w:lang w:val="en-US" w:eastAsia="en-US"/>
              </w:rPr>
              <w:t>დელეგირებული ფუნქციების შესასრულებლად</w:t>
            </w:r>
          </w:p>
        </w:tc>
        <w:tc>
          <w:tcPr>
            <w:tcW w:w="1324" w:type="dxa"/>
            <w:tcBorders>
              <w:top w:val="nil"/>
              <w:left w:val="nil"/>
              <w:bottom w:val="single" w:sz="4" w:space="0" w:color="auto"/>
              <w:right w:val="single" w:sz="4" w:space="0" w:color="auto"/>
            </w:tcBorders>
            <w:shd w:val="clear" w:color="auto" w:fill="auto"/>
            <w:vAlign w:val="bottom"/>
          </w:tcPr>
          <w:p w:rsidR="00C66C0A" w:rsidRPr="00287E7A" w:rsidRDefault="002E2D83" w:rsidP="00463B19">
            <w:pPr>
              <w:rPr>
                <w:rFonts w:ascii="Sylfaen" w:hAnsi="Sylfaen" w:cs="Calibri"/>
                <w:color w:val="000000"/>
                <w:sz w:val="16"/>
                <w:szCs w:val="22"/>
                <w:lang w:val="en-US" w:eastAsia="en-US"/>
              </w:rPr>
            </w:pPr>
            <w:r>
              <w:rPr>
                <w:rFonts w:ascii="Sylfaen" w:hAnsi="Sylfaen" w:cs="Calibri"/>
                <w:color w:val="000000"/>
                <w:sz w:val="16"/>
                <w:szCs w:val="22"/>
                <w:lang w:val="en-US" w:eastAsia="en-US"/>
              </w:rPr>
              <w:t>202</w:t>
            </w:r>
            <w:r w:rsidR="00463B19">
              <w:rPr>
                <w:rFonts w:ascii="Sylfaen" w:hAnsi="Sylfaen" w:cs="Calibri"/>
                <w:color w:val="000000"/>
                <w:sz w:val="16"/>
                <w:szCs w:val="22"/>
                <w:lang w:val="en-US" w:eastAsia="en-US"/>
              </w:rPr>
              <w:t>6</w:t>
            </w:r>
            <w:r w:rsidR="00C66C0A" w:rsidRPr="00287E7A">
              <w:rPr>
                <w:rFonts w:ascii="Sylfaen" w:hAnsi="Sylfaen" w:cs="Calibri"/>
                <w:color w:val="000000"/>
                <w:sz w:val="16"/>
                <w:szCs w:val="22"/>
                <w:lang w:val="en-US" w:eastAsia="en-US"/>
              </w:rPr>
              <w:t xml:space="preserve"> წლის სახელმწიფო ბიუჯეტის შესახებ კანონი</w:t>
            </w:r>
          </w:p>
        </w:tc>
        <w:tc>
          <w:tcPr>
            <w:tcW w:w="1106" w:type="dxa"/>
            <w:tcBorders>
              <w:top w:val="nil"/>
              <w:left w:val="nil"/>
              <w:bottom w:val="single" w:sz="4" w:space="0" w:color="auto"/>
              <w:right w:val="single" w:sz="8" w:space="0" w:color="auto"/>
            </w:tcBorders>
            <w:shd w:val="clear" w:color="auto" w:fill="auto"/>
            <w:noWrap/>
            <w:vAlign w:val="bottom"/>
          </w:tcPr>
          <w:p w:rsidR="00C66C0A" w:rsidRPr="00287E7A" w:rsidRDefault="00A70EEF" w:rsidP="00A70EEF">
            <w:pPr>
              <w:rPr>
                <w:rFonts w:ascii="Sylfaen" w:hAnsi="Sylfaen" w:cs="Calibri"/>
                <w:color w:val="000000"/>
                <w:sz w:val="16"/>
                <w:szCs w:val="22"/>
                <w:lang w:val="ka-GE" w:eastAsia="en-US"/>
              </w:rPr>
            </w:pPr>
            <w:r>
              <w:rPr>
                <w:rFonts w:ascii="Sylfaen" w:hAnsi="Sylfaen" w:cs="Calibri"/>
                <w:color w:val="000000"/>
                <w:sz w:val="16"/>
                <w:szCs w:val="22"/>
                <w:lang w:val="ka-GE" w:eastAsia="en-US"/>
              </w:rPr>
              <w:t>2</w:t>
            </w:r>
            <w:r w:rsidR="00C66C0A" w:rsidRPr="00287E7A">
              <w:rPr>
                <w:rFonts w:ascii="Sylfaen" w:hAnsi="Sylfaen" w:cs="Calibri"/>
                <w:color w:val="000000"/>
                <w:sz w:val="16"/>
                <w:szCs w:val="22"/>
                <w:lang w:val="ka-GE" w:eastAsia="en-US"/>
              </w:rPr>
              <w:t>8.01.202</w:t>
            </w:r>
            <w:r w:rsidR="00463B19">
              <w:rPr>
                <w:rFonts w:ascii="Sylfaen" w:hAnsi="Sylfaen" w:cs="Calibri"/>
                <w:color w:val="000000"/>
                <w:sz w:val="16"/>
                <w:szCs w:val="22"/>
                <w:lang w:val="en-US" w:eastAsia="en-US"/>
              </w:rPr>
              <w:t>6</w:t>
            </w:r>
            <w:r w:rsidR="00C66C0A" w:rsidRPr="00287E7A">
              <w:rPr>
                <w:rFonts w:ascii="Sylfaen" w:hAnsi="Sylfaen" w:cs="Calibri"/>
                <w:color w:val="000000"/>
                <w:sz w:val="16"/>
                <w:szCs w:val="22"/>
                <w:lang w:val="ka-GE" w:eastAsia="en-US"/>
              </w:rPr>
              <w:t>წ</w:t>
            </w:r>
          </w:p>
        </w:tc>
      </w:tr>
      <w:tr w:rsidR="00C66C0A" w:rsidRPr="00463B19" w:rsidTr="00463B19">
        <w:trPr>
          <w:trHeight w:val="900"/>
        </w:trPr>
        <w:tc>
          <w:tcPr>
            <w:tcW w:w="450" w:type="dxa"/>
            <w:tcBorders>
              <w:top w:val="nil"/>
              <w:left w:val="single" w:sz="8" w:space="0" w:color="auto"/>
              <w:bottom w:val="single" w:sz="4" w:space="0" w:color="auto"/>
              <w:right w:val="single" w:sz="4" w:space="0" w:color="auto"/>
            </w:tcBorders>
            <w:shd w:val="clear" w:color="auto" w:fill="auto"/>
            <w:noWrap/>
            <w:vAlign w:val="bottom"/>
          </w:tcPr>
          <w:p w:rsidR="00C66C0A" w:rsidRPr="00287E7A" w:rsidRDefault="00C66C0A" w:rsidP="00C66C0A">
            <w:pPr>
              <w:pStyle w:val="ListParagraph"/>
              <w:numPr>
                <w:ilvl w:val="0"/>
                <w:numId w:val="14"/>
              </w:numPr>
              <w:rPr>
                <w:rFonts w:ascii="Sylfaen" w:hAnsi="Sylfaen" w:cs="Calibri"/>
                <w:b/>
                <w:bCs/>
                <w:color w:val="000000"/>
                <w:sz w:val="16"/>
              </w:rPr>
            </w:pPr>
          </w:p>
        </w:tc>
        <w:tc>
          <w:tcPr>
            <w:tcW w:w="747" w:type="dxa"/>
            <w:tcBorders>
              <w:top w:val="nil"/>
              <w:left w:val="nil"/>
              <w:bottom w:val="single" w:sz="4" w:space="0" w:color="auto"/>
              <w:right w:val="single" w:sz="4" w:space="0" w:color="auto"/>
            </w:tcBorders>
            <w:shd w:val="clear" w:color="auto" w:fill="auto"/>
            <w:noWrap/>
            <w:vAlign w:val="bottom"/>
          </w:tcPr>
          <w:p w:rsidR="00C66C0A" w:rsidRPr="0059516F" w:rsidRDefault="0059516F" w:rsidP="00C66C0A">
            <w:pPr>
              <w:rPr>
                <w:rFonts w:ascii="Sylfaen" w:hAnsi="Sylfaen" w:cs="Calibri"/>
                <w:color w:val="000000"/>
                <w:sz w:val="16"/>
                <w:szCs w:val="22"/>
                <w:lang w:val="ka-GE" w:eastAsia="en-US"/>
              </w:rPr>
            </w:pPr>
            <w:r>
              <w:rPr>
                <w:rFonts w:ascii="Sylfaen" w:hAnsi="Sylfaen" w:cs="Calibri"/>
                <w:color w:val="000000"/>
                <w:sz w:val="16"/>
                <w:szCs w:val="22"/>
                <w:lang w:val="ka-GE" w:eastAsia="en-US"/>
              </w:rPr>
              <w:t>58.4</w:t>
            </w:r>
          </w:p>
        </w:tc>
        <w:tc>
          <w:tcPr>
            <w:tcW w:w="1804" w:type="dxa"/>
            <w:tcBorders>
              <w:top w:val="nil"/>
              <w:left w:val="nil"/>
              <w:bottom w:val="single" w:sz="4" w:space="0" w:color="auto"/>
              <w:right w:val="single" w:sz="4" w:space="0" w:color="auto"/>
            </w:tcBorders>
            <w:shd w:val="clear" w:color="auto" w:fill="auto"/>
            <w:noWrap/>
            <w:vAlign w:val="bottom"/>
          </w:tcPr>
          <w:p w:rsidR="00C66C0A" w:rsidRPr="00287E7A" w:rsidRDefault="00C66C0A" w:rsidP="00C66C0A">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ცენტრალური ხელისუფლება</w:t>
            </w:r>
          </w:p>
        </w:tc>
        <w:tc>
          <w:tcPr>
            <w:tcW w:w="1729" w:type="dxa"/>
            <w:tcBorders>
              <w:top w:val="nil"/>
              <w:left w:val="nil"/>
              <w:bottom w:val="single" w:sz="4" w:space="0" w:color="auto"/>
              <w:right w:val="single" w:sz="4" w:space="0" w:color="auto"/>
            </w:tcBorders>
            <w:shd w:val="clear" w:color="auto" w:fill="auto"/>
            <w:noWrap/>
            <w:vAlign w:val="bottom"/>
          </w:tcPr>
          <w:p w:rsidR="00C66C0A" w:rsidRPr="00287E7A" w:rsidRDefault="00C66C0A" w:rsidP="00C66C0A">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მიზნობრივი ტრანსფერი</w:t>
            </w:r>
          </w:p>
        </w:tc>
        <w:tc>
          <w:tcPr>
            <w:tcW w:w="3190" w:type="dxa"/>
            <w:tcBorders>
              <w:top w:val="nil"/>
              <w:left w:val="nil"/>
              <w:bottom w:val="single" w:sz="4" w:space="0" w:color="auto"/>
              <w:right w:val="single" w:sz="4" w:space="0" w:color="auto"/>
            </w:tcBorders>
            <w:shd w:val="clear" w:color="auto" w:fill="auto"/>
            <w:noWrap/>
            <w:vAlign w:val="bottom"/>
          </w:tcPr>
          <w:p w:rsidR="00C66C0A" w:rsidRPr="00287E7A" w:rsidRDefault="00A70EEF" w:rsidP="00C66C0A">
            <w:pPr>
              <w:rPr>
                <w:rFonts w:ascii="Sylfaen" w:hAnsi="Sylfaen" w:cs="Calibri"/>
                <w:color w:val="000000"/>
                <w:sz w:val="16"/>
                <w:szCs w:val="22"/>
                <w:lang w:val="ka-GE" w:eastAsia="en-US"/>
              </w:rPr>
            </w:pPr>
            <w:r w:rsidRPr="00287E7A">
              <w:rPr>
                <w:rFonts w:ascii="Sylfaen" w:hAnsi="Sylfaen" w:cs="Calibri"/>
                <w:color w:val="000000"/>
                <w:sz w:val="16"/>
                <w:szCs w:val="22"/>
                <w:lang w:val="ka-GE" w:eastAsia="en-US"/>
              </w:rPr>
              <w:t xml:space="preserve">საჯარო სკოლების მოსწავლეთა ტრანსპორტით </w:t>
            </w:r>
            <w:r w:rsidR="00463B19">
              <w:rPr>
                <w:rFonts w:ascii="Sylfaen" w:hAnsi="Sylfaen" w:cs="Calibri"/>
                <w:color w:val="000000"/>
                <w:sz w:val="16"/>
                <w:szCs w:val="22"/>
                <w:lang w:val="ka-GE" w:eastAsia="en-US"/>
              </w:rPr>
              <w:t>უზრუნვ</w:t>
            </w:r>
            <w:r w:rsidRPr="00287E7A">
              <w:rPr>
                <w:rFonts w:ascii="Sylfaen" w:hAnsi="Sylfaen" w:cs="Calibri"/>
                <w:color w:val="000000"/>
                <w:sz w:val="16"/>
                <w:szCs w:val="22"/>
                <w:lang w:val="ka-GE" w:eastAsia="en-US"/>
              </w:rPr>
              <w:t>ელყოფა</w:t>
            </w:r>
          </w:p>
        </w:tc>
        <w:tc>
          <w:tcPr>
            <w:tcW w:w="1324" w:type="dxa"/>
            <w:tcBorders>
              <w:top w:val="nil"/>
              <w:left w:val="nil"/>
              <w:bottom w:val="single" w:sz="4" w:space="0" w:color="auto"/>
              <w:right w:val="single" w:sz="4" w:space="0" w:color="auto"/>
            </w:tcBorders>
            <w:shd w:val="clear" w:color="auto" w:fill="auto"/>
            <w:vAlign w:val="bottom"/>
          </w:tcPr>
          <w:p w:rsidR="00C66C0A" w:rsidRPr="0059516F" w:rsidRDefault="0059516F" w:rsidP="00C66C0A">
            <w:pPr>
              <w:rPr>
                <w:rFonts w:ascii="Sylfaen" w:hAnsi="Sylfaen" w:cs="Calibri"/>
                <w:color w:val="000000"/>
                <w:sz w:val="16"/>
                <w:szCs w:val="22"/>
                <w:lang w:val="ka-GE" w:eastAsia="en-US"/>
              </w:rPr>
            </w:pPr>
            <w:r>
              <w:rPr>
                <w:rFonts w:ascii="Sylfaen" w:hAnsi="Sylfaen" w:cs="Calibri"/>
                <w:color w:val="000000"/>
                <w:sz w:val="16"/>
                <w:szCs w:val="22"/>
                <w:lang w:val="ka-GE" w:eastAsia="en-US"/>
              </w:rPr>
              <w:t>29.12.2025 წლის N2260-1 განკარგულება</w:t>
            </w:r>
          </w:p>
        </w:tc>
        <w:tc>
          <w:tcPr>
            <w:tcW w:w="1106" w:type="dxa"/>
            <w:tcBorders>
              <w:top w:val="nil"/>
              <w:left w:val="nil"/>
              <w:bottom w:val="single" w:sz="4" w:space="0" w:color="auto"/>
              <w:right w:val="single" w:sz="8" w:space="0" w:color="auto"/>
            </w:tcBorders>
            <w:shd w:val="clear" w:color="auto" w:fill="auto"/>
            <w:noWrap/>
            <w:vAlign w:val="bottom"/>
          </w:tcPr>
          <w:p w:rsidR="00C66C0A" w:rsidRPr="00C66C0A" w:rsidRDefault="00A70EEF" w:rsidP="00463B19">
            <w:pPr>
              <w:rPr>
                <w:rFonts w:ascii="Sylfaen" w:hAnsi="Sylfaen" w:cs="Calibri"/>
                <w:color w:val="000000"/>
                <w:sz w:val="16"/>
                <w:szCs w:val="22"/>
                <w:lang w:val="en-US" w:eastAsia="en-US"/>
              </w:rPr>
            </w:pPr>
            <w:r>
              <w:rPr>
                <w:rFonts w:ascii="Sylfaen" w:hAnsi="Sylfaen" w:cs="Calibri"/>
                <w:color w:val="000000"/>
                <w:sz w:val="16"/>
                <w:szCs w:val="22"/>
                <w:lang w:val="en-US" w:eastAsia="en-US"/>
              </w:rPr>
              <w:t>1</w:t>
            </w:r>
            <w:r w:rsidR="00463B19">
              <w:rPr>
                <w:rFonts w:ascii="Sylfaen" w:hAnsi="Sylfaen" w:cs="Calibri"/>
                <w:color w:val="000000"/>
                <w:sz w:val="16"/>
                <w:szCs w:val="22"/>
                <w:lang w:val="en-US" w:eastAsia="en-US"/>
              </w:rPr>
              <w:t>2</w:t>
            </w:r>
            <w:r>
              <w:rPr>
                <w:rFonts w:ascii="Sylfaen" w:hAnsi="Sylfaen" w:cs="Calibri"/>
                <w:color w:val="000000"/>
                <w:sz w:val="16"/>
                <w:szCs w:val="22"/>
                <w:lang w:val="en-US" w:eastAsia="en-US"/>
              </w:rPr>
              <w:t>.02.202</w:t>
            </w:r>
            <w:r w:rsidR="00463B19">
              <w:rPr>
                <w:rFonts w:ascii="Sylfaen" w:hAnsi="Sylfaen" w:cs="Calibri"/>
                <w:color w:val="000000"/>
                <w:sz w:val="16"/>
                <w:szCs w:val="22"/>
                <w:lang w:val="en-US" w:eastAsia="en-US"/>
              </w:rPr>
              <w:t>6</w:t>
            </w:r>
            <w:r w:rsidR="006C7F3D" w:rsidRPr="00287E7A">
              <w:rPr>
                <w:rFonts w:ascii="Sylfaen" w:hAnsi="Sylfaen" w:cs="Calibri"/>
                <w:color w:val="000000"/>
                <w:sz w:val="16"/>
                <w:szCs w:val="22"/>
                <w:lang w:val="ka-GE" w:eastAsia="en-US"/>
              </w:rPr>
              <w:t>წ</w:t>
            </w:r>
          </w:p>
        </w:tc>
      </w:tr>
      <w:tr w:rsidR="004F2597" w:rsidRPr="00463B19" w:rsidTr="00463B19">
        <w:trPr>
          <w:trHeight w:val="900"/>
        </w:trPr>
        <w:tc>
          <w:tcPr>
            <w:tcW w:w="450" w:type="dxa"/>
            <w:tcBorders>
              <w:top w:val="nil"/>
              <w:left w:val="single" w:sz="8" w:space="0" w:color="auto"/>
              <w:bottom w:val="single" w:sz="4" w:space="0" w:color="auto"/>
              <w:right w:val="single" w:sz="4" w:space="0" w:color="auto"/>
            </w:tcBorders>
            <w:shd w:val="clear" w:color="auto" w:fill="auto"/>
            <w:noWrap/>
            <w:vAlign w:val="bottom"/>
          </w:tcPr>
          <w:p w:rsidR="004F2597" w:rsidRPr="00287E7A" w:rsidRDefault="004F2597" w:rsidP="004F2597">
            <w:pPr>
              <w:pStyle w:val="ListParagraph"/>
              <w:numPr>
                <w:ilvl w:val="0"/>
                <w:numId w:val="14"/>
              </w:numPr>
              <w:rPr>
                <w:rFonts w:ascii="Sylfaen" w:hAnsi="Sylfaen" w:cs="Calibri"/>
                <w:b/>
                <w:bCs/>
                <w:color w:val="000000"/>
                <w:sz w:val="16"/>
              </w:rPr>
            </w:pPr>
          </w:p>
        </w:tc>
        <w:tc>
          <w:tcPr>
            <w:tcW w:w="747" w:type="dxa"/>
            <w:tcBorders>
              <w:top w:val="nil"/>
              <w:left w:val="nil"/>
              <w:bottom w:val="single" w:sz="4" w:space="0" w:color="auto"/>
              <w:right w:val="single" w:sz="4"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ka-GE" w:eastAsia="en-US"/>
              </w:rPr>
              <w:t>5.6</w:t>
            </w:r>
          </w:p>
        </w:tc>
        <w:tc>
          <w:tcPr>
            <w:tcW w:w="1804" w:type="dxa"/>
            <w:tcBorders>
              <w:top w:val="nil"/>
              <w:left w:val="nil"/>
              <w:bottom w:val="single" w:sz="4" w:space="0" w:color="auto"/>
              <w:right w:val="single" w:sz="4"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ცენტრალური ხელისუფლება</w:t>
            </w:r>
          </w:p>
        </w:tc>
        <w:tc>
          <w:tcPr>
            <w:tcW w:w="1729" w:type="dxa"/>
            <w:tcBorders>
              <w:top w:val="nil"/>
              <w:left w:val="nil"/>
              <w:bottom w:val="single" w:sz="4" w:space="0" w:color="auto"/>
              <w:right w:val="single" w:sz="4"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მიზნობრივი ტრანსფერი</w:t>
            </w:r>
          </w:p>
        </w:tc>
        <w:tc>
          <w:tcPr>
            <w:tcW w:w="3190" w:type="dxa"/>
            <w:tcBorders>
              <w:top w:val="nil"/>
              <w:left w:val="nil"/>
              <w:bottom w:val="single" w:sz="4" w:space="0" w:color="auto"/>
              <w:right w:val="single" w:sz="4" w:space="0" w:color="auto"/>
            </w:tcBorders>
            <w:shd w:val="clear" w:color="auto" w:fill="auto"/>
            <w:noWrap/>
            <w:vAlign w:val="bottom"/>
          </w:tcPr>
          <w:p w:rsidR="004F2597" w:rsidRPr="00463B19"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ka-GE" w:eastAsia="en-US"/>
              </w:rPr>
              <w:t xml:space="preserve">საქართელოს კათოლიკოს- პატრიარქის , ილია </w:t>
            </w:r>
            <w:r>
              <w:rPr>
                <w:rFonts w:ascii="Sylfaen" w:hAnsi="Sylfaen" w:cs="Calibri"/>
                <w:color w:val="000000"/>
                <w:sz w:val="16"/>
                <w:szCs w:val="22"/>
                <w:lang w:val="en-US" w:eastAsia="en-US"/>
              </w:rPr>
              <w:t>II</w:t>
            </w:r>
            <w:r>
              <w:rPr>
                <w:rFonts w:ascii="Sylfaen" w:hAnsi="Sylfaen" w:cs="Calibri"/>
                <w:color w:val="000000"/>
                <w:sz w:val="16"/>
                <w:szCs w:val="22"/>
                <w:lang w:val="ka-GE" w:eastAsia="en-US"/>
              </w:rPr>
              <w:t xml:space="preserve"> -ის დაკრძალვასთან დაკავშირებული ხარჯების დაფინანსება</w:t>
            </w:r>
          </w:p>
        </w:tc>
        <w:tc>
          <w:tcPr>
            <w:tcW w:w="1324" w:type="dxa"/>
            <w:tcBorders>
              <w:top w:val="nil"/>
              <w:left w:val="nil"/>
              <w:bottom w:val="single" w:sz="4" w:space="0" w:color="auto"/>
              <w:right w:val="single" w:sz="4" w:space="0" w:color="auto"/>
            </w:tcBorders>
            <w:shd w:val="clear" w:color="auto" w:fill="auto"/>
            <w:vAlign w:val="bottom"/>
          </w:tcPr>
          <w:p w:rsidR="004F2597" w:rsidRPr="00463B19" w:rsidRDefault="004F2597" w:rsidP="004F2597">
            <w:pPr>
              <w:rPr>
                <w:rFonts w:ascii="Sylfaen" w:hAnsi="Sylfaen" w:cs="Calibri"/>
                <w:color w:val="000000"/>
                <w:sz w:val="16"/>
                <w:szCs w:val="22"/>
                <w:lang w:val="ka-GE" w:eastAsia="en-US"/>
              </w:rPr>
            </w:pPr>
            <w:r>
              <w:rPr>
                <w:rFonts w:ascii="Calibri" w:hAnsi="Calibri" w:cs="Calibri"/>
                <w:color w:val="000000"/>
                <w:sz w:val="16"/>
                <w:szCs w:val="22"/>
                <w:lang w:val="en-US" w:eastAsia="en-US"/>
              </w:rPr>
              <w:t>20</w:t>
            </w:r>
            <w:r w:rsidRPr="002F1A78">
              <w:rPr>
                <w:rFonts w:ascii="Calibri" w:hAnsi="Calibri" w:cs="Calibri"/>
                <w:color w:val="000000"/>
                <w:sz w:val="16"/>
                <w:szCs w:val="22"/>
                <w:lang w:val="en-US" w:eastAsia="en-US"/>
              </w:rPr>
              <w:t>.0</w:t>
            </w:r>
            <w:r>
              <w:rPr>
                <w:rFonts w:ascii="Calibri" w:hAnsi="Calibri" w:cs="Calibri"/>
                <w:color w:val="000000"/>
                <w:sz w:val="16"/>
                <w:szCs w:val="22"/>
                <w:lang w:val="en-US" w:eastAsia="en-US"/>
              </w:rPr>
              <w:t>3</w:t>
            </w:r>
            <w:r w:rsidRPr="002F1A78">
              <w:rPr>
                <w:rFonts w:ascii="Calibri" w:hAnsi="Calibri" w:cs="Calibri"/>
                <w:color w:val="000000"/>
                <w:sz w:val="16"/>
                <w:szCs w:val="22"/>
                <w:lang w:val="en-US" w:eastAsia="en-US"/>
              </w:rPr>
              <w:t>.202</w:t>
            </w:r>
            <w:r>
              <w:rPr>
                <w:rFonts w:ascii="Calibri" w:hAnsi="Calibri" w:cs="Calibri"/>
                <w:color w:val="000000"/>
                <w:sz w:val="16"/>
                <w:szCs w:val="22"/>
                <w:lang w:val="en-US" w:eastAsia="en-US"/>
              </w:rPr>
              <w:t xml:space="preserve">6 </w:t>
            </w:r>
            <w:r w:rsidRPr="002F1A78">
              <w:rPr>
                <w:rFonts w:ascii="Calibri" w:hAnsi="Calibri" w:cs="Calibri"/>
                <w:color w:val="000000"/>
                <w:sz w:val="16"/>
                <w:szCs w:val="22"/>
                <w:lang w:val="en-US" w:eastAsia="en-US"/>
              </w:rPr>
              <w:t>წლის N5</w:t>
            </w:r>
            <w:r>
              <w:rPr>
                <w:rFonts w:ascii="Calibri" w:hAnsi="Calibri" w:cs="Calibri"/>
                <w:color w:val="000000"/>
                <w:sz w:val="16"/>
                <w:szCs w:val="22"/>
                <w:lang w:val="en-US" w:eastAsia="en-US"/>
              </w:rPr>
              <w:t>89</w:t>
            </w:r>
            <w:r w:rsidRPr="002F1A78">
              <w:rPr>
                <w:rFonts w:ascii="Calibri" w:hAnsi="Calibri" w:cs="Calibri"/>
                <w:color w:val="000000"/>
                <w:sz w:val="16"/>
                <w:szCs w:val="22"/>
                <w:lang w:val="en-US" w:eastAsia="en-US"/>
              </w:rPr>
              <w:t xml:space="preserve"> მთავრობის </w:t>
            </w:r>
            <w:r>
              <w:rPr>
                <w:rFonts w:ascii="Calibri" w:hAnsi="Calibri" w:cs="Calibri"/>
                <w:color w:val="000000"/>
                <w:sz w:val="16"/>
                <w:szCs w:val="22"/>
                <w:lang w:val="en-US" w:eastAsia="en-US"/>
              </w:rPr>
              <w:t>განკარგულება</w:t>
            </w:r>
          </w:p>
        </w:tc>
        <w:tc>
          <w:tcPr>
            <w:tcW w:w="1106" w:type="dxa"/>
            <w:tcBorders>
              <w:top w:val="nil"/>
              <w:left w:val="nil"/>
              <w:bottom w:val="single" w:sz="4" w:space="0" w:color="auto"/>
              <w:right w:val="single" w:sz="8"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en-US" w:eastAsia="en-US"/>
              </w:rPr>
              <w:t>30.03.2026</w:t>
            </w:r>
            <w:r w:rsidRPr="00287E7A">
              <w:rPr>
                <w:rFonts w:ascii="Sylfaen" w:hAnsi="Sylfaen" w:cs="Calibri"/>
                <w:color w:val="000000"/>
                <w:sz w:val="16"/>
                <w:szCs w:val="22"/>
                <w:lang w:val="ka-GE" w:eastAsia="en-US"/>
              </w:rPr>
              <w:t>წ</w:t>
            </w:r>
          </w:p>
        </w:tc>
      </w:tr>
      <w:tr w:rsidR="004F2597" w:rsidRPr="00463B19" w:rsidTr="00463B19">
        <w:trPr>
          <w:trHeight w:val="900"/>
        </w:trPr>
        <w:tc>
          <w:tcPr>
            <w:tcW w:w="450" w:type="dxa"/>
            <w:tcBorders>
              <w:top w:val="nil"/>
              <w:left w:val="single" w:sz="8" w:space="0" w:color="auto"/>
              <w:bottom w:val="single" w:sz="4" w:space="0" w:color="auto"/>
              <w:right w:val="single" w:sz="4" w:space="0" w:color="auto"/>
            </w:tcBorders>
            <w:shd w:val="clear" w:color="auto" w:fill="auto"/>
            <w:noWrap/>
            <w:vAlign w:val="bottom"/>
          </w:tcPr>
          <w:p w:rsidR="004F2597" w:rsidRPr="00287E7A" w:rsidRDefault="004F2597" w:rsidP="004F2597">
            <w:pPr>
              <w:pStyle w:val="ListParagraph"/>
              <w:numPr>
                <w:ilvl w:val="0"/>
                <w:numId w:val="14"/>
              </w:numPr>
              <w:rPr>
                <w:rFonts w:ascii="Sylfaen" w:hAnsi="Sylfaen" w:cs="Calibri"/>
                <w:b/>
                <w:bCs/>
                <w:color w:val="000000"/>
                <w:sz w:val="16"/>
              </w:rPr>
            </w:pPr>
          </w:p>
        </w:tc>
        <w:tc>
          <w:tcPr>
            <w:tcW w:w="747" w:type="dxa"/>
            <w:tcBorders>
              <w:top w:val="nil"/>
              <w:left w:val="nil"/>
              <w:bottom w:val="single" w:sz="4" w:space="0" w:color="auto"/>
              <w:right w:val="single" w:sz="4" w:space="0" w:color="auto"/>
            </w:tcBorders>
            <w:shd w:val="clear" w:color="auto" w:fill="auto"/>
            <w:noWrap/>
            <w:vAlign w:val="bottom"/>
          </w:tcPr>
          <w:p w:rsidR="004F2597" w:rsidRPr="004F2597" w:rsidRDefault="004F2597" w:rsidP="004F2597">
            <w:pPr>
              <w:rPr>
                <w:rFonts w:ascii="Sylfaen" w:hAnsi="Sylfaen" w:cs="Calibri"/>
                <w:color w:val="000000"/>
                <w:sz w:val="16"/>
                <w:szCs w:val="22"/>
                <w:lang w:val="en-US" w:eastAsia="en-US"/>
              </w:rPr>
            </w:pPr>
            <w:r>
              <w:rPr>
                <w:rFonts w:ascii="Sylfaen" w:hAnsi="Sylfaen" w:cs="Calibri"/>
                <w:color w:val="000000"/>
                <w:sz w:val="16"/>
                <w:szCs w:val="22"/>
                <w:lang w:val="en-US" w:eastAsia="en-US"/>
              </w:rPr>
              <w:t>51.6</w:t>
            </w:r>
          </w:p>
        </w:tc>
        <w:tc>
          <w:tcPr>
            <w:tcW w:w="1804" w:type="dxa"/>
            <w:tcBorders>
              <w:top w:val="nil"/>
              <w:left w:val="nil"/>
              <w:bottom w:val="single" w:sz="4" w:space="0" w:color="auto"/>
              <w:right w:val="single" w:sz="4"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ცენტრალური ხელისუფლება</w:t>
            </w:r>
          </w:p>
        </w:tc>
        <w:tc>
          <w:tcPr>
            <w:tcW w:w="1729" w:type="dxa"/>
            <w:tcBorders>
              <w:top w:val="nil"/>
              <w:left w:val="nil"/>
              <w:bottom w:val="single" w:sz="4" w:space="0" w:color="auto"/>
              <w:right w:val="single" w:sz="4"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მიზნობრივი ტრანსფერი</w:t>
            </w:r>
          </w:p>
        </w:tc>
        <w:tc>
          <w:tcPr>
            <w:tcW w:w="3190" w:type="dxa"/>
            <w:tcBorders>
              <w:top w:val="nil"/>
              <w:left w:val="nil"/>
              <w:bottom w:val="single" w:sz="4" w:space="0" w:color="auto"/>
              <w:right w:val="single" w:sz="4" w:space="0" w:color="auto"/>
            </w:tcBorders>
            <w:shd w:val="clear" w:color="auto" w:fill="auto"/>
            <w:noWrap/>
            <w:vAlign w:val="bottom"/>
          </w:tcPr>
          <w:p w:rsidR="004F2597" w:rsidRPr="00463B19" w:rsidRDefault="004F2597" w:rsidP="004F2597">
            <w:pPr>
              <w:rPr>
                <w:rFonts w:ascii="Sylfaen" w:hAnsi="Sylfaen" w:cs="Calibri"/>
                <w:color w:val="000000"/>
                <w:sz w:val="16"/>
                <w:szCs w:val="22"/>
                <w:lang w:val="ka-GE" w:eastAsia="en-US"/>
              </w:rPr>
            </w:pPr>
            <w:r w:rsidRPr="00287E7A">
              <w:rPr>
                <w:rFonts w:ascii="Sylfaen" w:hAnsi="Sylfaen" w:cs="Calibri"/>
                <w:color w:val="000000"/>
                <w:sz w:val="16"/>
                <w:szCs w:val="22"/>
                <w:lang w:val="en-US" w:eastAsia="en-US"/>
              </w:rPr>
              <w:t>დელეგირებული ფუნქციების შესასრულებლად</w:t>
            </w:r>
          </w:p>
        </w:tc>
        <w:tc>
          <w:tcPr>
            <w:tcW w:w="1324" w:type="dxa"/>
            <w:tcBorders>
              <w:top w:val="nil"/>
              <w:left w:val="nil"/>
              <w:bottom w:val="single" w:sz="4" w:space="0" w:color="auto"/>
              <w:right w:val="single" w:sz="4" w:space="0" w:color="auto"/>
            </w:tcBorders>
            <w:shd w:val="clear" w:color="auto" w:fill="auto"/>
            <w:vAlign w:val="bottom"/>
          </w:tcPr>
          <w:p w:rsidR="004F2597" w:rsidRPr="00463B19"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en-US" w:eastAsia="en-US"/>
              </w:rPr>
              <w:t>2026</w:t>
            </w:r>
            <w:r w:rsidRPr="00287E7A">
              <w:rPr>
                <w:rFonts w:ascii="Sylfaen" w:hAnsi="Sylfaen" w:cs="Calibri"/>
                <w:color w:val="000000"/>
                <w:sz w:val="16"/>
                <w:szCs w:val="22"/>
                <w:lang w:val="en-US" w:eastAsia="en-US"/>
              </w:rPr>
              <w:t xml:space="preserve"> წლის სახელმწიფო ბიუჯეტის შესახებ კანონი</w:t>
            </w:r>
          </w:p>
        </w:tc>
        <w:tc>
          <w:tcPr>
            <w:tcW w:w="1106" w:type="dxa"/>
            <w:tcBorders>
              <w:top w:val="nil"/>
              <w:left w:val="nil"/>
              <w:bottom w:val="single" w:sz="4" w:space="0" w:color="auto"/>
              <w:right w:val="single" w:sz="8"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en-US" w:eastAsia="en-US"/>
              </w:rPr>
              <w:t>06.04.2026</w:t>
            </w:r>
            <w:r w:rsidRPr="00287E7A">
              <w:rPr>
                <w:rFonts w:ascii="Sylfaen" w:hAnsi="Sylfaen" w:cs="Calibri"/>
                <w:color w:val="000000"/>
                <w:sz w:val="16"/>
                <w:szCs w:val="22"/>
                <w:lang w:val="ka-GE" w:eastAsia="en-US"/>
              </w:rPr>
              <w:t>წ</w:t>
            </w:r>
          </w:p>
        </w:tc>
      </w:tr>
      <w:tr w:rsidR="004F2597" w:rsidRPr="00463B19" w:rsidTr="00463B19">
        <w:trPr>
          <w:trHeight w:val="900"/>
        </w:trPr>
        <w:tc>
          <w:tcPr>
            <w:tcW w:w="450" w:type="dxa"/>
            <w:tcBorders>
              <w:top w:val="nil"/>
              <w:left w:val="single" w:sz="8" w:space="0" w:color="auto"/>
              <w:bottom w:val="single" w:sz="4" w:space="0" w:color="auto"/>
              <w:right w:val="single" w:sz="4" w:space="0" w:color="auto"/>
            </w:tcBorders>
            <w:shd w:val="clear" w:color="auto" w:fill="auto"/>
            <w:noWrap/>
            <w:vAlign w:val="bottom"/>
          </w:tcPr>
          <w:p w:rsidR="004F2597" w:rsidRPr="00287E7A" w:rsidRDefault="004F2597" w:rsidP="004F2597">
            <w:pPr>
              <w:pStyle w:val="ListParagraph"/>
              <w:numPr>
                <w:ilvl w:val="0"/>
                <w:numId w:val="14"/>
              </w:numPr>
              <w:rPr>
                <w:rFonts w:ascii="Sylfaen" w:hAnsi="Sylfaen" w:cs="Calibri"/>
                <w:b/>
                <w:bCs/>
                <w:color w:val="000000"/>
                <w:sz w:val="16"/>
              </w:rPr>
            </w:pPr>
          </w:p>
        </w:tc>
        <w:tc>
          <w:tcPr>
            <w:tcW w:w="747" w:type="dxa"/>
            <w:tcBorders>
              <w:top w:val="nil"/>
              <w:left w:val="nil"/>
              <w:bottom w:val="single" w:sz="4" w:space="0" w:color="auto"/>
              <w:right w:val="single" w:sz="4" w:space="0" w:color="auto"/>
            </w:tcBorders>
            <w:shd w:val="clear" w:color="auto" w:fill="auto"/>
            <w:noWrap/>
            <w:vAlign w:val="bottom"/>
          </w:tcPr>
          <w:p w:rsidR="004F2597" w:rsidRPr="004F2597" w:rsidRDefault="004F2597" w:rsidP="004F2597">
            <w:pPr>
              <w:rPr>
                <w:rFonts w:ascii="Sylfaen" w:hAnsi="Sylfaen" w:cs="Calibri"/>
                <w:color w:val="000000"/>
                <w:sz w:val="16"/>
                <w:szCs w:val="22"/>
                <w:lang w:val="en-US" w:eastAsia="en-US"/>
              </w:rPr>
            </w:pPr>
            <w:r>
              <w:rPr>
                <w:rFonts w:ascii="Sylfaen" w:hAnsi="Sylfaen" w:cs="Calibri"/>
                <w:color w:val="000000"/>
                <w:sz w:val="16"/>
                <w:szCs w:val="22"/>
                <w:lang w:val="en-US" w:eastAsia="en-US"/>
              </w:rPr>
              <w:t>72.8</w:t>
            </w:r>
          </w:p>
        </w:tc>
        <w:tc>
          <w:tcPr>
            <w:tcW w:w="1804" w:type="dxa"/>
            <w:tcBorders>
              <w:top w:val="nil"/>
              <w:left w:val="nil"/>
              <w:bottom w:val="single" w:sz="4" w:space="0" w:color="auto"/>
              <w:right w:val="single" w:sz="4"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ცენტრალური ხელისუფლება</w:t>
            </w:r>
          </w:p>
        </w:tc>
        <w:tc>
          <w:tcPr>
            <w:tcW w:w="1729" w:type="dxa"/>
            <w:tcBorders>
              <w:top w:val="nil"/>
              <w:left w:val="nil"/>
              <w:bottom w:val="single" w:sz="4" w:space="0" w:color="auto"/>
              <w:right w:val="single" w:sz="4"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მიზნობრივი ტრანსფერი</w:t>
            </w:r>
          </w:p>
        </w:tc>
        <w:tc>
          <w:tcPr>
            <w:tcW w:w="3190" w:type="dxa"/>
            <w:tcBorders>
              <w:top w:val="nil"/>
              <w:left w:val="nil"/>
              <w:bottom w:val="single" w:sz="4" w:space="0" w:color="auto"/>
              <w:right w:val="single" w:sz="4" w:space="0" w:color="auto"/>
            </w:tcBorders>
            <w:shd w:val="clear" w:color="auto" w:fill="auto"/>
            <w:noWrap/>
            <w:vAlign w:val="bottom"/>
          </w:tcPr>
          <w:p w:rsidR="004F2597" w:rsidRPr="00463B19" w:rsidRDefault="004F2597" w:rsidP="004F2597">
            <w:pPr>
              <w:rPr>
                <w:rFonts w:ascii="Sylfaen" w:hAnsi="Sylfaen" w:cs="Calibri"/>
                <w:color w:val="000000"/>
                <w:sz w:val="16"/>
                <w:szCs w:val="22"/>
                <w:lang w:val="ka-GE" w:eastAsia="en-US"/>
              </w:rPr>
            </w:pPr>
            <w:r w:rsidRPr="00287E7A">
              <w:rPr>
                <w:rFonts w:ascii="Sylfaen" w:hAnsi="Sylfaen" w:cs="Calibri"/>
                <w:color w:val="000000"/>
                <w:sz w:val="16"/>
                <w:szCs w:val="22"/>
                <w:lang w:val="ka-GE" w:eastAsia="en-US"/>
              </w:rPr>
              <w:t xml:space="preserve">საჯარო სკოლების მოსწავლეთა ტრანსპორტით </w:t>
            </w:r>
            <w:r>
              <w:rPr>
                <w:rFonts w:ascii="Sylfaen" w:hAnsi="Sylfaen" w:cs="Calibri"/>
                <w:color w:val="000000"/>
                <w:sz w:val="16"/>
                <w:szCs w:val="22"/>
                <w:lang w:val="ka-GE" w:eastAsia="en-US"/>
              </w:rPr>
              <w:t>უზრუნვ</w:t>
            </w:r>
            <w:r w:rsidRPr="00287E7A">
              <w:rPr>
                <w:rFonts w:ascii="Sylfaen" w:hAnsi="Sylfaen" w:cs="Calibri"/>
                <w:color w:val="000000"/>
                <w:sz w:val="16"/>
                <w:szCs w:val="22"/>
                <w:lang w:val="ka-GE" w:eastAsia="en-US"/>
              </w:rPr>
              <w:t>ელყოფა</w:t>
            </w:r>
          </w:p>
        </w:tc>
        <w:tc>
          <w:tcPr>
            <w:tcW w:w="1324" w:type="dxa"/>
            <w:tcBorders>
              <w:top w:val="nil"/>
              <w:left w:val="nil"/>
              <w:bottom w:val="single" w:sz="4" w:space="0" w:color="auto"/>
              <w:right w:val="single" w:sz="4" w:space="0" w:color="auto"/>
            </w:tcBorders>
            <w:shd w:val="clear" w:color="auto" w:fill="auto"/>
            <w:vAlign w:val="bottom"/>
          </w:tcPr>
          <w:p w:rsidR="004F2597" w:rsidRPr="00463B19"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ka-GE" w:eastAsia="en-US"/>
              </w:rPr>
              <w:t>29.12.2025 წლის N2260-1 განკარგულება</w:t>
            </w:r>
          </w:p>
        </w:tc>
        <w:tc>
          <w:tcPr>
            <w:tcW w:w="1106" w:type="dxa"/>
            <w:tcBorders>
              <w:top w:val="nil"/>
              <w:left w:val="nil"/>
              <w:bottom w:val="single" w:sz="4" w:space="0" w:color="auto"/>
              <w:right w:val="single" w:sz="8"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en-US" w:eastAsia="en-US"/>
              </w:rPr>
              <w:t>24.04.2026</w:t>
            </w:r>
            <w:r w:rsidRPr="00287E7A">
              <w:rPr>
                <w:rFonts w:ascii="Sylfaen" w:hAnsi="Sylfaen" w:cs="Calibri"/>
                <w:color w:val="000000"/>
                <w:sz w:val="16"/>
                <w:szCs w:val="22"/>
                <w:lang w:val="ka-GE" w:eastAsia="en-US"/>
              </w:rPr>
              <w:t>წ</w:t>
            </w:r>
          </w:p>
        </w:tc>
      </w:tr>
      <w:tr w:rsidR="004F2597" w:rsidRPr="00463B19" w:rsidTr="00463B19">
        <w:trPr>
          <w:trHeight w:val="900"/>
        </w:trPr>
        <w:tc>
          <w:tcPr>
            <w:tcW w:w="450" w:type="dxa"/>
            <w:tcBorders>
              <w:top w:val="nil"/>
              <w:left w:val="single" w:sz="8" w:space="0" w:color="auto"/>
              <w:bottom w:val="single" w:sz="4" w:space="0" w:color="auto"/>
              <w:right w:val="single" w:sz="4" w:space="0" w:color="auto"/>
            </w:tcBorders>
            <w:shd w:val="clear" w:color="auto" w:fill="auto"/>
            <w:noWrap/>
            <w:vAlign w:val="bottom"/>
          </w:tcPr>
          <w:p w:rsidR="004F2597" w:rsidRPr="00287E7A" w:rsidRDefault="004F2597" w:rsidP="004F2597">
            <w:pPr>
              <w:pStyle w:val="ListParagraph"/>
              <w:numPr>
                <w:ilvl w:val="0"/>
                <w:numId w:val="14"/>
              </w:numPr>
              <w:rPr>
                <w:rFonts w:ascii="Sylfaen" w:hAnsi="Sylfaen" w:cs="Calibri"/>
                <w:b/>
                <w:bCs/>
                <w:color w:val="000000"/>
                <w:sz w:val="16"/>
              </w:rPr>
            </w:pPr>
          </w:p>
        </w:tc>
        <w:tc>
          <w:tcPr>
            <w:tcW w:w="747" w:type="dxa"/>
            <w:tcBorders>
              <w:top w:val="nil"/>
              <w:left w:val="nil"/>
              <w:bottom w:val="single" w:sz="4" w:space="0" w:color="auto"/>
              <w:right w:val="single" w:sz="4" w:space="0" w:color="auto"/>
            </w:tcBorders>
            <w:shd w:val="clear" w:color="auto" w:fill="auto"/>
            <w:noWrap/>
            <w:vAlign w:val="bottom"/>
          </w:tcPr>
          <w:p w:rsidR="004F2597" w:rsidRPr="004F2597" w:rsidRDefault="004F2597" w:rsidP="004F2597">
            <w:pPr>
              <w:rPr>
                <w:rFonts w:ascii="Sylfaen" w:hAnsi="Sylfaen" w:cs="Calibri"/>
                <w:color w:val="000000"/>
                <w:sz w:val="16"/>
                <w:szCs w:val="22"/>
                <w:lang w:val="en-US" w:eastAsia="en-US"/>
              </w:rPr>
            </w:pPr>
            <w:r>
              <w:rPr>
                <w:rFonts w:ascii="Sylfaen" w:hAnsi="Sylfaen" w:cs="Calibri"/>
                <w:color w:val="000000"/>
                <w:sz w:val="16"/>
                <w:szCs w:val="22"/>
                <w:lang w:val="en-US" w:eastAsia="en-US"/>
              </w:rPr>
              <w:t>26.4</w:t>
            </w:r>
          </w:p>
        </w:tc>
        <w:tc>
          <w:tcPr>
            <w:tcW w:w="1804" w:type="dxa"/>
            <w:tcBorders>
              <w:top w:val="nil"/>
              <w:left w:val="nil"/>
              <w:bottom w:val="single" w:sz="4" w:space="0" w:color="auto"/>
              <w:right w:val="single" w:sz="4"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ცენტრალური ხელისუფლება</w:t>
            </w:r>
          </w:p>
        </w:tc>
        <w:tc>
          <w:tcPr>
            <w:tcW w:w="1729" w:type="dxa"/>
            <w:tcBorders>
              <w:top w:val="nil"/>
              <w:left w:val="nil"/>
              <w:bottom w:val="single" w:sz="4" w:space="0" w:color="auto"/>
              <w:right w:val="single" w:sz="4" w:space="0" w:color="auto"/>
            </w:tcBorders>
            <w:shd w:val="clear" w:color="auto" w:fill="auto"/>
            <w:noWrap/>
            <w:vAlign w:val="bottom"/>
          </w:tcPr>
          <w:p w:rsidR="004F2597" w:rsidRPr="004F2597"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en-US" w:eastAsia="en-US"/>
              </w:rPr>
              <w:t>კაპიტალური ტრანსფერი</w:t>
            </w:r>
          </w:p>
        </w:tc>
        <w:tc>
          <w:tcPr>
            <w:tcW w:w="3190" w:type="dxa"/>
            <w:tcBorders>
              <w:top w:val="nil"/>
              <w:left w:val="nil"/>
              <w:bottom w:val="single" w:sz="4" w:space="0" w:color="auto"/>
              <w:right w:val="single" w:sz="4" w:space="0" w:color="auto"/>
            </w:tcBorders>
            <w:shd w:val="clear" w:color="auto" w:fill="auto"/>
            <w:noWrap/>
            <w:vAlign w:val="bottom"/>
          </w:tcPr>
          <w:p w:rsidR="004F2597" w:rsidRPr="00463B19" w:rsidRDefault="004F2597" w:rsidP="004F2597">
            <w:pPr>
              <w:rPr>
                <w:rFonts w:ascii="Sylfaen" w:hAnsi="Sylfaen" w:cs="Calibri"/>
                <w:color w:val="000000"/>
                <w:sz w:val="16"/>
                <w:szCs w:val="22"/>
                <w:lang w:val="ka-GE" w:eastAsia="en-US"/>
              </w:rPr>
            </w:pPr>
          </w:p>
        </w:tc>
        <w:tc>
          <w:tcPr>
            <w:tcW w:w="1324" w:type="dxa"/>
            <w:tcBorders>
              <w:top w:val="nil"/>
              <w:left w:val="nil"/>
              <w:bottom w:val="single" w:sz="4" w:space="0" w:color="auto"/>
              <w:right w:val="single" w:sz="4" w:space="0" w:color="auto"/>
            </w:tcBorders>
            <w:shd w:val="clear" w:color="auto" w:fill="auto"/>
            <w:vAlign w:val="bottom"/>
          </w:tcPr>
          <w:p w:rsidR="004F2597" w:rsidRPr="00463B19"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en-US" w:eastAsia="en-US"/>
              </w:rPr>
              <w:t>2026</w:t>
            </w:r>
            <w:r w:rsidRPr="00287E7A">
              <w:rPr>
                <w:rFonts w:ascii="Sylfaen" w:hAnsi="Sylfaen" w:cs="Calibri"/>
                <w:color w:val="000000"/>
                <w:sz w:val="16"/>
                <w:szCs w:val="22"/>
                <w:lang w:val="en-US" w:eastAsia="en-US"/>
              </w:rPr>
              <w:t xml:space="preserve"> წლის სახელმწიფო ბიუჯეტის შესახებ კანონი</w:t>
            </w:r>
          </w:p>
        </w:tc>
        <w:tc>
          <w:tcPr>
            <w:tcW w:w="1106" w:type="dxa"/>
            <w:tcBorders>
              <w:top w:val="nil"/>
              <w:left w:val="nil"/>
              <w:bottom w:val="single" w:sz="4" w:space="0" w:color="auto"/>
              <w:right w:val="single" w:sz="8"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en-US" w:eastAsia="en-US"/>
              </w:rPr>
              <w:t>16.06.2026</w:t>
            </w:r>
            <w:r w:rsidRPr="00287E7A">
              <w:rPr>
                <w:rFonts w:ascii="Sylfaen" w:hAnsi="Sylfaen" w:cs="Calibri"/>
                <w:color w:val="000000"/>
                <w:sz w:val="16"/>
                <w:szCs w:val="22"/>
                <w:lang w:val="ka-GE" w:eastAsia="en-US"/>
              </w:rPr>
              <w:t>წ</w:t>
            </w:r>
          </w:p>
        </w:tc>
      </w:tr>
      <w:tr w:rsidR="004F2597" w:rsidRPr="00287E7A" w:rsidTr="00463B19">
        <w:trPr>
          <w:trHeight w:val="900"/>
        </w:trPr>
        <w:tc>
          <w:tcPr>
            <w:tcW w:w="450" w:type="dxa"/>
            <w:tcBorders>
              <w:top w:val="nil"/>
              <w:left w:val="single" w:sz="8" w:space="0" w:color="auto"/>
              <w:bottom w:val="single" w:sz="4" w:space="0" w:color="auto"/>
              <w:right w:val="single" w:sz="4" w:space="0" w:color="auto"/>
            </w:tcBorders>
            <w:shd w:val="clear" w:color="auto" w:fill="auto"/>
            <w:noWrap/>
            <w:vAlign w:val="bottom"/>
          </w:tcPr>
          <w:p w:rsidR="004F2597" w:rsidRPr="00287E7A" w:rsidRDefault="004F2597" w:rsidP="004F2597">
            <w:pPr>
              <w:pStyle w:val="ListParagraph"/>
              <w:numPr>
                <w:ilvl w:val="0"/>
                <w:numId w:val="14"/>
              </w:numPr>
              <w:rPr>
                <w:rFonts w:ascii="Sylfaen" w:hAnsi="Sylfaen" w:cs="Calibri"/>
                <w:b/>
                <w:bCs/>
                <w:color w:val="000000"/>
                <w:sz w:val="16"/>
              </w:rPr>
            </w:pPr>
          </w:p>
        </w:tc>
        <w:tc>
          <w:tcPr>
            <w:tcW w:w="747" w:type="dxa"/>
            <w:tcBorders>
              <w:top w:val="nil"/>
              <w:left w:val="nil"/>
              <w:bottom w:val="single" w:sz="4" w:space="0" w:color="auto"/>
              <w:right w:val="single" w:sz="4" w:space="0" w:color="auto"/>
            </w:tcBorders>
            <w:shd w:val="clear" w:color="auto" w:fill="auto"/>
            <w:noWrap/>
            <w:vAlign w:val="bottom"/>
          </w:tcPr>
          <w:p w:rsidR="004F2597" w:rsidRPr="004F2597" w:rsidRDefault="004F2597" w:rsidP="004F2597">
            <w:pPr>
              <w:rPr>
                <w:rFonts w:ascii="Sylfaen" w:hAnsi="Sylfaen" w:cs="Calibri"/>
                <w:color w:val="000000"/>
                <w:sz w:val="16"/>
                <w:szCs w:val="22"/>
                <w:lang w:val="en-US" w:eastAsia="en-US"/>
              </w:rPr>
            </w:pPr>
            <w:r>
              <w:rPr>
                <w:rFonts w:ascii="Sylfaen" w:hAnsi="Sylfaen" w:cs="Calibri"/>
                <w:color w:val="000000"/>
                <w:sz w:val="16"/>
                <w:szCs w:val="22"/>
                <w:lang w:val="en-US" w:eastAsia="en-US"/>
              </w:rPr>
              <w:t>51.6</w:t>
            </w:r>
          </w:p>
        </w:tc>
        <w:tc>
          <w:tcPr>
            <w:tcW w:w="1804" w:type="dxa"/>
            <w:tcBorders>
              <w:top w:val="nil"/>
              <w:left w:val="nil"/>
              <w:bottom w:val="single" w:sz="4" w:space="0" w:color="auto"/>
              <w:right w:val="single" w:sz="4"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ცენტრალური ხელისუფლება</w:t>
            </w:r>
          </w:p>
        </w:tc>
        <w:tc>
          <w:tcPr>
            <w:tcW w:w="1729" w:type="dxa"/>
            <w:tcBorders>
              <w:top w:val="nil"/>
              <w:left w:val="nil"/>
              <w:bottom w:val="single" w:sz="4" w:space="0" w:color="auto"/>
              <w:right w:val="single" w:sz="4"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en-US" w:eastAsia="en-US"/>
              </w:rPr>
            </w:pPr>
            <w:r w:rsidRPr="00287E7A">
              <w:rPr>
                <w:rFonts w:ascii="Sylfaen" w:hAnsi="Sylfaen" w:cs="Calibri"/>
                <w:color w:val="000000"/>
                <w:sz w:val="16"/>
                <w:szCs w:val="22"/>
                <w:lang w:val="en-US" w:eastAsia="en-US"/>
              </w:rPr>
              <w:t>მიზნობრივი ტრანსფერი</w:t>
            </w:r>
          </w:p>
        </w:tc>
        <w:tc>
          <w:tcPr>
            <w:tcW w:w="3190" w:type="dxa"/>
            <w:tcBorders>
              <w:top w:val="nil"/>
              <w:left w:val="nil"/>
              <w:bottom w:val="single" w:sz="4" w:space="0" w:color="auto"/>
              <w:right w:val="single" w:sz="4" w:space="0" w:color="auto"/>
            </w:tcBorders>
            <w:shd w:val="clear" w:color="auto" w:fill="auto"/>
            <w:noWrap/>
            <w:vAlign w:val="bottom"/>
          </w:tcPr>
          <w:p w:rsidR="004F2597" w:rsidRPr="00463B19" w:rsidRDefault="004F2597" w:rsidP="004F2597">
            <w:pPr>
              <w:rPr>
                <w:rFonts w:ascii="Sylfaen" w:hAnsi="Sylfaen" w:cs="Calibri"/>
                <w:color w:val="000000"/>
                <w:sz w:val="16"/>
                <w:szCs w:val="22"/>
                <w:lang w:val="ka-GE" w:eastAsia="en-US"/>
              </w:rPr>
            </w:pPr>
            <w:r w:rsidRPr="00287E7A">
              <w:rPr>
                <w:rFonts w:ascii="Sylfaen" w:hAnsi="Sylfaen" w:cs="Calibri"/>
                <w:color w:val="000000"/>
                <w:sz w:val="16"/>
                <w:szCs w:val="22"/>
                <w:lang w:val="en-US" w:eastAsia="en-US"/>
              </w:rPr>
              <w:t>დელეგირებული ფუნქციების შესასრულებლად</w:t>
            </w:r>
          </w:p>
        </w:tc>
        <w:tc>
          <w:tcPr>
            <w:tcW w:w="1324" w:type="dxa"/>
            <w:tcBorders>
              <w:top w:val="nil"/>
              <w:left w:val="nil"/>
              <w:bottom w:val="single" w:sz="4" w:space="0" w:color="auto"/>
              <w:right w:val="single" w:sz="4" w:space="0" w:color="auto"/>
            </w:tcBorders>
            <w:shd w:val="clear" w:color="auto" w:fill="auto"/>
            <w:vAlign w:val="bottom"/>
          </w:tcPr>
          <w:p w:rsidR="004F2597" w:rsidRPr="00463B19"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en-US" w:eastAsia="en-US"/>
              </w:rPr>
              <w:t>2026</w:t>
            </w:r>
            <w:r w:rsidRPr="00287E7A">
              <w:rPr>
                <w:rFonts w:ascii="Sylfaen" w:hAnsi="Sylfaen" w:cs="Calibri"/>
                <w:color w:val="000000"/>
                <w:sz w:val="16"/>
                <w:szCs w:val="22"/>
                <w:lang w:val="en-US" w:eastAsia="en-US"/>
              </w:rPr>
              <w:t xml:space="preserve"> წლის სახელმწიფო ბიუჯეტის შესახებ კანონი</w:t>
            </w:r>
          </w:p>
        </w:tc>
        <w:tc>
          <w:tcPr>
            <w:tcW w:w="1106" w:type="dxa"/>
            <w:tcBorders>
              <w:top w:val="nil"/>
              <w:left w:val="nil"/>
              <w:bottom w:val="single" w:sz="4" w:space="0" w:color="auto"/>
              <w:right w:val="single" w:sz="8" w:space="0" w:color="auto"/>
            </w:tcBorders>
            <w:shd w:val="clear" w:color="auto" w:fill="auto"/>
            <w:noWrap/>
            <w:vAlign w:val="bottom"/>
          </w:tcPr>
          <w:p w:rsidR="004F2597" w:rsidRPr="00287E7A" w:rsidRDefault="004F2597" w:rsidP="004F2597">
            <w:pPr>
              <w:rPr>
                <w:rFonts w:ascii="Sylfaen" w:hAnsi="Sylfaen" w:cs="Calibri"/>
                <w:color w:val="000000"/>
                <w:sz w:val="16"/>
                <w:szCs w:val="22"/>
                <w:lang w:val="ka-GE" w:eastAsia="en-US"/>
              </w:rPr>
            </w:pPr>
            <w:r>
              <w:rPr>
                <w:rFonts w:ascii="Sylfaen" w:hAnsi="Sylfaen" w:cs="Calibri"/>
                <w:color w:val="000000"/>
                <w:sz w:val="16"/>
                <w:szCs w:val="22"/>
                <w:lang w:val="en-US" w:eastAsia="en-US"/>
              </w:rPr>
              <w:t>29.06.2026</w:t>
            </w:r>
            <w:r w:rsidRPr="00287E7A">
              <w:rPr>
                <w:rFonts w:ascii="Sylfaen" w:hAnsi="Sylfaen" w:cs="Calibri"/>
                <w:color w:val="000000"/>
                <w:sz w:val="16"/>
                <w:szCs w:val="22"/>
                <w:lang w:val="ka-GE" w:eastAsia="en-US"/>
              </w:rPr>
              <w:t>წ</w:t>
            </w:r>
          </w:p>
        </w:tc>
      </w:tr>
    </w:tbl>
    <w:p w:rsidR="007C76A9" w:rsidRPr="00287E7A" w:rsidRDefault="007C76A9" w:rsidP="008453B1">
      <w:pPr>
        <w:spacing w:line="360" w:lineRule="auto"/>
        <w:jc w:val="both"/>
        <w:rPr>
          <w:rFonts w:ascii="Sylfaen" w:hAnsi="Sylfaen"/>
          <w:b/>
          <w:lang w:val="ka-GE"/>
        </w:rPr>
      </w:pPr>
    </w:p>
    <w:p w:rsidR="008453B1" w:rsidRPr="00287E7A" w:rsidRDefault="008453B1" w:rsidP="008453B1">
      <w:pPr>
        <w:spacing w:line="360" w:lineRule="auto"/>
        <w:jc w:val="both"/>
        <w:rPr>
          <w:rFonts w:ascii="Sylfaen" w:hAnsi="Sylfaen"/>
          <w:b/>
          <w:lang w:val="ka-GE"/>
        </w:rPr>
      </w:pPr>
      <w:r w:rsidRPr="00287E7A">
        <w:rPr>
          <w:rFonts w:ascii="Sylfaen" w:hAnsi="Sylfaen"/>
          <w:b/>
          <w:lang w:val="ka-GE"/>
        </w:rPr>
        <w:t>გ) სხვა შემოსავლები</w:t>
      </w:r>
    </w:p>
    <w:tbl>
      <w:tblPr>
        <w:tblW w:w="10474" w:type="dxa"/>
        <w:tblInd w:w="108" w:type="dxa"/>
        <w:tblLayout w:type="fixed"/>
        <w:tblLook w:val="04A0" w:firstRow="1" w:lastRow="0" w:firstColumn="1" w:lastColumn="0" w:noHBand="0" w:noVBand="1"/>
      </w:tblPr>
      <w:tblGrid>
        <w:gridCol w:w="7110"/>
        <w:gridCol w:w="1063"/>
        <w:gridCol w:w="1106"/>
        <w:gridCol w:w="1195"/>
      </w:tblGrid>
      <w:tr w:rsidR="008453B1" w:rsidRPr="00287E7A" w:rsidTr="007D6879">
        <w:trPr>
          <w:trHeight w:val="288"/>
        </w:trPr>
        <w:tc>
          <w:tcPr>
            <w:tcW w:w="7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453B1" w:rsidRPr="00287E7A" w:rsidRDefault="008453B1" w:rsidP="00B65D4E">
            <w:pPr>
              <w:jc w:val="cente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დასახელება</w:t>
            </w:r>
          </w:p>
        </w:tc>
        <w:tc>
          <w:tcPr>
            <w:tcW w:w="1063" w:type="dxa"/>
            <w:tcBorders>
              <w:top w:val="single" w:sz="4" w:space="0" w:color="auto"/>
              <w:left w:val="nil"/>
              <w:bottom w:val="single" w:sz="4" w:space="0" w:color="auto"/>
              <w:right w:val="single" w:sz="4"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გეგმა</w:t>
            </w:r>
          </w:p>
        </w:tc>
        <w:tc>
          <w:tcPr>
            <w:tcW w:w="1106" w:type="dxa"/>
            <w:tcBorders>
              <w:top w:val="single" w:sz="4" w:space="0" w:color="auto"/>
              <w:left w:val="nil"/>
              <w:bottom w:val="single" w:sz="4" w:space="0" w:color="auto"/>
              <w:right w:val="single" w:sz="4"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ფაქტი</w:t>
            </w:r>
          </w:p>
        </w:tc>
        <w:tc>
          <w:tcPr>
            <w:tcW w:w="1195" w:type="dxa"/>
            <w:tcBorders>
              <w:top w:val="single" w:sz="4" w:space="0" w:color="auto"/>
              <w:left w:val="nil"/>
              <w:bottom w:val="single" w:sz="4" w:space="0" w:color="auto"/>
              <w:right w:val="single" w:sz="4"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პროცენტი</w:t>
            </w:r>
          </w:p>
        </w:tc>
      </w:tr>
      <w:tr w:rsidR="007D6879" w:rsidRPr="00287E7A" w:rsidTr="007D6879">
        <w:trPr>
          <w:trHeight w:val="288"/>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შემოსავლები</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საკუთრებიდან</w:t>
            </w:r>
          </w:p>
        </w:tc>
        <w:tc>
          <w:tcPr>
            <w:tcW w:w="106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D6879" w:rsidRPr="009D684B" w:rsidRDefault="009D684B" w:rsidP="00E647C1">
            <w:pPr>
              <w:jc w:val="center"/>
              <w:rPr>
                <w:rFonts w:ascii="Sylfaen" w:hAnsi="Sylfaen" w:cs="Arial CYR"/>
                <w:sz w:val="18"/>
                <w:szCs w:val="18"/>
                <w:lang w:val="en-US" w:eastAsia="en-US"/>
              </w:rPr>
            </w:pPr>
            <w:r>
              <w:rPr>
                <w:rFonts w:ascii="Sylfaen" w:hAnsi="Sylfaen" w:cs="Arial CYR"/>
                <w:sz w:val="18"/>
                <w:szCs w:val="18"/>
                <w:lang w:val="en-US" w:eastAsia="en-US"/>
              </w:rPr>
              <w:t>200.0</w:t>
            </w:r>
          </w:p>
        </w:tc>
        <w:tc>
          <w:tcPr>
            <w:tcW w:w="1106" w:type="dxa"/>
            <w:tcBorders>
              <w:top w:val="single" w:sz="4" w:space="0" w:color="auto"/>
              <w:left w:val="nil"/>
              <w:bottom w:val="single" w:sz="4" w:space="0" w:color="auto"/>
              <w:right w:val="single" w:sz="4" w:space="0" w:color="auto"/>
            </w:tcBorders>
            <w:shd w:val="clear" w:color="000000" w:fill="FFFFFF"/>
            <w:noWrap/>
            <w:vAlign w:val="center"/>
          </w:tcPr>
          <w:p w:rsidR="00BC6C1A" w:rsidRPr="00F87FDB" w:rsidRDefault="00BC6C1A" w:rsidP="00BC6C1A">
            <w:pPr>
              <w:rPr>
                <w:rFonts w:ascii="Sylfaen" w:hAnsi="Sylfaen" w:cs="Arial CYR"/>
                <w:sz w:val="18"/>
                <w:szCs w:val="18"/>
                <w:lang w:val="ka-GE"/>
              </w:rPr>
            </w:pPr>
            <w:r>
              <w:rPr>
                <w:rFonts w:ascii="Sylfaen" w:hAnsi="Sylfaen" w:cs="Arial CYR"/>
                <w:sz w:val="18"/>
                <w:szCs w:val="18"/>
                <w:lang w:val="ka-GE"/>
              </w:rPr>
              <w:t xml:space="preserve">     331.1</w:t>
            </w:r>
          </w:p>
        </w:tc>
        <w:tc>
          <w:tcPr>
            <w:tcW w:w="1195" w:type="dxa"/>
            <w:tcBorders>
              <w:top w:val="nil"/>
              <w:left w:val="nil"/>
              <w:bottom w:val="single" w:sz="4" w:space="0" w:color="auto"/>
              <w:right w:val="single" w:sz="4" w:space="0" w:color="auto"/>
            </w:tcBorders>
            <w:shd w:val="clear" w:color="000000" w:fill="FFFFFF"/>
            <w:noWrap/>
            <w:vAlign w:val="center"/>
          </w:tcPr>
          <w:p w:rsidR="007D6879" w:rsidRPr="00536086" w:rsidRDefault="00536086" w:rsidP="00507B26">
            <w:pPr>
              <w:jc w:val="center"/>
              <w:rPr>
                <w:rFonts w:ascii="Sylfaen" w:hAnsi="Sylfaen" w:cs="Arial"/>
                <w:color w:val="000000"/>
                <w:sz w:val="16"/>
                <w:szCs w:val="16"/>
                <w:lang w:val="en-US" w:eastAsia="en-US"/>
              </w:rPr>
            </w:pPr>
            <w:r>
              <w:rPr>
                <w:rFonts w:ascii="Sylfaen" w:hAnsi="Sylfaen" w:cs="Arial"/>
                <w:color w:val="000000"/>
                <w:sz w:val="16"/>
                <w:szCs w:val="16"/>
                <w:lang w:val="en-US" w:eastAsia="en-US"/>
              </w:rPr>
              <w:t>165.6</w:t>
            </w:r>
          </w:p>
        </w:tc>
      </w:tr>
      <w:tr w:rsidR="007D6879" w:rsidRPr="00287E7A" w:rsidTr="007D6879">
        <w:trPr>
          <w:trHeight w:val="288"/>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პროცენტები</w:t>
            </w:r>
          </w:p>
        </w:tc>
        <w:tc>
          <w:tcPr>
            <w:tcW w:w="106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D6879" w:rsidRPr="009D684B" w:rsidRDefault="009D684B" w:rsidP="00E647C1">
            <w:pPr>
              <w:jc w:val="center"/>
              <w:rPr>
                <w:rFonts w:ascii="Sylfaen" w:hAnsi="Sylfaen" w:cs="Arial CYR"/>
                <w:sz w:val="18"/>
                <w:szCs w:val="18"/>
                <w:lang w:val="en-US" w:eastAsia="en-US"/>
              </w:rPr>
            </w:pPr>
            <w:r>
              <w:rPr>
                <w:rFonts w:ascii="Sylfaen" w:hAnsi="Sylfaen" w:cs="Arial CYR"/>
                <w:sz w:val="18"/>
                <w:szCs w:val="18"/>
                <w:lang w:val="en-US" w:eastAsia="en-US"/>
              </w:rPr>
              <w:t>100.0</w:t>
            </w:r>
          </w:p>
        </w:tc>
        <w:tc>
          <w:tcPr>
            <w:tcW w:w="1106" w:type="dxa"/>
            <w:tcBorders>
              <w:top w:val="single" w:sz="4" w:space="0" w:color="auto"/>
              <w:left w:val="nil"/>
              <w:bottom w:val="single" w:sz="4" w:space="0" w:color="auto"/>
              <w:right w:val="single" w:sz="4" w:space="0" w:color="auto"/>
            </w:tcBorders>
            <w:shd w:val="clear" w:color="000000" w:fill="FFFFFF"/>
            <w:noWrap/>
            <w:vAlign w:val="center"/>
          </w:tcPr>
          <w:p w:rsidR="007D6879" w:rsidRPr="00BC6C1A" w:rsidRDefault="00BC6C1A" w:rsidP="00E647C1">
            <w:pPr>
              <w:jc w:val="center"/>
              <w:rPr>
                <w:rFonts w:ascii="Sylfaen" w:hAnsi="Sylfaen" w:cs="Arial CYR"/>
                <w:sz w:val="18"/>
                <w:szCs w:val="18"/>
                <w:lang w:val="en-US"/>
              </w:rPr>
            </w:pPr>
            <w:r>
              <w:rPr>
                <w:rFonts w:ascii="Sylfaen" w:hAnsi="Sylfaen" w:cs="Arial CYR"/>
                <w:sz w:val="18"/>
                <w:szCs w:val="18"/>
                <w:lang w:val="en-US"/>
              </w:rPr>
              <w:t>163.6</w:t>
            </w:r>
          </w:p>
        </w:tc>
        <w:tc>
          <w:tcPr>
            <w:tcW w:w="119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D6879" w:rsidRPr="00536086" w:rsidRDefault="00536086" w:rsidP="00507B26">
            <w:pPr>
              <w:jc w:val="center"/>
              <w:rPr>
                <w:rFonts w:ascii="Sylfaen" w:hAnsi="Sylfaen" w:cs="Arial CYR"/>
                <w:sz w:val="16"/>
                <w:szCs w:val="16"/>
                <w:lang w:val="en-US" w:eastAsia="en-US"/>
              </w:rPr>
            </w:pPr>
            <w:r>
              <w:rPr>
                <w:rFonts w:ascii="Sylfaen" w:hAnsi="Sylfaen" w:cs="Arial CYR"/>
                <w:sz w:val="16"/>
                <w:szCs w:val="16"/>
                <w:lang w:val="en-US" w:eastAsia="en-US"/>
              </w:rPr>
              <w:t>163.6</w:t>
            </w:r>
          </w:p>
        </w:tc>
      </w:tr>
      <w:tr w:rsidR="007D6879" w:rsidRPr="00287E7A" w:rsidTr="007D6879">
        <w:trPr>
          <w:trHeight w:val="288"/>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რენტა</w:t>
            </w:r>
          </w:p>
        </w:tc>
        <w:tc>
          <w:tcPr>
            <w:tcW w:w="1063" w:type="dxa"/>
            <w:tcBorders>
              <w:top w:val="nil"/>
              <w:left w:val="single" w:sz="4" w:space="0" w:color="auto"/>
              <w:bottom w:val="single" w:sz="4" w:space="0" w:color="auto"/>
              <w:right w:val="single" w:sz="4" w:space="0" w:color="auto"/>
            </w:tcBorders>
            <w:shd w:val="clear" w:color="000000" w:fill="FFFFFF"/>
            <w:noWrap/>
            <w:vAlign w:val="center"/>
          </w:tcPr>
          <w:p w:rsidR="007D6879" w:rsidRPr="009D684B" w:rsidRDefault="009D684B" w:rsidP="00E647C1">
            <w:pPr>
              <w:jc w:val="center"/>
              <w:rPr>
                <w:rFonts w:ascii="Sylfaen" w:hAnsi="Sylfaen" w:cs="Arial CYR"/>
                <w:sz w:val="18"/>
                <w:szCs w:val="18"/>
                <w:lang w:val="en-US"/>
              </w:rPr>
            </w:pPr>
            <w:r>
              <w:rPr>
                <w:rFonts w:ascii="Sylfaen" w:hAnsi="Sylfaen" w:cs="Arial CYR"/>
                <w:sz w:val="18"/>
                <w:szCs w:val="18"/>
                <w:lang w:val="en-US"/>
              </w:rPr>
              <w:t>100.0</w:t>
            </w:r>
          </w:p>
        </w:tc>
        <w:tc>
          <w:tcPr>
            <w:tcW w:w="1106" w:type="dxa"/>
            <w:tcBorders>
              <w:top w:val="nil"/>
              <w:left w:val="nil"/>
              <w:bottom w:val="single" w:sz="4" w:space="0" w:color="auto"/>
              <w:right w:val="single" w:sz="4" w:space="0" w:color="auto"/>
            </w:tcBorders>
            <w:shd w:val="clear" w:color="000000" w:fill="FFFFFF"/>
            <w:noWrap/>
            <w:vAlign w:val="center"/>
          </w:tcPr>
          <w:p w:rsidR="007D6879" w:rsidRPr="00BC6C1A" w:rsidRDefault="00BC6C1A" w:rsidP="00E647C1">
            <w:pPr>
              <w:jc w:val="center"/>
              <w:rPr>
                <w:rFonts w:ascii="Sylfaen" w:hAnsi="Sylfaen" w:cs="Arial CYR"/>
                <w:sz w:val="18"/>
                <w:szCs w:val="18"/>
                <w:lang w:val="en-US"/>
              </w:rPr>
            </w:pPr>
            <w:r>
              <w:rPr>
                <w:rFonts w:ascii="Sylfaen" w:hAnsi="Sylfaen" w:cs="Arial CYR"/>
                <w:sz w:val="18"/>
                <w:szCs w:val="18"/>
                <w:lang w:val="en-US"/>
              </w:rPr>
              <w:t>167.5</w:t>
            </w:r>
          </w:p>
        </w:tc>
        <w:tc>
          <w:tcPr>
            <w:tcW w:w="1195" w:type="dxa"/>
            <w:tcBorders>
              <w:top w:val="nil"/>
              <w:left w:val="single" w:sz="4" w:space="0" w:color="auto"/>
              <w:bottom w:val="single" w:sz="4" w:space="0" w:color="auto"/>
              <w:right w:val="single" w:sz="4" w:space="0" w:color="auto"/>
            </w:tcBorders>
            <w:shd w:val="clear" w:color="000000" w:fill="FFFFFF"/>
            <w:noWrap/>
            <w:vAlign w:val="center"/>
          </w:tcPr>
          <w:p w:rsidR="007D6879" w:rsidRPr="00536086" w:rsidRDefault="00536086" w:rsidP="00507B26">
            <w:pPr>
              <w:jc w:val="center"/>
              <w:rPr>
                <w:rFonts w:ascii="Sylfaen" w:hAnsi="Sylfaen" w:cs="Arial CYR"/>
                <w:sz w:val="16"/>
                <w:szCs w:val="16"/>
                <w:lang w:val="en-US"/>
              </w:rPr>
            </w:pPr>
            <w:r>
              <w:rPr>
                <w:rFonts w:ascii="Sylfaen" w:hAnsi="Sylfaen" w:cs="Arial CYR"/>
                <w:sz w:val="16"/>
                <w:szCs w:val="16"/>
                <w:lang w:val="en-US"/>
              </w:rPr>
              <w:t>167.5</w:t>
            </w:r>
          </w:p>
        </w:tc>
      </w:tr>
      <w:tr w:rsidR="007D6879" w:rsidRPr="00287E7A" w:rsidTr="007D6879">
        <w:trPr>
          <w:trHeight w:val="288"/>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საქონლისა</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და</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მომსახურების</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რეალიზაცია</w:t>
            </w:r>
          </w:p>
        </w:tc>
        <w:tc>
          <w:tcPr>
            <w:tcW w:w="1063" w:type="dxa"/>
            <w:tcBorders>
              <w:top w:val="nil"/>
              <w:left w:val="single" w:sz="4" w:space="0" w:color="auto"/>
              <w:bottom w:val="single" w:sz="4" w:space="0" w:color="auto"/>
              <w:right w:val="single" w:sz="4" w:space="0" w:color="auto"/>
            </w:tcBorders>
            <w:shd w:val="clear" w:color="000000" w:fill="FFFFFF"/>
            <w:noWrap/>
            <w:vAlign w:val="center"/>
          </w:tcPr>
          <w:p w:rsidR="007D6879" w:rsidRPr="00D40598" w:rsidRDefault="00D40598" w:rsidP="00E647C1">
            <w:pPr>
              <w:jc w:val="center"/>
              <w:rPr>
                <w:rFonts w:ascii="Sylfaen" w:hAnsi="Sylfaen" w:cs="Arial CYR"/>
                <w:sz w:val="18"/>
                <w:szCs w:val="18"/>
                <w:lang w:val="en-US"/>
              </w:rPr>
            </w:pPr>
            <w:r>
              <w:rPr>
                <w:rFonts w:ascii="Sylfaen" w:hAnsi="Sylfaen" w:cs="Arial CYR"/>
                <w:sz w:val="18"/>
                <w:szCs w:val="18"/>
                <w:lang w:val="en-US"/>
              </w:rPr>
              <w:t>52.5</w:t>
            </w:r>
          </w:p>
        </w:tc>
        <w:tc>
          <w:tcPr>
            <w:tcW w:w="1106" w:type="dxa"/>
            <w:tcBorders>
              <w:top w:val="nil"/>
              <w:left w:val="nil"/>
              <w:bottom w:val="single" w:sz="4" w:space="0" w:color="auto"/>
              <w:right w:val="single" w:sz="4" w:space="0" w:color="auto"/>
            </w:tcBorders>
            <w:shd w:val="clear" w:color="000000" w:fill="FFFFFF"/>
            <w:noWrap/>
            <w:vAlign w:val="center"/>
          </w:tcPr>
          <w:p w:rsidR="007D6879" w:rsidRPr="00BC6C1A" w:rsidRDefault="00BC6C1A" w:rsidP="00E647C1">
            <w:pPr>
              <w:jc w:val="center"/>
              <w:rPr>
                <w:rFonts w:ascii="Sylfaen" w:hAnsi="Sylfaen" w:cs="Arial CYR"/>
                <w:sz w:val="18"/>
                <w:szCs w:val="18"/>
                <w:lang w:val="en-US"/>
              </w:rPr>
            </w:pPr>
            <w:r>
              <w:rPr>
                <w:rFonts w:ascii="Sylfaen" w:hAnsi="Sylfaen" w:cs="Arial CYR"/>
                <w:sz w:val="18"/>
                <w:szCs w:val="18"/>
                <w:lang w:val="en-US"/>
              </w:rPr>
              <w:t>52.1</w:t>
            </w:r>
          </w:p>
        </w:tc>
        <w:tc>
          <w:tcPr>
            <w:tcW w:w="1195" w:type="dxa"/>
            <w:tcBorders>
              <w:top w:val="nil"/>
              <w:left w:val="single" w:sz="4" w:space="0" w:color="auto"/>
              <w:bottom w:val="single" w:sz="4" w:space="0" w:color="auto"/>
              <w:right w:val="single" w:sz="4" w:space="0" w:color="auto"/>
            </w:tcBorders>
            <w:shd w:val="clear" w:color="000000" w:fill="FFFFFF"/>
            <w:noWrap/>
            <w:vAlign w:val="center"/>
          </w:tcPr>
          <w:p w:rsidR="007D6879" w:rsidRPr="00536086" w:rsidRDefault="00536086" w:rsidP="00507B26">
            <w:pPr>
              <w:jc w:val="center"/>
              <w:rPr>
                <w:rFonts w:ascii="Sylfaen" w:hAnsi="Sylfaen" w:cs="Arial CYR"/>
                <w:sz w:val="16"/>
                <w:szCs w:val="16"/>
                <w:lang w:val="en-US"/>
              </w:rPr>
            </w:pPr>
            <w:r>
              <w:rPr>
                <w:rFonts w:ascii="Sylfaen" w:hAnsi="Sylfaen" w:cs="Arial CYR"/>
                <w:sz w:val="16"/>
                <w:szCs w:val="16"/>
                <w:lang w:val="en-US"/>
              </w:rPr>
              <w:t>99.2</w:t>
            </w:r>
          </w:p>
        </w:tc>
      </w:tr>
      <w:tr w:rsidR="007D6879" w:rsidRPr="00287E7A" w:rsidTr="007D6879">
        <w:trPr>
          <w:trHeight w:val="288"/>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w:t>
            </w:r>
            <w:r w:rsidRPr="00287E7A">
              <w:rPr>
                <w:rFonts w:ascii="Sylfaen" w:hAnsi="Sylfaen" w:cs="Sylfaen"/>
                <w:color w:val="000000"/>
                <w:sz w:val="18"/>
                <w:szCs w:val="18"/>
                <w:lang w:val="en-US" w:eastAsia="en-US"/>
              </w:rPr>
              <w:t>ადმინისტრაციული</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მოსაკრებლები</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და</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გადასახდელები</w:t>
            </w:r>
          </w:p>
        </w:tc>
        <w:tc>
          <w:tcPr>
            <w:tcW w:w="1063" w:type="dxa"/>
            <w:tcBorders>
              <w:top w:val="nil"/>
              <w:left w:val="single" w:sz="4" w:space="0" w:color="auto"/>
              <w:bottom w:val="single" w:sz="4" w:space="0" w:color="auto"/>
              <w:right w:val="single" w:sz="4" w:space="0" w:color="auto"/>
            </w:tcBorders>
            <w:shd w:val="clear" w:color="000000" w:fill="FFFFFF"/>
            <w:noWrap/>
            <w:vAlign w:val="center"/>
          </w:tcPr>
          <w:p w:rsidR="007D6879" w:rsidRPr="00D40598" w:rsidRDefault="00D40598" w:rsidP="00E647C1">
            <w:pPr>
              <w:jc w:val="center"/>
              <w:rPr>
                <w:rFonts w:ascii="Sylfaen" w:hAnsi="Sylfaen" w:cs="Arial CYR"/>
                <w:sz w:val="18"/>
                <w:szCs w:val="18"/>
                <w:lang w:val="en-US"/>
              </w:rPr>
            </w:pPr>
            <w:r>
              <w:rPr>
                <w:rFonts w:ascii="Sylfaen" w:hAnsi="Sylfaen" w:cs="Arial CYR"/>
                <w:sz w:val="18"/>
                <w:szCs w:val="18"/>
                <w:lang w:val="en-US"/>
              </w:rPr>
              <w:t>47.5</w:t>
            </w:r>
          </w:p>
        </w:tc>
        <w:tc>
          <w:tcPr>
            <w:tcW w:w="1106" w:type="dxa"/>
            <w:tcBorders>
              <w:top w:val="nil"/>
              <w:left w:val="nil"/>
              <w:bottom w:val="single" w:sz="4" w:space="0" w:color="auto"/>
              <w:right w:val="single" w:sz="4" w:space="0" w:color="auto"/>
            </w:tcBorders>
            <w:shd w:val="clear" w:color="000000" w:fill="FFFFFF"/>
            <w:noWrap/>
            <w:vAlign w:val="center"/>
          </w:tcPr>
          <w:p w:rsidR="007D6879" w:rsidRPr="00BC6C1A" w:rsidRDefault="00BC6C1A" w:rsidP="00E647C1">
            <w:pPr>
              <w:jc w:val="center"/>
              <w:rPr>
                <w:rFonts w:ascii="Sylfaen" w:hAnsi="Sylfaen" w:cs="Arial CYR"/>
                <w:sz w:val="18"/>
                <w:szCs w:val="18"/>
                <w:lang w:val="en-US"/>
              </w:rPr>
            </w:pPr>
            <w:r>
              <w:rPr>
                <w:rFonts w:ascii="Sylfaen" w:hAnsi="Sylfaen" w:cs="Arial CYR"/>
                <w:sz w:val="18"/>
                <w:szCs w:val="18"/>
                <w:lang w:val="en-US"/>
              </w:rPr>
              <w:t>48.1</w:t>
            </w:r>
          </w:p>
        </w:tc>
        <w:tc>
          <w:tcPr>
            <w:tcW w:w="1195" w:type="dxa"/>
            <w:tcBorders>
              <w:top w:val="nil"/>
              <w:left w:val="single" w:sz="4" w:space="0" w:color="auto"/>
              <w:bottom w:val="single" w:sz="4" w:space="0" w:color="auto"/>
              <w:right w:val="single" w:sz="4" w:space="0" w:color="auto"/>
            </w:tcBorders>
            <w:shd w:val="clear" w:color="000000" w:fill="FFFFFF"/>
            <w:noWrap/>
            <w:vAlign w:val="center"/>
          </w:tcPr>
          <w:p w:rsidR="007D6879" w:rsidRPr="00536086" w:rsidRDefault="00536086" w:rsidP="00507B26">
            <w:pPr>
              <w:jc w:val="center"/>
              <w:rPr>
                <w:rFonts w:ascii="Sylfaen" w:hAnsi="Sylfaen" w:cs="Arial CYR"/>
                <w:sz w:val="16"/>
                <w:szCs w:val="16"/>
                <w:lang w:val="en-US"/>
              </w:rPr>
            </w:pPr>
            <w:r>
              <w:rPr>
                <w:rFonts w:ascii="Sylfaen" w:hAnsi="Sylfaen" w:cs="Arial CYR"/>
                <w:sz w:val="16"/>
                <w:szCs w:val="16"/>
                <w:lang w:val="en-US"/>
              </w:rPr>
              <w:t>101.3</w:t>
            </w:r>
          </w:p>
        </w:tc>
      </w:tr>
      <w:tr w:rsidR="007D6879" w:rsidRPr="00287E7A" w:rsidTr="007D6879">
        <w:trPr>
          <w:trHeight w:val="288"/>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სანებართვო</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მოსაკრებელი</w:t>
            </w:r>
          </w:p>
        </w:tc>
        <w:tc>
          <w:tcPr>
            <w:tcW w:w="106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D6879" w:rsidRPr="00D40598" w:rsidRDefault="00D40598" w:rsidP="00E647C1">
            <w:pPr>
              <w:jc w:val="center"/>
              <w:rPr>
                <w:rFonts w:ascii="Sylfaen" w:hAnsi="Sylfaen" w:cs="Arial CYR"/>
                <w:sz w:val="18"/>
                <w:szCs w:val="18"/>
                <w:lang w:val="en-US" w:eastAsia="en-US"/>
              </w:rPr>
            </w:pPr>
            <w:r>
              <w:rPr>
                <w:rFonts w:ascii="Sylfaen" w:hAnsi="Sylfaen" w:cs="Arial CYR"/>
                <w:sz w:val="18"/>
                <w:szCs w:val="18"/>
                <w:lang w:val="en-US" w:eastAsia="en-US"/>
              </w:rPr>
              <w:t>7.5</w:t>
            </w:r>
          </w:p>
        </w:tc>
        <w:tc>
          <w:tcPr>
            <w:tcW w:w="1106" w:type="dxa"/>
            <w:tcBorders>
              <w:top w:val="single" w:sz="4" w:space="0" w:color="auto"/>
              <w:left w:val="nil"/>
              <w:bottom w:val="single" w:sz="4" w:space="0" w:color="auto"/>
              <w:right w:val="single" w:sz="4" w:space="0" w:color="auto"/>
            </w:tcBorders>
            <w:shd w:val="clear" w:color="000000" w:fill="FFFFFF"/>
            <w:noWrap/>
            <w:vAlign w:val="center"/>
          </w:tcPr>
          <w:p w:rsidR="007D6879" w:rsidRPr="00BC6C1A" w:rsidRDefault="00BC6C1A" w:rsidP="00E647C1">
            <w:pPr>
              <w:jc w:val="center"/>
              <w:rPr>
                <w:rFonts w:ascii="Sylfaen" w:hAnsi="Sylfaen" w:cs="Arial CYR"/>
                <w:sz w:val="18"/>
                <w:szCs w:val="18"/>
                <w:lang w:val="en-US"/>
              </w:rPr>
            </w:pPr>
            <w:r>
              <w:rPr>
                <w:rFonts w:ascii="Sylfaen" w:hAnsi="Sylfaen" w:cs="Arial CYR"/>
                <w:sz w:val="18"/>
                <w:szCs w:val="18"/>
                <w:lang w:val="en-US"/>
              </w:rPr>
              <w:t>4.5</w:t>
            </w:r>
          </w:p>
        </w:tc>
        <w:tc>
          <w:tcPr>
            <w:tcW w:w="1195" w:type="dxa"/>
            <w:tcBorders>
              <w:top w:val="nil"/>
              <w:left w:val="nil"/>
              <w:bottom w:val="single" w:sz="4" w:space="0" w:color="auto"/>
              <w:right w:val="single" w:sz="4" w:space="0" w:color="auto"/>
            </w:tcBorders>
            <w:shd w:val="clear" w:color="000000" w:fill="FFFFFF"/>
            <w:noWrap/>
            <w:vAlign w:val="center"/>
          </w:tcPr>
          <w:p w:rsidR="007D6879" w:rsidRPr="00536086" w:rsidRDefault="00536086" w:rsidP="00507B26">
            <w:pPr>
              <w:jc w:val="center"/>
              <w:rPr>
                <w:rFonts w:ascii="Sylfaen" w:hAnsi="Sylfaen" w:cs="Arial"/>
                <w:color w:val="000000"/>
                <w:sz w:val="16"/>
                <w:szCs w:val="16"/>
                <w:lang w:val="en-US" w:eastAsia="en-US"/>
              </w:rPr>
            </w:pPr>
            <w:r>
              <w:rPr>
                <w:rFonts w:ascii="Sylfaen" w:hAnsi="Sylfaen" w:cs="Arial"/>
                <w:color w:val="000000"/>
                <w:sz w:val="16"/>
                <w:szCs w:val="16"/>
                <w:lang w:val="en-US" w:eastAsia="en-US"/>
              </w:rPr>
              <w:t>60.0</w:t>
            </w:r>
          </w:p>
        </w:tc>
      </w:tr>
      <w:tr w:rsidR="007D6879" w:rsidRPr="00287E7A" w:rsidTr="007D6879">
        <w:trPr>
          <w:trHeight w:val="252"/>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მოსაკრებელი</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მშენებლობის</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ნებართვებზე</w:t>
            </w:r>
          </w:p>
        </w:tc>
        <w:tc>
          <w:tcPr>
            <w:tcW w:w="1063" w:type="dxa"/>
            <w:tcBorders>
              <w:top w:val="nil"/>
              <w:left w:val="nil"/>
              <w:bottom w:val="single" w:sz="4" w:space="0" w:color="auto"/>
              <w:right w:val="single" w:sz="4" w:space="0" w:color="auto"/>
            </w:tcBorders>
            <w:shd w:val="clear" w:color="000000" w:fill="FFFFFF"/>
            <w:noWrap/>
            <w:vAlign w:val="center"/>
          </w:tcPr>
          <w:p w:rsidR="007D6879" w:rsidRPr="00F87FDB" w:rsidRDefault="007D6879" w:rsidP="00E647C1">
            <w:pPr>
              <w:jc w:val="center"/>
              <w:rPr>
                <w:rFonts w:ascii="Sylfaen" w:hAnsi="Sylfaen" w:cs="Arial"/>
                <w:color w:val="000000"/>
                <w:sz w:val="18"/>
                <w:szCs w:val="18"/>
                <w:lang w:val="en-US" w:eastAsia="en-US"/>
              </w:rPr>
            </w:pPr>
          </w:p>
        </w:tc>
        <w:tc>
          <w:tcPr>
            <w:tcW w:w="1106" w:type="dxa"/>
            <w:tcBorders>
              <w:top w:val="nil"/>
              <w:left w:val="nil"/>
              <w:bottom w:val="single" w:sz="4" w:space="0" w:color="auto"/>
              <w:right w:val="single" w:sz="4" w:space="0" w:color="auto"/>
            </w:tcBorders>
            <w:shd w:val="clear" w:color="000000" w:fill="FFFFFF"/>
            <w:noWrap/>
            <w:vAlign w:val="center"/>
          </w:tcPr>
          <w:p w:rsidR="007D6879" w:rsidRPr="00F87FDB" w:rsidRDefault="007D6879" w:rsidP="00E647C1">
            <w:pPr>
              <w:jc w:val="center"/>
              <w:rPr>
                <w:rFonts w:ascii="Sylfaen" w:hAnsi="Sylfaen" w:cs="Arial"/>
                <w:color w:val="000000"/>
                <w:sz w:val="18"/>
                <w:szCs w:val="18"/>
                <w:lang w:val="en-US" w:eastAsia="en-US"/>
              </w:rPr>
            </w:pPr>
          </w:p>
        </w:tc>
        <w:tc>
          <w:tcPr>
            <w:tcW w:w="1195" w:type="dxa"/>
            <w:tcBorders>
              <w:top w:val="nil"/>
              <w:left w:val="nil"/>
              <w:bottom w:val="single" w:sz="4" w:space="0" w:color="auto"/>
              <w:right w:val="single" w:sz="4" w:space="0" w:color="auto"/>
            </w:tcBorders>
            <w:shd w:val="clear" w:color="000000" w:fill="FFFFFF"/>
            <w:noWrap/>
            <w:vAlign w:val="center"/>
          </w:tcPr>
          <w:p w:rsidR="007D6879" w:rsidRPr="00287E7A" w:rsidRDefault="007D6879" w:rsidP="00507B26">
            <w:pPr>
              <w:jc w:val="center"/>
              <w:rPr>
                <w:rFonts w:ascii="Sylfaen" w:hAnsi="Sylfaen" w:cs="Arial"/>
                <w:color w:val="000000"/>
                <w:sz w:val="16"/>
                <w:szCs w:val="16"/>
                <w:lang w:val="en-US" w:eastAsia="en-US"/>
              </w:rPr>
            </w:pPr>
          </w:p>
        </w:tc>
      </w:tr>
      <w:tr w:rsidR="007D6879" w:rsidRPr="00287E7A" w:rsidTr="007D6879">
        <w:trPr>
          <w:trHeight w:val="252"/>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სამხედრო</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სავალდებულო</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სამსახურის</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გადავადების</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მოსაკრებელი</w:t>
            </w:r>
          </w:p>
        </w:tc>
        <w:tc>
          <w:tcPr>
            <w:tcW w:w="1063" w:type="dxa"/>
            <w:tcBorders>
              <w:top w:val="nil"/>
              <w:left w:val="nil"/>
              <w:bottom w:val="single" w:sz="4" w:space="0" w:color="auto"/>
              <w:right w:val="single" w:sz="4" w:space="0" w:color="auto"/>
            </w:tcBorders>
            <w:shd w:val="clear" w:color="000000" w:fill="FFFFFF"/>
            <w:noWrap/>
            <w:vAlign w:val="center"/>
          </w:tcPr>
          <w:p w:rsidR="007D6879" w:rsidRPr="00F87FDB" w:rsidRDefault="007D6879" w:rsidP="00E647C1">
            <w:pPr>
              <w:jc w:val="center"/>
              <w:rPr>
                <w:rFonts w:ascii="Sylfaen" w:hAnsi="Sylfaen" w:cs="Arial"/>
                <w:color w:val="000000"/>
                <w:sz w:val="18"/>
                <w:szCs w:val="18"/>
                <w:lang w:val="en-US" w:eastAsia="en-US"/>
              </w:rPr>
            </w:pPr>
          </w:p>
        </w:tc>
        <w:tc>
          <w:tcPr>
            <w:tcW w:w="1106" w:type="dxa"/>
            <w:tcBorders>
              <w:top w:val="nil"/>
              <w:left w:val="nil"/>
              <w:bottom w:val="single" w:sz="4" w:space="0" w:color="auto"/>
              <w:right w:val="single" w:sz="4" w:space="0" w:color="auto"/>
            </w:tcBorders>
            <w:shd w:val="clear" w:color="000000" w:fill="FFFFFF"/>
            <w:noWrap/>
            <w:vAlign w:val="center"/>
          </w:tcPr>
          <w:p w:rsidR="007D6879" w:rsidRPr="00F87FDB" w:rsidRDefault="007D6879" w:rsidP="00E647C1">
            <w:pPr>
              <w:jc w:val="center"/>
              <w:rPr>
                <w:rFonts w:ascii="Sylfaen" w:hAnsi="Sylfaen" w:cs="Arial"/>
                <w:color w:val="000000"/>
                <w:sz w:val="18"/>
                <w:szCs w:val="18"/>
                <w:lang w:val="en-US" w:eastAsia="en-US"/>
              </w:rPr>
            </w:pPr>
          </w:p>
        </w:tc>
        <w:tc>
          <w:tcPr>
            <w:tcW w:w="1195" w:type="dxa"/>
            <w:tcBorders>
              <w:top w:val="nil"/>
              <w:left w:val="nil"/>
              <w:bottom w:val="single" w:sz="4" w:space="0" w:color="auto"/>
              <w:right w:val="single" w:sz="4" w:space="0" w:color="auto"/>
            </w:tcBorders>
            <w:shd w:val="clear" w:color="000000" w:fill="FFFFFF"/>
            <w:noWrap/>
            <w:vAlign w:val="center"/>
          </w:tcPr>
          <w:p w:rsidR="007D6879" w:rsidRPr="00287E7A" w:rsidRDefault="007D6879" w:rsidP="00507B26">
            <w:pPr>
              <w:jc w:val="center"/>
              <w:rPr>
                <w:rFonts w:ascii="Sylfaen" w:hAnsi="Sylfaen" w:cs="Arial"/>
                <w:color w:val="000000"/>
                <w:sz w:val="16"/>
                <w:szCs w:val="16"/>
                <w:lang w:val="ka-GE" w:eastAsia="en-US"/>
              </w:rPr>
            </w:pPr>
          </w:p>
        </w:tc>
      </w:tr>
      <w:tr w:rsidR="007D6879" w:rsidRPr="00287E7A" w:rsidTr="00507B26">
        <w:trPr>
          <w:trHeight w:val="512"/>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ადგილობრივი</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მოსაკრებელი</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დასახლებული</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ტერიტორიის</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დასუფთავებისათვის</w:t>
            </w:r>
            <w:r w:rsidRPr="00287E7A">
              <w:rPr>
                <w:rFonts w:ascii="Sylfaen" w:hAnsi="Sylfaen" w:cs="Arial"/>
                <w:color w:val="000000"/>
                <w:sz w:val="18"/>
                <w:szCs w:val="18"/>
                <w:lang w:val="en-US" w:eastAsia="en-US"/>
              </w:rPr>
              <w:t> </w:t>
            </w:r>
          </w:p>
        </w:tc>
        <w:tc>
          <w:tcPr>
            <w:tcW w:w="106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D6879" w:rsidRPr="00D40598" w:rsidRDefault="00D40598" w:rsidP="00E647C1">
            <w:pPr>
              <w:jc w:val="center"/>
              <w:rPr>
                <w:rFonts w:ascii="Sylfaen" w:hAnsi="Sylfaen" w:cs="Arial CYR"/>
                <w:sz w:val="18"/>
                <w:szCs w:val="18"/>
                <w:lang w:val="en-US" w:eastAsia="en-US"/>
              </w:rPr>
            </w:pPr>
            <w:r>
              <w:rPr>
                <w:rFonts w:ascii="Sylfaen" w:hAnsi="Sylfaen" w:cs="Arial CYR"/>
                <w:sz w:val="18"/>
                <w:szCs w:val="18"/>
                <w:lang w:val="en-US" w:eastAsia="en-US"/>
              </w:rPr>
              <w:t>40.0</w:t>
            </w:r>
          </w:p>
        </w:tc>
        <w:tc>
          <w:tcPr>
            <w:tcW w:w="1106" w:type="dxa"/>
            <w:tcBorders>
              <w:top w:val="single" w:sz="4" w:space="0" w:color="auto"/>
              <w:left w:val="nil"/>
              <w:bottom w:val="single" w:sz="4" w:space="0" w:color="auto"/>
              <w:right w:val="single" w:sz="4" w:space="0" w:color="auto"/>
            </w:tcBorders>
            <w:shd w:val="clear" w:color="000000" w:fill="FFFFFF"/>
            <w:noWrap/>
            <w:vAlign w:val="center"/>
          </w:tcPr>
          <w:p w:rsidR="007D6879" w:rsidRPr="00BC6C1A" w:rsidRDefault="00BC6C1A" w:rsidP="00E647C1">
            <w:pPr>
              <w:jc w:val="center"/>
              <w:rPr>
                <w:rFonts w:ascii="Sylfaen" w:hAnsi="Sylfaen" w:cs="Arial CYR"/>
                <w:sz w:val="18"/>
                <w:szCs w:val="18"/>
                <w:lang w:val="en-US"/>
              </w:rPr>
            </w:pPr>
            <w:r>
              <w:rPr>
                <w:rFonts w:ascii="Sylfaen" w:hAnsi="Sylfaen" w:cs="Arial CYR"/>
                <w:sz w:val="18"/>
                <w:szCs w:val="18"/>
                <w:lang w:val="en-US"/>
              </w:rPr>
              <w:t>43.6</w:t>
            </w:r>
          </w:p>
        </w:tc>
        <w:tc>
          <w:tcPr>
            <w:tcW w:w="1195" w:type="dxa"/>
            <w:tcBorders>
              <w:top w:val="nil"/>
              <w:left w:val="nil"/>
              <w:bottom w:val="single" w:sz="4" w:space="0" w:color="auto"/>
              <w:right w:val="single" w:sz="4" w:space="0" w:color="auto"/>
            </w:tcBorders>
            <w:shd w:val="clear" w:color="000000" w:fill="FFFFFF"/>
            <w:noWrap/>
            <w:vAlign w:val="center"/>
          </w:tcPr>
          <w:p w:rsidR="007D6879" w:rsidRPr="00536086" w:rsidRDefault="00536086" w:rsidP="00507B26">
            <w:pPr>
              <w:jc w:val="center"/>
              <w:rPr>
                <w:rFonts w:ascii="Sylfaen" w:hAnsi="Sylfaen" w:cs="Arial"/>
                <w:color w:val="000000"/>
                <w:sz w:val="16"/>
                <w:szCs w:val="16"/>
                <w:lang w:val="en-US" w:eastAsia="en-US"/>
              </w:rPr>
            </w:pPr>
            <w:r>
              <w:rPr>
                <w:rFonts w:ascii="Sylfaen" w:hAnsi="Sylfaen" w:cs="Arial"/>
                <w:color w:val="000000"/>
                <w:sz w:val="16"/>
                <w:szCs w:val="16"/>
                <w:lang w:val="en-US" w:eastAsia="en-US"/>
              </w:rPr>
              <w:t>109.0</w:t>
            </w:r>
          </w:p>
        </w:tc>
      </w:tr>
      <w:tr w:rsidR="007D6879" w:rsidRPr="00287E7A" w:rsidTr="007D6879">
        <w:trPr>
          <w:trHeight w:val="288"/>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არასაბაზრო</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წესით</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გაყიდული</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საქონელი</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და</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მომსახურება</w:t>
            </w:r>
          </w:p>
        </w:tc>
        <w:tc>
          <w:tcPr>
            <w:tcW w:w="106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D6879" w:rsidRPr="00D40598" w:rsidRDefault="00D40598" w:rsidP="00E647C1">
            <w:pPr>
              <w:jc w:val="center"/>
              <w:rPr>
                <w:rFonts w:ascii="Sylfaen" w:hAnsi="Sylfaen" w:cs="Arial CYR"/>
                <w:sz w:val="18"/>
                <w:szCs w:val="18"/>
                <w:lang w:val="en-US" w:eastAsia="en-US"/>
              </w:rPr>
            </w:pPr>
            <w:r>
              <w:rPr>
                <w:rFonts w:ascii="Sylfaen" w:hAnsi="Sylfaen" w:cs="Arial CYR"/>
                <w:sz w:val="18"/>
                <w:szCs w:val="18"/>
                <w:lang w:val="en-US" w:eastAsia="en-US"/>
              </w:rPr>
              <w:t>5.0</w:t>
            </w:r>
          </w:p>
        </w:tc>
        <w:tc>
          <w:tcPr>
            <w:tcW w:w="1106" w:type="dxa"/>
            <w:tcBorders>
              <w:top w:val="single" w:sz="4" w:space="0" w:color="auto"/>
              <w:left w:val="nil"/>
              <w:bottom w:val="single" w:sz="4" w:space="0" w:color="auto"/>
              <w:right w:val="single" w:sz="4" w:space="0" w:color="auto"/>
            </w:tcBorders>
            <w:shd w:val="clear" w:color="000000" w:fill="FFFFFF"/>
            <w:noWrap/>
            <w:vAlign w:val="center"/>
          </w:tcPr>
          <w:p w:rsidR="007D6879" w:rsidRPr="00BC6C1A" w:rsidRDefault="00BC6C1A" w:rsidP="00E647C1">
            <w:pPr>
              <w:jc w:val="center"/>
              <w:rPr>
                <w:rFonts w:ascii="Sylfaen" w:hAnsi="Sylfaen" w:cs="Arial CYR"/>
                <w:sz w:val="18"/>
                <w:szCs w:val="18"/>
                <w:lang w:val="en-US"/>
              </w:rPr>
            </w:pPr>
            <w:r>
              <w:rPr>
                <w:rFonts w:ascii="Sylfaen" w:hAnsi="Sylfaen" w:cs="Arial CYR"/>
                <w:sz w:val="18"/>
                <w:szCs w:val="18"/>
                <w:lang w:val="en-US"/>
              </w:rPr>
              <w:t>4.0</w:t>
            </w:r>
          </w:p>
        </w:tc>
        <w:tc>
          <w:tcPr>
            <w:tcW w:w="1195" w:type="dxa"/>
            <w:tcBorders>
              <w:top w:val="nil"/>
              <w:left w:val="nil"/>
              <w:bottom w:val="single" w:sz="4" w:space="0" w:color="auto"/>
              <w:right w:val="single" w:sz="4" w:space="0" w:color="auto"/>
            </w:tcBorders>
            <w:shd w:val="clear" w:color="000000" w:fill="FFFFFF"/>
            <w:noWrap/>
            <w:vAlign w:val="center"/>
          </w:tcPr>
          <w:p w:rsidR="007D6879" w:rsidRPr="00536086" w:rsidRDefault="00536086" w:rsidP="00507B26">
            <w:pPr>
              <w:jc w:val="center"/>
              <w:rPr>
                <w:rFonts w:ascii="Sylfaen" w:hAnsi="Sylfaen" w:cs="Arial"/>
                <w:color w:val="000000"/>
                <w:sz w:val="16"/>
                <w:szCs w:val="16"/>
                <w:lang w:val="en-US" w:eastAsia="en-US"/>
              </w:rPr>
            </w:pPr>
            <w:r>
              <w:rPr>
                <w:rFonts w:ascii="Sylfaen" w:hAnsi="Sylfaen" w:cs="Arial"/>
                <w:color w:val="000000"/>
                <w:sz w:val="16"/>
                <w:szCs w:val="16"/>
                <w:lang w:val="en-US" w:eastAsia="en-US"/>
              </w:rPr>
              <w:t>80.0</w:t>
            </w:r>
          </w:p>
        </w:tc>
      </w:tr>
      <w:tr w:rsidR="007D6879" w:rsidRPr="00287E7A" w:rsidTr="007D6879">
        <w:trPr>
          <w:trHeight w:val="288"/>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სანქციები</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ჯარიმები</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და</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საურავები</w:t>
            </w:r>
            <w:r w:rsidRPr="00287E7A">
              <w:rPr>
                <w:rFonts w:ascii="Sylfaen" w:hAnsi="Sylfaen" w:cs="Arial"/>
                <w:b/>
                <w:bCs/>
                <w:color w:val="000000"/>
                <w:sz w:val="18"/>
                <w:szCs w:val="18"/>
                <w:lang w:val="en-US" w:eastAsia="en-US"/>
              </w:rPr>
              <w:t>)</w:t>
            </w:r>
          </w:p>
        </w:tc>
        <w:tc>
          <w:tcPr>
            <w:tcW w:w="1063" w:type="dxa"/>
            <w:tcBorders>
              <w:top w:val="nil"/>
              <w:left w:val="single" w:sz="4" w:space="0" w:color="auto"/>
              <w:bottom w:val="single" w:sz="4" w:space="0" w:color="auto"/>
              <w:right w:val="single" w:sz="4" w:space="0" w:color="auto"/>
            </w:tcBorders>
            <w:shd w:val="clear" w:color="000000" w:fill="FFFFFF"/>
            <w:noWrap/>
            <w:vAlign w:val="center"/>
          </w:tcPr>
          <w:p w:rsidR="007D6879" w:rsidRPr="00D40598" w:rsidRDefault="00D40598" w:rsidP="00E647C1">
            <w:pPr>
              <w:jc w:val="center"/>
              <w:rPr>
                <w:rFonts w:ascii="Sylfaen" w:hAnsi="Sylfaen" w:cs="Arial CYR"/>
                <w:sz w:val="18"/>
                <w:szCs w:val="18"/>
                <w:lang w:val="en-US"/>
              </w:rPr>
            </w:pPr>
            <w:r>
              <w:rPr>
                <w:rFonts w:ascii="Sylfaen" w:hAnsi="Sylfaen" w:cs="Arial CYR"/>
                <w:sz w:val="18"/>
                <w:szCs w:val="18"/>
                <w:lang w:val="en-US"/>
              </w:rPr>
              <w:t>120.2</w:t>
            </w:r>
          </w:p>
        </w:tc>
        <w:tc>
          <w:tcPr>
            <w:tcW w:w="1106" w:type="dxa"/>
            <w:tcBorders>
              <w:top w:val="nil"/>
              <w:left w:val="nil"/>
              <w:bottom w:val="single" w:sz="4" w:space="0" w:color="auto"/>
              <w:right w:val="single" w:sz="4" w:space="0" w:color="auto"/>
            </w:tcBorders>
            <w:shd w:val="clear" w:color="000000" w:fill="FFFFFF"/>
            <w:noWrap/>
            <w:vAlign w:val="center"/>
          </w:tcPr>
          <w:p w:rsidR="007D6879" w:rsidRPr="00BC6C1A" w:rsidRDefault="00BC6C1A" w:rsidP="00E647C1">
            <w:pPr>
              <w:jc w:val="center"/>
              <w:rPr>
                <w:rFonts w:ascii="Sylfaen" w:hAnsi="Sylfaen" w:cs="Arial CYR"/>
                <w:sz w:val="18"/>
                <w:szCs w:val="18"/>
                <w:lang w:val="en-US"/>
              </w:rPr>
            </w:pPr>
            <w:r>
              <w:rPr>
                <w:rFonts w:ascii="Sylfaen" w:hAnsi="Sylfaen" w:cs="Arial CYR"/>
                <w:sz w:val="18"/>
                <w:szCs w:val="18"/>
                <w:lang w:val="en-US"/>
              </w:rPr>
              <w:t>257.8</w:t>
            </w:r>
          </w:p>
        </w:tc>
        <w:tc>
          <w:tcPr>
            <w:tcW w:w="1195" w:type="dxa"/>
            <w:tcBorders>
              <w:top w:val="nil"/>
              <w:left w:val="nil"/>
              <w:bottom w:val="single" w:sz="4" w:space="0" w:color="auto"/>
              <w:right w:val="single" w:sz="4" w:space="0" w:color="auto"/>
            </w:tcBorders>
            <w:shd w:val="clear" w:color="000000" w:fill="FFFFFF"/>
            <w:noWrap/>
            <w:vAlign w:val="center"/>
          </w:tcPr>
          <w:p w:rsidR="007D6879" w:rsidRPr="00536086" w:rsidRDefault="00536086" w:rsidP="00507B26">
            <w:pPr>
              <w:jc w:val="center"/>
              <w:rPr>
                <w:rFonts w:ascii="Sylfaen" w:hAnsi="Sylfaen" w:cs="Arial"/>
                <w:color w:val="000000"/>
                <w:sz w:val="16"/>
                <w:szCs w:val="16"/>
                <w:lang w:val="en-US" w:eastAsia="en-US"/>
              </w:rPr>
            </w:pPr>
            <w:r>
              <w:rPr>
                <w:rFonts w:ascii="Sylfaen" w:hAnsi="Sylfaen" w:cs="Arial"/>
                <w:color w:val="000000"/>
                <w:sz w:val="16"/>
                <w:szCs w:val="16"/>
                <w:lang w:val="en-US" w:eastAsia="en-US"/>
              </w:rPr>
              <w:t>214.5</w:t>
            </w:r>
          </w:p>
        </w:tc>
      </w:tr>
      <w:tr w:rsidR="007D6879" w:rsidRPr="00287E7A" w:rsidTr="007D6879">
        <w:trPr>
          <w:trHeight w:val="288"/>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ნებაყოფლობითი ტრანსფერები, გრანტების გარდა</w:t>
            </w:r>
          </w:p>
        </w:tc>
        <w:tc>
          <w:tcPr>
            <w:tcW w:w="1063" w:type="dxa"/>
            <w:tcBorders>
              <w:top w:val="nil"/>
              <w:left w:val="single" w:sz="4" w:space="0" w:color="auto"/>
              <w:bottom w:val="single" w:sz="4" w:space="0" w:color="auto"/>
              <w:right w:val="single" w:sz="4" w:space="0" w:color="auto"/>
            </w:tcBorders>
            <w:shd w:val="clear" w:color="000000" w:fill="FFFFFF"/>
            <w:noWrap/>
            <w:vAlign w:val="center"/>
          </w:tcPr>
          <w:p w:rsidR="007D6879" w:rsidRPr="00F87FDB" w:rsidRDefault="007D6879" w:rsidP="00E647C1">
            <w:pPr>
              <w:jc w:val="center"/>
              <w:rPr>
                <w:rFonts w:ascii="Sylfaen" w:hAnsi="Sylfaen" w:cs="Arial CYR"/>
                <w:sz w:val="18"/>
                <w:szCs w:val="18"/>
              </w:rPr>
            </w:pPr>
          </w:p>
        </w:tc>
        <w:tc>
          <w:tcPr>
            <w:tcW w:w="1106" w:type="dxa"/>
            <w:tcBorders>
              <w:top w:val="nil"/>
              <w:left w:val="nil"/>
              <w:bottom w:val="single" w:sz="4" w:space="0" w:color="auto"/>
              <w:right w:val="single" w:sz="4" w:space="0" w:color="auto"/>
            </w:tcBorders>
            <w:shd w:val="clear" w:color="000000" w:fill="FFFFFF"/>
            <w:noWrap/>
            <w:vAlign w:val="center"/>
          </w:tcPr>
          <w:p w:rsidR="007D6879" w:rsidRPr="00BC6C1A" w:rsidRDefault="00BC6C1A" w:rsidP="00E647C1">
            <w:pPr>
              <w:jc w:val="center"/>
              <w:rPr>
                <w:rFonts w:ascii="Sylfaen" w:hAnsi="Sylfaen" w:cs="Arial CYR"/>
                <w:sz w:val="18"/>
                <w:szCs w:val="18"/>
                <w:lang w:val="en-US"/>
              </w:rPr>
            </w:pPr>
            <w:r>
              <w:rPr>
                <w:rFonts w:ascii="Sylfaen" w:hAnsi="Sylfaen" w:cs="Arial CYR"/>
                <w:sz w:val="18"/>
                <w:szCs w:val="18"/>
                <w:lang w:val="en-US"/>
              </w:rPr>
              <w:t>0.1</w:t>
            </w:r>
          </w:p>
        </w:tc>
        <w:tc>
          <w:tcPr>
            <w:tcW w:w="1195" w:type="dxa"/>
            <w:tcBorders>
              <w:top w:val="nil"/>
              <w:left w:val="nil"/>
              <w:bottom w:val="single" w:sz="4" w:space="0" w:color="auto"/>
              <w:right w:val="single" w:sz="4" w:space="0" w:color="auto"/>
            </w:tcBorders>
            <w:shd w:val="clear" w:color="000000" w:fill="FFFFFF"/>
            <w:noWrap/>
            <w:vAlign w:val="center"/>
          </w:tcPr>
          <w:p w:rsidR="007D6879" w:rsidRPr="00536086" w:rsidRDefault="00536086" w:rsidP="00507B26">
            <w:pPr>
              <w:jc w:val="center"/>
              <w:rPr>
                <w:rFonts w:ascii="Sylfaen" w:hAnsi="Sylfaen" w:cs="Arial"/>
                <w:color w:val="000000"/>
                <w:sz w:val="16"/>
                <w:szCs w:val="16"/>
                <w:lang w:val="en-US" w:eastAsia="en-US"/>
              </w:rPr>
            </w:pPr>
            <w:r>
              <w:rPr>
                <w:rFonts w:ascii="Sylfaen" w:hAnsi="Sylfaen" w:cs="Arial"/>
                <w:color w:val="000000"/>
                <w:sz w:val="16"/>
                <w:szCs w:val="16"/>
                <w:lang w:val="en-US" w:eastAsia="en-US"/>
              </w:rPr>
              <w:t>-</w:t>
            </w:r>
          </w:p>
        </w:tc>
      </w:tr>
      <w:tr w:rsidR="00BC6C1A" w:rsidRPr="00287E7A" w:rsidTr="00507B26">
        <w:trPr>
          <w:trHeight w:val="387"/>
        </w:trPr>
        <w:tc>
          <w:tcPr>
            <w:tcW w:w="7110" w:type="dxa"/>
            <w:tcBorders>
              <w:top w:val="nil"/>
              <w:left w:val="single" w:sz="4" w:space="0" w:color="auto"/>
              <w:bottom w:val="single" w:sz="4" w:space="0" w:color="auto"/>
              <w:right w:val="single" w:sz="4" w:space="0" w:color="auto"/>
            </w:tcBorders>
            <w:shd w:val="clear" w:color="000000" w:fill="FFFFFF"/>
            <w:noWrap/>
            <w:vAlign w:val="center"/>
          </w:tcPr>
          <w:p w:rsidR="00BC6C1A" w:rsidRPr="00287E7A" w:rsidRDefault="00BC6C1A" w:rsidP="007D6879">
            <w:pPr>
              <w:rPr>
                <w:rFonts w:ascii="Sylfaen" w:hAnsi="Sylfaen" w:cs="Sylfaen"/>
                <w:b/>
                <w:bCs/>
                <w:i/>
                <w:iCs/>
                <w:color w:val="000000"/>
                <w:lang w:val="en-US" w:eastAsia="en-US"/>
              </w:rPr>
            </w:pPr>
            <w:r w:rsidRPr="00BC6C1A">
              <w:rPr>
                <w:rFonts w:ascii="Sylfaen" w:hAnsi="Sylfaen" w:cs="Sylfaen"/>
                <w:b/>
                <w:bCs/>
                <w:i/>
                <w:iCs/>
                <w:color w:val="000000"/>
                <w:lang w:val="en-US" w:eastAsia="en-US"/>
              </w:rPr>
              <w:t>შერეული და სხვა არაკლასიფიცირებული შემოსავლები</w:t>
            </w:r>
          </w:p>
        </w:tc>
        <w:tc>
          <w:tcPr>
            <w:tcW w:w="106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C6C1A" w:rsidRDefault="00BC6C1A" w:rsidP="00E647C1">
            <w:pPr>
              <w:jc w:val="center"/>
              <w:rPr>
                <w:rFonts w:ascii="Sylfaen" w:hAnsi="Sylfaen" w:cs="Arial CYR"/>
                <w:b/>
                <w:bCs/>
                <w:sz w:val="18"/>
                <w:szCs w:val="18"/>
                <w:lang w:val="en-US" w:eastAsia="en-US"/>
              </w:rPr>
            </w:pPr>
          </w:p>
        </w:tc>
        <w:tc>
          <w:tcPr>
            <w:tcW w:w="1106" w:type="dxa"/>
            <w:tcBorders>
              <w:top w:val="single" w:sz="4" w:space="0" w:color="auto"/>
              <w:left w:val="nil"/>
              <w:bottom w:val="single" w:sz="4" w:space="0" w:color="auto"/>
              <w:right w:val="single" w:sz="4" w:space="0" w:color="auto"/>
            </w:tcBorders>
            <w:shd w:val="clear" w:color="000000" w:fill="FFFFFF"/>
            <w:noWrap/>
            <w:vAlign w:val="center"/>
          </w:tcPr>
          <w:p w:rsidR="00BC6C1A" w:rsidRPr="00BC6C1A" w:rsidRDefault="00BC6C1A" w:rsidP="00E647C1">
            <w:pPr>
              <w:jc w:val="center"/>
              <w:rPr>
                <w:rFonts w:ascii="Sylfaen" w:hAnsi="Sylfaen" w:cs="Arial CYR"/>
                <w:b/>
                <w:bCs/>
                <w:sz w:val="18"/>
                <w:szCs w:val="18"/>
                <w:lang w:val="en-US"/>
              </w:rPr>
            </w:pPr>
            <w:r>
              <w:rPr>
                <w:rFonts w:ascii="Sylfaen" w:hAnsi="Sylfaen" w:cs="Arial CYR"/>
                <w:b/>
                <w:bCs/>
                <w:sz w:val="18"/>
                <w:szCs w:val="18"/>
                <w:lang w:val="en-US"/>
              </w:rPr>
              <w:t>10.7</w:t>
            </w:r>
          </w:p>
        </w:tc>
        <w:tc>
          <w:tcPr>
            <w:tcW w:w="1195" w:type="dxa"/>
            <w:tcBorders>
              <w:top w:val="nil"/>
              <w:left w:val="nil"/>
              <w:bottom w:val="single" w:sz="4" w:space="0" w:color="auto"/>
              <w:right w:val="single" w:sz="4" w:space="0" w:color="auto"/>
            </w:tcBorders>
            <w:shd w:val="clear" w:color="auto" w:fill="auto"/>
            <w:noWrap/>
            <w:vAlign w:val="bottom"/>
          </w:tcPr>
          <w:p w:rsidR="00BC6C1A" w:rsidRPr="00536086" w:rsidRDefault="00536086" w:rsidP="00507B26">
            <w:pPr>
              <w:jc w:val="center"/>
              <w:rPr>
                <w:rFonts w:ascii="Sylfaen" w:hAnsi="Sylfaen" w:cs="Calibri"/>
                <w:b/>
                <w:bCs/>
                <w:i/>
                <w:iCs/>
                <w:color w:val="000000"/>
                <w:lang w:val="en-US" w:eastAsia="en-US"/>
              </w:rPr>
            </w:pPr>
            <w:r>
              <w:rPr>
                <w:rFonts w:ascii="Sylfaen" w:hAnsi="Sylfaen" w:cs="Calibri"/>
                <w:b/>
                <w:bCs/>
                <w:i/>
                <w:iCs/>
                <w:color w:val="000000"/>
                <w:lang w:val="en-US" w:eastAsia="en-US"/>
              </w:rPr>
              <w:t>-</w:t>
            </w:r>
          </w:p>
        </w:tc>
      </w:tr>
      <w:tr w:rsidR="007D6879" w:rsidRPr="00287E7A" w:rsidTr="00507B26">
        <w:trPr>
          <w:trHeight w:val="387"/>
        </w:trPr>
        <w:tc>
          <w:tcPr>
            <w:tcW w:w="7110" w:type="dxa"/>
            <w:tcBorders>
              <w:top w:val="nil"/>
              <w:left w:val="single" w:sz="4" w:space="0" w:color="auto"/>
              <w:bottom w:val="single" w:sz="4" w:space="0" w:color="auto"/>
              <w:right w:val="single" w:sz="4" w:space="0" w:color="auto"/>
            </w:tcBorders>
            <w:shd w:val="clear" w:color="000000" w:fill="FFFFFF"/>
            <w:noWrap/>
            <w:vAlign w:val="center"/>
            <w:hideMark/>
          </w:tcPr>
          <w:p w:rsidR="007D6879" w:rsidRPr="00287E7A" w:rsidRDefault="007D6879" w:rsidP="007D6879">
            <w:pPr>
              <w:rPr>
                <w:rFonts w:ascii="Sylfaen" w:hAnsi="Sylfaen" w:cs="Arial"/>
                <w:b/>
                <w:bCs/>
                <w:i/>
                <w:iCs/>
                <w:color w:val="000000"/>
                <w:lang w:val="en-US" w:eastAsia="en-US"/>
              </w:rPr>
            </w:pPr>
            <w:r w:rsidRPr="00287E7A">
              <w:rPr>
                <w:rFonts w:ascii="Sylfaen" w:hAnsi="Sylfaen" w:cs="Sylfaen"/>
                <w:b/>
                <w:bCs/>
                <w:i/>
                <w:iCs/>
                <w:color w:val="000000"/>
                <w:lang w:val="en-US" w:eastAsia="en-US"/>
              </w:rPr>
              <w:t xml:space="preserve">სხვა </w:t>
            </w:r>
            <w:r w:rsidRPr="00287E7A">
              <w:rPr>
                <w:rFonts w:ascii="Sylfaen" w:hAnsi="Sylfaen" w:cs="Sylfaen"/>
                <w:b/>
                <w:bCs/>
                <w:i/>
                <w:iCs/>
                <w:color w:val="000000"/>
                <w:lang w:val="ka-GE" w:eastAsia="en-US"/>
              </w:rPr>
              <w:t>შემოსავლები</w:t>
            </w:r>
            <w:r w:rsidRPr="00287E7A">
              <w:rPr>
                <w:rFonts w:ascii="Sylfaen" w:hAnsi="Sylfaen" w:cs="Arial"/>
                <w:b/>
                <w:bCs/>
                <w:i/>
                <w:iCs/>
                <w:color w:val="000000"/>
                <w:lang w:val="en-US" w:eastAsia="en-US"/>
              </w:rPr>
              <w:t xml:space="preserve"> </w:t>
            </w:r>
            <w:r w:rsidRPr="00287E7A">
              <w:rPr>
                <w:rFonts w:ascii="Sylfaen" w:hAnsi="Sylfaen" w:cs="Sylfaen"/>
                <w:b/>
                <w:bCs/>
                <w:i/>
                <w:iCs/>
                <w:color w:val="000000"/>
                <w:lang w:val="en-US" w:eastAsia="en-US"/>
              </w:rPr>
              <w:t>სულ</w:t>
            </w:r>
          </w:p>
        </w:tc>
        <w:tc>
          <w:tcPr>
            <w:tcW w:w="106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D6879" w:rsidRPr="00D40598" w:rsidRDefault="00D40598" w:rsidP="00E647C1">
            <w:pPr>
              <w:jc w:val="center"/>
              <w:rPr>
                <w:rFonts w:ascii="Sylfaen" w:hAnsi="Sylfaen" w:cs="Arial CYR"/>
                <w:b/>
                <w:bCs/>
                <w:sz w:val="18"/>
                <w:szCs w:val="18"/>
                <w:lang w:val="en-US" w:eastAsia="en-US"/>
              </w:rPr>
            </w:pPr>
            <w:r>
              <w:rPr>
                <w:rFonts w:ascii="Sylfaen" w:hAnsi="Sylfaen" w:cs="Arial CYR"/>
                <w:b/>
                <w:bCs/>
                <w:sz w:val="18"/>
                <w:szCs w:val="18"/>
                <w:lang w:val="en-US" w:eastAsia="en-US"/>
              </w:rPr>
              <w:t>372.7</w:t>
            </w:r>
          </w:p>
        </w:tc>
        <w:tc>
          <w:tcPr>
            <w:tcW w:w="1106" w:type="dxa"/>
            <w:tcBorders>
              <w:top w:val="single" w:sz="4" w:space="0" w:color="auto"/>
              <w:left w:val="nil"/>
              <w:bottom w:val="single" w:sz="4" w:space="0" w:color="auto"/>
              <w:right w:val="single" w:sz="4" w:space="0" w:color="auto"/>
            </w:tcBorders>
            <w:shd w:val="clear" w:color="000000" w:fill="FFFFFF"/>
            <w:noWrap/>
            <w:vAlign w:val="center"/>
          </w:tcPr>
          <w:p w:rsidR="007D6879" w:rsidRPr="00BC6C1A" w:rsidRDefault="00BC6C1A" w:rsidP="00E647C1">
            <w:pPr>
              <w:jc w:val="center"/>
              <w:rPr>
                <w:rFonts w:ascii="Sylfaen" w:hAnsi="Sylfaen" w:cs="Arial CYR"/>
                <w:b/>
                <w:bCs/>
                <w:sz w:val="18"/>
                <w:szCs w:val="18"/>
                <w:lang w:val="en-US"/>
              </w:rPr>
            </w:pPr>
            <w:r>
              <w:rPr>
                <w:rFonts w:ascii="Sylfaen" w:hAnsi="Sylfaen" w:cs="Arial CYR"/>
                <w:b/>
                <w:bCs/>
                <w:sz w:val="18"/>
                <w:szCs w:val="18"/>
                <w:lang w:val="en-US"/>
              </w:rPr>
              <w:t>651.8</w:t>
            </w:r>
          </w:p>
        </w:tc>
        <w:tc>
          <w:tcPr>
            <w:tcW w:w="1195" w:type="dxa"/>
            <w:tcBorders>
              <w:top w:val="nil"/>
              <w:left w:val="nil"/>
              <w:bottom w:val="single" w:sz="4" w:space="0" w:color="auto"/>
              <w:right w:val="single" w:sz="4" w:space="0" w:color="auto"/>
            </w:tcBorders>
            <w:shd w:val="clear" w:color="auto" w:fill="auto"/>
            <w:noWrap/>
            <w:vAlign w:val="bottom"/>
          </w:tcPr>
          <w:p w:rsidR="007D6879" w:rsidRPr="00536086" w:rsidRDefault="00536086" w:rsidP="00507B26">
            <w:pPr>
              <w:jc w:val="center"/>
              <w:rPr>
                <w:rFonts w:ascii="Sylfaen" w:hAnsi="Sylfaen" w:cs="Calibri"/>
                <w:b/>
                <w:bCs/>
                <w:i/>
                <w:iCs/>
                <w:color w:val="000000"/>
                <w:lang w:val="en-US" w:eastAsia="en-US"/>
              </w:rPr>
            </w:pPr>
            <w:r>
              <w:rPr>
                <w:rFonts w:ascii="Sylfaen" w:hAnsi="Sylfaen" w:cs="Calibri"/>
                <w:b/>
                <w:bCs/>
                <w:i/>
                <w:iCs/>
                <w:color w:val="000000"/>
                <w:lang w:val="en-US" w:eastAsia="en-US"/>
              </w:rPr>
              <w:t>174.9</w:t>
            </w:r>
          </w:p>
        </w:tc>
      </w:tr>
    </w:tbl>
    <w:p w:rsidR="008453B1" w:rsidRPr="00287E7A" w:rsidRDefault="008453B1" w:rsidP="008453B1">
      <w:pPr>
        <w:spacing w:line="360" w:lineRule="auto"/>
        <w:jc w:val="both"/>
        <w:rPr>
          <w:rFonts w:ascii="Sylfaen" w:hAnsi="Sylfaen"/>
          <w:b/>
          <w:lang w:val="ka-GE"/>
        </w:rPr>
      </w:pPr>
    </w:p>
    <w:p w:rsidR="008453B1" w:rsidRPr="00287E7A" w:rsidRDefault="008453B1" w:rsidP="008453B1">
      <w:pPr>
        <w:spacing w:line="360" w:lineRule="auto"/>
        <w:jc w:val="both"/>
        <w:rPr>
          <w:rFonts w:ascii="Sylfaen" w:hAnsi="Sylfaen"/>
          <w:b/>
          <w:lang w:val="ka-GE"/>
        </w:rPr>
      </w:pPr>
      <w:r w:rsidRPr="00287E7A">
        <w:rPr>
          <w:rFonts w:ascii="Sylfaen" w:hAnsi="Sylfaen"/>
          <w:b/>
          <w:lang w:val="ka-GE"/>
        </w:rPr>
        <w:t>დ</w:t>
      </w:r>
      <w:r w:rsidRPr="00287E7A">
        <w:rPr>
          <w:rFonts w:ascii="Sylfaen" w:hAnsi="Sylfaen"/>
          <w:b/>
          <w:lang w:val="en-US"/>
        </w:rPr>
        <w:t xml:space="preserve">) </w:t>
      </w:r>
      <w:r w:rsidRPr="00287E7A">
        <w:rPr>
          <w:rFonts w:ascii="Sylfaen" w:hAnsi="Sylfaen"/>
          <w:b/>
          <w:lang w:val="ka-GE"/>
        </w:rPr>
        <w:t>არაფინანსური აქტივების კლება</w:t>
      </w:r>
    </w:p>
    <w:tbl>
      <w:tblPr>
        <w:tblW w:w="4700" w:type="pct"/>
        <w:tblLook w:val="04A0" w:firstRow="1" w:lastRow="0" w:firstColumn="1" w:lastColumn="0" w:noHBand="0" w:noVBand="1"/>
      </w:tblPr>
      <w:tblGrid>
        <w:gridCol w:w="4308"/>
        <w:gridCol w:w="3154"/>
        <w:gridCol w:w="2338"/>
      </w:tblGrid>
      <w:tr w:rsidR="0070674F" w:rsidRPr="00287E7A" w:rsidTr="0070674F">
        <w:trPr>
          <w:trHeight w:val="288"/>
        </w:trPr>
        <w:tc>
          <w:tcPr>
            <w:tcW w:w="2198" w:type="pct"/>
            <w:tcBorders>
              <w:top w:val="single" w:sz="8" w:space="0" w:color="auto"/>
              <w:left w:val="single" w:sz="8" w:space="0" w:color="auto"/>
              <w:bottom w:val="single" w:sz="8" w:space="0" w:color="auto"/>
              <w:right w:val="nil"/>
            </w:tcBorders>
            <w:shd w:val="clear" w:color="000000" w:fill="FFFFFF"/>
            <w:noWrap/>
            <w:vAlign w:val="center"/>
            <w:hideMark/>
          </w:tcPr>
          <w:p w:rsidR="0070674F" w:rsidRPr="00287E7A" w:rsidRDefault="0070674F" w:rsidP="00B65D4E">
            <w:pPr>
              <w:jc w:val="cente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დასახელება</w:t>
            </w:r>
          </w:p>
        </w:tc>
        <w:tc>
          <w:tcPr>
            <w:tcW w:w="1609" w:type="pct"/>
            <w:tcBorders>
              <w:top w:val="single" w:sz="8" w:space="0" w:color="auto"/>
              <w:left w:val="single" w:sz="8" w:space="0" w:color="auto"/>
              <w:bottom w:val="single" w:sz="8" w:space="0" w:color="auto"/>
              <w:right w:val="single" w:sz="8" w:space="0" w:color="auto"/>
            </w:tcBorders>
            <w:shd w:val="clear" w:color="000000" w:fill="FFFFFF"/>
          </w:tcPr>
          <w:p w:rsidR="0070674F" w:rsidRPr="00287E7A" w:rsidRDefault="0070674F" w:rsidP="00B65D4E">
            <w:pPr>
              <w:jc w:val="center"/>
              <w:rPr>
                <w:rFonts w:ascii="Sylfaen" w:hAnsi="Sylfaen" w:cs="Sylfaen"/>
                <w:b/>
                <w:bCs/>
                <w:color w:val="000000"/>
                <w:sz w:val="16"/>
                <w:szCs w:val="16"/>
                <w:lang w:val="en-US" w:eastAsia="en-US"/>
              </w:rPr>
            </w:pPr>
            <w:r w:rsidRPr="00287E7A">
              <w:rPr>
                <w:rFonts w:ascii="Sylfaen" w:hAnsi="Sylfaen" w:cs="Sylfaen"/>
                <w:b/>
                <w:bCs/>
                <w:color w:val="000000"/>
                <w:sz w:val="16"/>
                <w:szCs w:val="16"/>
                <w:lang w:val="en-US" w:eastAsia="en-US"/>
              </w:rPr>
              <w:t>გეგმა</w:t>
            </w:r>
          </w:p>
        </w:tc>
        <w:tc>
          <w:tcPr>
            <w:tcW w:w="1193" w:type="pct"/>
            <w:tcBorders>
              <w:top w:val="single" w:sz="8" w:space="0" w:color="auto"/>
              <w:left w:val="single" w:sz="8" w:space="0" w:color="auto"/>
              <w:bottom w:val="single" w:sz="8" w:space="0" w:color="auto"/>
              <w:right w:val="single" w:sz="4" w:space="0" w:color="auto"/>
            </w:tcBorders>
            <w:shd w:val="clear" w:color="000000" w:fill="FFFFFF"/>
            <w:vAlign w:val="center"/>
            <w:hideMark/>
          </w:tcPr>
          <w:p w:rsidR="0070674F" w:rsidRPr="00287E7A" w:rsidRDefault="0070674F"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ფაქტი</w:t>
            </w:r>
          </w:p>
        </w:tc>
      </w:tr>
      <w:tr w:rsidR="0070674F" w:rsidRPr="00287E7A" w:rsidTr="0070674F">
        <w:trPr>
          <w:trHeight w:val="288"/>
        </w:trPr>
        <w:tc>
          <w:tcPr>
            <w:tcW w:w="2198" w:type="pct"/>
            <w:tcBorders>
              <w:top w:val="nil"/>
              <w:left w:val="single" w:sz="8" w:space="0" w:color="auto"/>
              <w:bottom w:val="single" w:sz="4" w:space="0" w:color="auto"/>
              <w:right w:val="nil"/>
            </w:tcBorders>
            <w:shd w:val="clear" w:color="000000" w:fill="FFFFFF"/>
            <w:noWrap/>
            <w:vAlign w:val="center"/>
            <w:hideMark/>
          </w:tcPr>
          <w:p w:rsidR="0070674F" w:rsidRPr="00287E7A" w:rsidRDefault="0070674F" w:rsidP="00230212">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ძირითადი</w:t>
            </w:r>
            <w:r w:rsidRPr="00287E7A">
              <w:rPr>
                <w:rFonts w:ascii="Sylfaen" w:hAnsi="Sylfaen" w:cs="Arial"/>
                <w:color w:val="000000"/>
                <w:sz w:val="18"/>
                <w:szCs w:val="18"/>
                <w:lang w:val="en-US" w:eastAsia="en-US"/>
              </w:rPr>
              <w:t> </w:t>
            </w:r>
            <w:r w:rsidRPr="00287E7A">
              <w:rPr>
                <w:rFonts w:ascii="Sylfaen" w:hAnsi="Sylfaen" w:cs="Sylfaen"/>
                <w:color w:val="000000"/>
                <w:sz w:val="18"/>
                <w:szCs w:val="18"/>
                <w:lang w:val="en-US" w:eastAsia="en-US"/>
              </w:rPr>
              <w:t>აქტივები</w:t>
            </w:r>
          </w:p>
        </w:tc>
        <w:tc>
          <w:tcPr>
            <w:tcW w:w="1609" w:type="pct"/>
            <w:tcBorders>
              <w:top w:val="nil"/>
              <w:left w:val="single" w:sz="8" w:space="0" w:color="auto"/>
              <w:bottom w:val="single" w:sz="4" w:space="0" w:color="auto"/>
              <w:right w:val="single" w:sz="8" w:space="0" w:color="auto"/>
            </w:tcBorders>
            <w:shd w:val="clear" w:color="000000" w:fill="FFFFFF"/>
            <w:vAlign w:val="center"/>
          </w:tcPr>
          <w:p w:rsidR="0070674F" w:rsidRPr="00D40598" w:rsidRDefault="0070674F" w:rsidP="00230212">
            <w:pPr>
              <w:jc w:val="center"/>
              <w:rPr>
                <w:rFonts w:ascii="Sylfaen" w:hAnsi="Sylfaen" w:cs="Arial CYR"/>
                <w:sz w:val="16"/>
                <w:szCs w:val="16"/>
                <w:lang w:val="en-US"/>
              </w:rPr>
            </w:pPr>
            <w:r>
              <w:rPr>
                <w:rFonts w:ascii="Sylfaen" w:hAnsi="Sylfaen" w:cs="Arial CYR"/>
                <w:sz w:val="16"/>
                <w:szCs w:val="16"/>
                <w:lang w:val="en-US"/>
              </w:rPr>
              <w:t>9.0</w:t>
            </w:r>
          </w:p>
        </w:tc>
        <w:tc>
          <w:tcPr>
            <w:tcW w:w="1193" w:type="pct"/>
            <w:tcBorders>
              <w:top w:val="nil"/>
              <w:left w:val="single" w:sz="8" w:space="0" w:color="auto"/>
              <w:bottom w:val="single" w:sz="4" w:space="0" w:color="auto"/>
              <w:right w:val="single" w:sz="4" w:space="0" w:color="auto"/>
            </w:tcBorders>
            <w:shd w:val="clear" w:color="000000" w:fill="FFFFFF"/>
            <w:noWrap/>
            <w:vAlign w:val="center"/>
          </w:tcPr>
          <w:p w:rsidR="0070674F" w:rsidRPr="00287E7A" w:rsidRDefault="0070674F" w:rsidP="00230212">
            <w:pPr>
              <w:jc w:val="center"/>
              <w:rPr>
                <w:rFonts w:ascii="Sylfaen" w:hAnsi="Sylfaen" w:cs="Arial CYR"/>
                <w:sz w:val="16"/>
                <w:szCs w:val="16"/>
                <w:lang w:val="en-US"/>
              </w:rPr>
            </w:pPr>
            <w:r>
              <w:rPr>
                <w:rFonts w:ascii="Sylfaen" w:hAnsi="Sylfaen" w:cs="Arial CYR"/>
                <w:sz w:val="16"/>
                <w:szCs w:val="16"/>
                <w:lang w:val="en-US"/>
              </w:rPr>
              <w:t>28.6</w:t>
            </w:r>
          </w:p>
        </w:tc>
      </w:tr>
      <w:tr w:rsidR="0070674F" w:rsidRPr="00287E7A" w:rsidTr="0070674F">
        <w:trPr>
          <w:trHeight w:val="288"/>
        </w:trPr>
        <w:tc>
          <w:tcPr>
            <w:tcW w:w="2198" w:type="pct"/>
            <w:tcBorders>
              <w:top w:val="nil"/>
              <w:left w:val="single" w:sz="8" w:space="0" w:color="auto"/>
              <w:bottom w:val="single" w:sz="4" w:space="0" w:color="auto"/>
              <w:right w:val="nil"/>
            </w:tcBorders>
            <w:shd w:val="clear" w:color="000000" w:fill="FFFFFF"/>
            <w:noWrap/>
            <w:vAlign w:val="center"/>
            <w:hideMark/>
          </w:tcPr>
          <w:p w:rsidR="0070674F" w:rsidRPr="00287E7A" w:rsidRDefault="0070674F" w:rsidP="00230212">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არაწარმოებული</w:t>
            </w:r>
            <w:r w:rsidRPr="00287E7A">
              <w:rPr>
                <w:rFonts w:ascii="Sylfaen" w:hAnsi="Sylfaen" w:cs="Arial"/>
                <w:color w:val="000000"/>
                <w:sz w:val="18"/>
                <w:szCs w:val="18"/>
                <w:lang w:val="en-US" w:eastAsia="en-US"/>
              </w:rPr>
              <w:t> </w:t>
            </w:r>
            <w:r w:rsidRPr="00287E7A">
              <w:rPr>
                <w:rFonts w:ascii="Sylfaen" w:hAnsi="Sylfaen" w:cs="Sylfaen"/>
                <w:color w:val="000000"/>
                <w:sz w:val="18"/>
                <w:szCs w:val="18"/>
                <w:lang w:val="en-US" w:eastAsia="en-US"/>
              </w:rPr>
              <w:t>აქტივები</w:t>
            </w:r>
          </w:p>
        </w:tc>
        <w:tc>
          <w:tcPr>
            <w:tcW w:w="1609" w:type="pct"/>
            <w:tcBorders>
              <w:top w:val="nil"/>
              <w:left w:val="single" w:sz="8" w:space="0" w:color="auto"/>
              <w:bottom w:val="single" w:sz="4" w:space="0" w:color="auto"/>
              <w:right w:val="single" w:sz="8" w:space="0" w:color="auto"/>
            </w:tcBorders>
            <w:shd w:val="clear" w:color="000000" w:fill="FFFFFF"/>
            <w:vAlign w:val="center"/>
          </w:tcPr>
          <w:p w:rsidR="0070674F" w:rsidRPr="00D40598" w:rsidRDefault="0070674F" w:rsidP="00230212">
            <w:pPr>
              <w:jc w:val="center"/>
              <w:rPr>
                <w:rFonts w:ascii="Sylfaen" w:hAnsi="Sylfaen" w:cs="Arial CYR"/>
                <w:sz w:val="16"/>
                <w:szCs w:val="16"/>
                <w:lang w:val="en-US"/>
              </w:rPr>
            </w:pPr>
            <w:r>
              <w:rPr>
                <w:rFonts w:ascii="Sylfaen" w:hAnsi="Sylfaen" w:cs="Arial CYR"/>
                <w:sz w:val="16"/>
                <w:szCs w:val="16"/>
                <w:lang w:val="en-US"/>
              </w:rPr>
              <w:t>5.0</w:t>
            </w:r>
          </w:p>
        </w:tc>
        <w:tc>
          <w:tcPr>
            <w:tcW w:w="1193" w:type="pct"/>
            <w:tcBorders>
              <w:top w:val="nil"/>
              <w:left w:val="single" w:sz="8" w:space="0" w:color="auto"/>
              <w:bottom w:val="single" w:sz="4" w:space="0" w:color="auto"/>
              <w:right w:val="single" w:sz="4" w:space="0" w:color="auto"/>
            </w:tcBorders>
            <w:shd w:val="clear" w:color="000000" w:fill="FFFFFF"/>
            <w:noWrap/>
            <w:vAlign w:val="center"/>
          </w:tcPr>
          <w:p w:rsidR="0070674F" w:rsidRPr="00E647C1" w:rsidRDefault="0070674F" w:rsidP="00230212">
            <w:pPr>
              <w:jc w:val="center"/>
              <w:rPr>
                <w:rFonts w:ascii="Sylfaen" w:hAnsi="Sylfaen" w:cs="Arial CYR"/>
                <w:sz w:val="16"/>
                <w:szCs w:val="16"/>
                <w:lang w:val="ka-GE"/>
              </w:rPr>
            </w:pPr>
            <w:r>
              <w:rPr>
                <w:rFonts w:ascii="Sylfaen" w:hAnsi="Sylfaen" w:cs="Arial CYR"/>
                <w:sz w:val="16"/>
                <w:szCs w:val="16"/>
                <w:lang w:val="ka-GE"/>
              </w:rPr>
              <w:t>43.1</w:t>
            </w:r>
          </w:p>
        </w:tc>
      </w:tr>
      <w:tr w:rsidR="0070674F" w:rsidRPr="00287E7A" w:rsidTr="0070674F">
        <w:trPr>
          <w:trHeight w:val="300"/>
        </w:trPr>
        <w:tc>
          <w:tcPr>
            <w:tcW w:w="2198" w:type="pct"/>
            <w:tcBorders>
              <w:top w:val="nil"/>
              <w:left w:val="single" w:sz="8" w:space="0" w:color="auto"/>
              <w:bottom w:val="nil"/>
              <w:right w:val="nil"/>
            </w:tcBorders>
            <w:shd w:val="clear" w:color="000000" w:fill="FFFFFF"/>
            <w:noWrap/>
            <w:vAlign w:val="center"/>
            <w:hideMark/>
          </w:tcPr>
          <w:p w:rsidR="0070674F" w:rsidRPr="00287E7A" w:rsidRDefault="0070674F" w:rsidP="00230212">
            <w:pPr>
              <w:rPr>
                <w:rFonts w:ascii="Sylfaen" w:hAnsi="Sylfaen" w:cs="Arial"/>
                <w:color w:val="000000"/>
                <w:sz w:val="18"/>
                <w:szCs w:val="18"/>
                <w:lang w:val="en-US" w:eastAsia="en-US"/>
              </w:rPr>
            </w:pP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მიწა</w:t>
            </w:r>
          </w:p>
        </w:tc>
        <w:tc>
          <w:tcPr>
            <w:tcW w:w="1609" w:type="pct"/>
            <w:tcBorders>
              <w:top w:val="nil"/>
              <w:left w:val="single" w:sz="8" w:space="0" w:color="auto"/>
              <w:bottom w:val="nil"/>
              <w:right w:val="single" w:sz="8" w:space="0" w:color="auto"/>
            </w:tcBorders>
            <w:shd w:val="clear" w:color="000000" w:fill="FFFFFF"/>
            <w:vAlign w:val="center"/>
          </w:tcPr>
          <w:p w:rsidR="0070674F" w:rsidRPr="00D40598" w:rsidRDefault="0070674F" w:rsidP="00230212">
            <w:pPr>
              <w:jc w:val="center"/>
              <w:rPr>
                <w:rFonts w:ascii="Sylfaen" w:hAnsi="Sylfaen" w:cs="Arial CYR"/>
                <w:sz w:val="16"/>
                <w:szCs w:val="16"/>
                <w:lang w:val="en-US"/>
              </w:rPr>
            </w:pPr>
            <w:r>
              <w:rPr>
                <w:rFonts w:ascii="Sylfaen" w:hAnsi="Sylfaen" w:cs="Arial CYR"/>
                <w:sz w:val="16"/>
                <w:szCs w:val="16"/>
                <w:lang w:val="en-US"/>
              </w:rPr>
              <w:t>5.0</w:t>
            </w:r>
          </w:p>
        </w:tc>
        <w:tc>
          <w:tcPr>
            <w:tcW w:w="1193" w:type="pct"/>
            <w:tcBorders>
              <w:top w:val="nil"/>
              <w:left w:val="single" w:sz="8" w:space="0" w:color="auto"/>
              <w:bottom w:val="nil"/>
              <w:right w:val="single" w:sz="4" w:space="0" w:color="auto"/>
            </w:tcBorders>
            <w:shd w:val="clear" w:color="000000" w:fill="FFFFFF"/>
            <w:noWrap/>
            <w:vAlign w:val="center"/>
          </w:tcPr>
          <w:p w:rsidR="0070674F" w:rsidRPr="00E647C1" w:rsidRDefault="0070674F" w:rsidP="00230212">
            <w:pPr>
              <w:jc w:val="center"/>
              <w:rPr>
                <w:rFonts w:ascii="Sylfaen" w:hAnsi="Sylfaen" w:cs="Arial CYR"/>
                <w:sz w:val="16"/>
                <w:szCs w:val="16"/>
                <w:lang w:val="ka-GE"/>
              </w:rPr>
            </w:pPr>
            <w:r>
              <w:rPr>
                <w:rFonts w:ascii="Sylfaen" w:hAnsi="Sylfaen" w:cs="Arial CYR"/>
                <w:sz w:val="16"/>
                <w:szCs w:val="16"/>
                <w:lang w:val="ka-GE"/>
              </w:rPr>
              <w:t>43.1</w:t>
            </w:r>
          </w:p>
        </w:tc>
      </w:tr>
      <w:tr w:rsidR="0070674F" w:rsidRPr="00287E7A" w:rsidTr="0070674F">
        <w:trPr>
          <w:trHeight w:val="300"/>
        </w:trPr>
        <w:tc>
          <w:tcPr>
            <w:tcW w:w="2198" w:type="pct"/>
            <w:tcBorders>
              <w:top w:val="single" w:sz="8" w:space="0" w:color="auto"/>
              <w:left w:val="single" w:sz="8" w:space="0" w:color="auto"/>
              <w:bottom w:val="single" w:sz="8" w:space="0" w:color="auto"/>
              <w:right w:val="nil"/>
            </w:tcBorders>
            <w:shd w:val="clear" w:color="000000" w:fill="FFFFFF"/>
            <w:noWrap/>
            <w:vAlign w:val="center"/>
            <w:hideMark/>
          </w:tcPr>
          <w:p w:rsidR="0070674F" w:rsidRPr="00287E7A" w:rsidRDefault="0070674F" w:rsidP="00230212">
            <w:pP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არაფინანსური</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აქტივების</w:t>
            </w:r>
            <w:r w:rsidRPr="00287E7A">
              <w:rPr>
                <w:rFonts w:ascii="Sylfaen" w:hAnsi="Sylfaen" w:cs="Arial"/>
                <w:b/>
                <w:bCs/>
                <w:color w:val="000000"/>
                <w:sz w:val="18"/>
                <w:szCs w:val="18"/>
                <w:lang w:val="en-US" w:eastAsia="en-US"/>
              </w:rPr>
              <w:t xml:space="preserve"> </w:t>
            </w:r>
            <w:r w:rsidRPr="00287E7A">
              <w:rPr>
                <w:rFonts w:ascii="Sylfaen" w:hAnsi="Sylfaen" w:cs="Sylfaen"/>
                <w:b/>
                <w:bCs/>
                <w:color w:val="000000"/>
                <w:sz w:val="18"/>
                <w:szCs w:val="18"/>
                <w:lang w:val="en-US" w:eastAsia="en-US"/>
              </w:rPr>
              <w:t>კლება</w:t>
            </w:r>
          </w:p>
        </w:tc>
        <w:tc>
          <w:tcPr>
            <w:tcW w:w="1609" w:type="pct"/>
            <w:tcBorders>
              <w:top w:val="single" w:sz="8" w:space="0" w:color="auto"/>
              <w:left w:val="single" w:sz="8" w:space="0" w:color="auto"/>
              <w:bottom w:val="single" w:sz="8" w:space="0" w:color="auto"/>
              <w:right w:val="single" w:sz="8" w:space="0" w:color="auto"/>
            </w:tcBorders>
            <w:shd w:val="clear" w:color="000000" w:fill="FFFFFF"/>
            <w:vAlign w:val="center"/>
          </w:tcPr>
          <w:p w:rsidR="0070674F" w:rsidRPr="00D40598" w:rsidRDefault="0070674F" w:rsidP="00230212">
            <w:pPr>
              <w:jc w:val="center"/>
              <w:rPr>
                <w:rFonts w:ascii="Sylfaen" w:hAnsi="Sylfaen" w:cs="Arial CYR"/>
                <w:b/>
                <w:bCs/>
                <w:sz w:val="16"/>
                <w:szCs w:val="16"/>
                <w:lang w:val="en-US" w:eastAsia="en-US"/>
              </w:rPr>
            </w:pPr>
            <w:r>
              <w:rPr>
                <w:rFonts w:ascii="Sylfaen" w:hAnsi="Sylfaen" w:cs="Arial CYR"/>
                <w:b/>
                <w:bCs/>
                <w:sz w:val="16"/>
                <w:szCs w:val="16"/>
                <w:lang w:val="en-US" w:eastAsia="en-US"/>
              </w:rPr>
              <w:t>14.0</w:t>
            </w:r>
          </w:p>
        </w:tc>
        <w:tc>
          <w:tcPr>
            <w:tcW w:w="1193" w:type="pct"/>
            <w:tcBorders>
              <w:top w:val="single" w:sz="8" w:space="0" w:color="auto"/>
              <w:left w:val="single" w:sz="8" w:space="0" w:color="auto"/>
              <w:bottom w:val="single" w:sz="8" w:space="0" w:color="auto"/>
              <w:right w:val="single" w:sz="4" w:space="0" w:color="auto"/>
            </w:tcBorders>
            <w:shd w:val="clear" w:color="000000" w:fill="FFFFFF"/>
            <w:noWrap/>
            <w:vAlign w:val="center"/>
          </w:tcPr>
          <w:p w:rsidR="0070674F" w:rsidRPr="00E647C1" w:rsidRDefault="0070674F" w:rsidP="00230212">
            <w:pPr>
              <w:jc w:val="center"/>
              <w:rPr>
                <w:rFonts w:ascii="Sylfaen" w:hAnsi="Sylfaen" w:cs="Arial CYR"/>
                <w:b/>
                <w:bCs/>
                <w:sz w:val="16"/>
                <w:szCs w:val="16"/>
                <w:lang w:val="ka-GE"/>
              </w:rPr>
            </w:pPr>
            <w:r>
              <w:rPr>
                <w:rFonts w:ascii="Sylfaen" w:hAnsi="Sylfaen" w:cs="Arial CYR"/>
                <w:b/>
                <w:bCs/>
                <w:sz w:val="16"/>
                <w:szCs w:val="16"/>
                <w:lang w:val="ka-GE"/>
              </w:rPr>
              <w:t>71.7</w:t>
            </w:r>
          </w:p>
        </w:tc>
      </w:tr>
    </w:tbl>
    <w:p w:rsidR="008453B1" w:rsidRPr="00287E7A" w:rsidRDefault="008453B1" w:rsidP="008453B1">
      <w:pPr>
        <w:spacing w:line="360" w:lineRule="auto"/>
        <w:jc w:val="both"/>
        <w:rPr>
          <w:rFonts w:ascii="Sylfaen" w:hAnsi="Sylfaen"/>
          <w:b/>
          <w:lang w:val="ka-GE"/>
        </w:rPr>
      </w:pPr>
    </w:p>
    <w:p w:rsidR="008453B1" w:rsidRPr="00287E7A" w:rsidRDefault="008453B1" w:rsidP="008453B1">
      <w:pPr>
        <w:spacing w:line="360" w:lineRule="auto"/>
        <w:jc w:val="both"/>
        <w:rPr>
          <w:rFonts w:ascii="Sylfaen" w:hAnsi="Sylfaen"/>
          <w:b/>
          <w:lang w:val="ka-GE"/>
        </w:rPr>
      </w:pPr>
      <w:r w:rsidRPr="00287E7A">
        <w:rPr>
          <w:rFonts w:ascii="Sylfaen" w:hAnsi="Sylfaen"/>
          <w:b/>
          <w:lang w:val="ka-GE"/>
        </w:rPr>
        <w:lastRenderedPageBreak/>
        <w:t>ე) ხარჯები ეკონომიკური კლასიფიკაციის მუხლების მიხედვით</w:t>
      </w:r>
    </w:p>
    <w:tbl>
      <w:tblPr>
        <w:tblW w:w="5000" w:type="pct"/>
        <w:tblLook w:val="04A0" w:firstRow="1" w:lastRow="0" w:firstColumn="1" w:lastColumn="0" w:noHBand="0" w:noVBand="1"/>
      </w:tblPr>
      <w:tblGrid>
        <w:gridCol w:w="5284"/>
        <w:gridCol w:w="1644"/>
        <w:gridCol w:w="1781"/>
        <w:gridCol w:w="1721"/>
      </w:tblGrid>
      <w:tr w:rsidR="008453B1" w:rsidRPr="00287E7A" w:rsidTr="0070674F">
        <w:trPr>
          <w:trHeight w:val="480"/>
        </w:trPr>
        <w:tc>
          <w:tcPr>
            <w:tcW w:w="253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453B1" w:rsidRPr="00287E7A" w:rsidRDefault="008453B1" w:rsidP="00B65D4E">
            <w:pPr>
              <w:jc w:val="cente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დასახელება</w:t>
            </w:r>
          </w:p>
        </w:tc>
        <w:tc>
          <w:tcPr>
            <w:tcW w:w="788" w:type="pct"/>
            <w:tcBorders>
              <w:top w:val="single" w:sz="4" w:space="0" w:color="auto"/>
              <w:left w:val="nil"/>
              <w:bottom w:val="single" w:sz="4" w:space="0" w:color="auto"/>
              <w:right w:val="single" w:sz="4"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გეგმა</w:t>
            </w:r>
          </w:p>
        </w:tc>
        <w:tc>
          <w:tcPr>
            <w:tcW w:w="854" w:type="pct"/>
            <w:tcBorders>
              <w:top w:val="single" w:sz="4" w:space="0" w:color="auto"/>
              <w:left w:val="nil"/>
              <w:bottom w:val="single" w:sz="4" w:space="0" w:color="auto"/>
              <w:right w:val="single" w:sz="4"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ფაქტი</w:t>
            </w:r>
          </w:p>
        </w:tc>
        <w:tc>
          <w:tcPr>
            <w:tcW w:w="826" w:type="pct"/>
            <w:tcBorders>
              <w:top w:val="single" w:sz="4" w:space="0" w:color="auto"/>
              <w:left w:val="nil"/>
              <w:bottom w:val="single" w:sz="4" w:space="0" w:color="auto"/>
              <w:right w:val="single" w:sz="4" w:space="0" w:color="auto"/>
            </w:tcBorders>
            <w:shd w:val="clear" w:color="auto" w:fill="auto"/>
            <w:vAlign w:val="center"/>
            <w:hideMark/>
          </w:tcPr>
          <w:p w:rsidR="008453B1" w:rsidRPr="00287E7A" w:rsidRDefault="008453B1" w:rsidP="00B65D4E">
            <w:pPr>
              <w:jc w:val="cente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პროცენტი</w:t>
            </w:r>
          </w:p>
        </w:tc>
      </w:tr>
      <w:tr w:rsidR="00E647C1" w:rsidRPr="00287E7A" w:rsidTr="0070674F">
        <w:trPr>
          <w:trHeight w:val="405"/>
        </w:trPr>
        <w:tc>
          <w:tcPr>
            <w:tcW w:w="2533" w:type="pct"/>
            <w:tcBorders>
              <w:top w:val="nil"/>
              <w:left w:val="single" w:sz="4" w:space="0" w:color="auto"/>
              <w:bottom w:val="single" w:sz="4" w:space="0" w:color="auto"/>
              <w:right w:val="single" w:sz="4" w:space="0" w:color="auto"/>
            </w:tcBorders>
            <w:shd w:val="clear" w:color="000000" w:fill="FFFFFF"/>
            <w:noWrap/>
            <w:vAlign w:val="center"/>
            <w:hideMark/>
          </w:tcPr>
          <w:p w:rsidR="00E647C1" w:rsidRPr="00287E7A" w:rsidRDefault="00E647C1" w:rsidP="00E647C1">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შრომის</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ანაზღაურება</w:t>
            </w:r>
          </w:p>
        </w:tc>
        <w:tc>
          <w:tcPr>
            <w:tcW w:w="78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E647C1" w:rsidRDefault="00D40598" w:rsidP="00E647C1">
            <w:pPr>
              <w:jc w:val="center"/>
              <w:rPr>
                <w:rFonts w:ascii="Arial CYR" w:hAnsi="Arial CYR" w:cs="Arial CYR"/>
                <w:sz w:val="16"/>
                <w:szCs w:val="16"/>
                <w:lang w:val="en-US" w:eastAsia="en-US"/>
              </w:rPr>
            </w:pPr>
            <w:r>
              <w:rPr>
                <w:rFonts w:ascii="Arial CYR" w:hAnsi="Arial CYR" w:cs="Arial CYR"/>
                <w:sz w:val="16"/>
                <w:szCs w:val="16"/>
                <w:lang w:val="en-US" w:eastAsia="en-US"/>
              </w:rPr>
              <w:t>1,431.0</w:t>
            </w:r>
          </w:p>
        </w:tc>
        <w:tc>
          <w:tcPr>
            <w:tcW w:w="85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E647C1" w:rsidRDefault="00BC6C1A" w:rsidP="00E647C1">
            <w:pPr>
              <w:jc w:val="center"/>
              <w:rPr>
                <w:rFonts w:ascii="Arial CYR" w:hAnsi="Arial CYR" w:cs="Arial CYR"/>
                <w:sz w:val="16"/>
                <w:szCs w:val="16"/>
                <w:lang w:val="en-US" w:eastAsia="en-US"/>
              </w:rPr>
            </w:pPr>
            <w:r>
              <w:rPr>
                <w:rFonts w:ascii="Arial CYR" w:hAnsi="Arial CYR" w:cs="Arial CYR"/>
                <w:sz w:val="16"/>
                <w:szCs w:val="16"/>
                <w:lang w:val="en-US" w:eastAsia="en-US"/>
              </w:rPr>
              <w:t>1,288.6</w:t>
            </w:r>
          </w:p>
        </w:tc>
        <w:tc>
          <w:tcPr>
            <w:tcW w:w="826" w:type="pct"/>
            <w:tcBorders>
              <w:top w:val="nil"/>
              <w:left w:val="nil"/>
              <w:bottom w:val="single" w:sz="4" w:space="0" w:color="auto"/>
              <w:right w:val="single" w:sz="4" w:space="0" w:color="auto"/>
            </w:tcBorders>
            <w:shd w:val="clear" w:color="auto" w:fill="auto"/>
            <w:noWrap/>
            <w:vAlign w:val="bottom"/>
          </w:tcPr>
          <w:p w:rsidR="00E647C1" w:rsidRPr="0070674F" w:rsidRDefault="0070674F" w:rsidP="00E647C1">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90.0</w:t>
            </w:r>
          </w:p>
        </w:tc>
      </w:tr>
      <w:tr w:rsidR="00E647C1" w:rsidRPr="00287E7A" w:rsidTr="0070674F">
        <w:trPr>
          <w:trHeight w:val="288"/>
        </w:trPr>
        <w:tc>
          <w:tcPr>
            <w:tcW w:w="2533" w:type="pct"/>
            <w:tcBorders>
              <w:top w:val="nil"/>
              <w:left w:val="single" w:sz="4" w:space="0" w:color="auto"/>
              <w:bottom w:val="single" w:sz="4" w:space="0" w:color="auto"/>
              <w:right w:val="single" w:sz="4" w:space="0" w:color="auto"/>
            </w:tcBorders>
            <w:shd w:val="clear" w:color="000000" w:fill="FFFFFF"/>
            <w:noWrap/>
            <w:vAlign w:val="center"/>
            <w:hideMark/>
          </w:tcPr>
          <w:p w:rsidR="00E647C1" w:rsidRPr="00287E7A" w:rsidRDefault="00E647C1" w:rsidP="00E647C1">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საქონელი</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და</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მომსახურება</w:t>
            </w:r>
          </w:p>
        </w:tc>
        <w:tc>
          <w:tcPr>
            <w:tcW w:w="788" w:type="pct"/>
            <w:tcBorders>
              <w:top w:val="nil"/>
              <w:left w:val="single" w:sz="4" w:space="0" w:color="auto"/>
              <w:bottom w:val="single" w:sz="4" w:space="0" w:color="auto"/>
              <w:right w:val="single" w:sz="4" w:space="0" w:color="auto"/>
            </w:tcBorders>
            <w:shd w:val="clear" w:color="000000" w:fill="FFFFFF"/>
            <w:noWrap/>
            <w:vAlign w:val="center"/>
          </w:tcPr>
          <w:p w:rsidR="00E647C1" w:rsidRPr="00D40598" w:rsidRDefault="00D40598" w:rsidP="00BC6C1A">
            <w:pPr>
              <w:jc w:val="center"/>
              <w:rPr>
                <w:rFonts w:ascii="Arial CYR" w:hAnsi="Arial CYR" w:cs="Arial CYR"/>
                <w:sz w:val="16"/>
                <w:szCs w:val="16"/>
                <w:lang w:val="en-US"/>
              </w:rPr>
            </w:pPr>
            <w:r>
              <w:rPr>
                <w:rFonts w:ascii="Arial CYR" w:hAnsi="Arial CYR" w:cs="Arial CYR"/>
                <w:sz w:val="16"/>
                <w:szCs w:val="16"/>
                <w:lang w:val="en-US"/>
              </w:rPr>
              <w:t>1,</w:t>
            </w:r>
            <w:r w:rsidR="00BC6C1A">
              <w:rPr>
                <w:rFonts w:ascii="Arial CYR" w:hAnsi="Arial CYR" w:cs="Arial CYR"/>
                <w:sz w:val="16"/>
                <w:szCs w:val="16"/>
                <w:lang w:val="en-US"/>
              </w:rPr>
              <w:t>807.4</w:t>
            </w:r>
          </w:p>
        </w:tc>
        <w:tc>
          <w:tcPr>
            <w:tcW w:w="854" w:type="pct"/>
            <w:tcBorders>
              <w:top w:val="nil"/>
              <w:left w:val="single" w:sz="4" w:space="0" w:color="auto"/>
              <w:bottom w:val="single" w:sz="4" w:space="0" w:color="auto"/>
              <w:right w:val="single" w:sz="4" w:space="0" w:color="auto"/>
            </w:tcBorders>
            <w:shd w:val="clear" w:color="000000" w:fill="FFFFFF"/>
            <w:noWrap/>
            <w:vAlign w:val="center"/>
          </w:tcPr>
          <w:p w:rsidR="00E647C1" w:rsidRPr="00BC6C1A" w:rsidRDefault="00BC6C1A" w:rsidP="00E647C1">
            <w:pPr>
              <w:jc w:val="center"/>
              <w:rPr>
                <w:rFonts w:ascii="Arial CYR" w:hAnsi="Arial CYR" w:cs="Arial CYR"/>
                <w:sz w:val="16"/>
                <w:szCs w:val="16"/>
                <w:lang w:val="en-US"/>
              </w:rPr>
            </w:pPr>
            <w:r>
              <w:rPr>
                <w:rFonts w:ascii="Arial CYR" w:hAnsi="Arial CYR" w:cs="Arial CYR"/>
                <w:sz w:val="16"/>
                <w:szCs w:val="16"/>
                <w:lang w:val="en-US"/>
              </w:rPr>
              <w:t>1,154.3</w:t>
            </w:r>
          </w:p>
        </w:tc>
        <w:tc>
          <w:tcPr>
            <w:tcW w:w="826" w:type="pct"/>
            <w:tcBorders>
              <w:top w:val="nil"/>
              <w:left w:val="nil"/>
              <w:bottom w:val="single" w:sz="4" w:space="0" w:color="auto"/>
              <w:right w:val="single" w:sz="4" w:space="0" w:color="auto"/>
            </w:tcBorders>
            <w:shd w:val="clear" w:color="auto" w:fill="auto"/>
            <w:noWrap/>
            <w:vAlign w:val="bottom"/>
          </w:tcPr>
          <w:p w:rsidR="00E647C1" w:rsidRPr="0070674F" w:rsidRDefault="0070674F" w:rsidP="00E647C1">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63.9</w:t>
            </w:r>
          </w:p>
        </w:tc>
      </w:tr>
      <w:tr w:rsidR="00E647C1" w:rsidRPr="00287E7A" w:rsidTr="0070674F">
        <w:trPr>
          <w:trHeight w:val="288"/>
        </w:trPr>
        <w:tc>
          <w:tcPr>
            <w:tcW w:w="2533" w:type="pct"/>
            <w:tcBorders>
              <w:top w:val="nil"/>
              <w:left w:val="single" w:sz="4" w:space="0" w:color="auto"/>
              <w:bottom w:val="single" w:sz="4" w:space="0" w:color="auto"/>
              <w:right w:val="single" w:sz="4" w:space="0" w:color="auto"/>
            </w:tcBorders>
            <w:shd w:val="clear" w:color="000000" w:fill="FFFFFF"/>
            <w:noWrap/>
            <w:vAlign w:val="center"/>
            <w:hideMark/>
          </w:tcPr>
          <w:p w:rsidR="00E647C1" w:rsidRPr="00287E7A" w:rsidRDefault="00E647C1" w:rsidP="00E647C1">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პროცენტები</w:t>
            </w:r>
          </w:p>
        </w:tc>
        <w:tc>
          <w:tcPr>
            <w:tcW w:w="788" w:type="pct"/>
            <w:tcBorders>
              <w:top w:val="nil"/>
              <w:left w:val="single" w:sz="4" w:space="0" w:color="auto"/>
              <w:bottom w:val="single" w:sz="4" w:space="0" w:color="auto"/>
              <w:right w:val="single" w:sz="4" w:space="0" w:color="auto"/>
            </w:tcBorders>
            <w:shd w:val="clear" w:color="000000" w:fill="FFFFFF"/>
            <w:noWrap/>
            <w:vAlign w:val="center"/>
          </w:tcPr>
          <w:p w:rsidR="00E647C1" w:rsidRDefault="00E647C1" w:rsidP="00E647C1">
            <w:pPr>
              <w:jc w:val="center"/>
              <w:rPr>
                <w:rFonts w:ascii="Arial CYR" w:hAnsi="Arial CYR" w:cs="Arial CYR"/>
                <w:sz w:val="16"/>
                <w:szCs w:val="16"/>
              </w:rPr>
            </w:pPr>
          </w:p>
        </w:tc>
        <w:tc>
          <w:tcPr>
            <w:tcW w:w="854" w:type="pct"/>
            <w:tcBorders>
              <w:top w:val="nil"/>
              <w:left w:val="single" w:sz="4" w:space="0" w:color="auto"/>
              <w:bottom w:val="single" w:sz="4" w:space="0" w:color="auto"/>
              <w:right w:val="single" w:sz="4" w:space="0" w:color="auto"/>
            </w:tcBorders>
            <w:shd w:val="clear" w:color="000000" w:fill="FFFFFF"/>
            <w:noWrap/>
            <w:vAlign w:val="center"/>
          </w:tcPr>
          <w:p w:rsidR="00E647C1" w:rsidRDefault="00E647C1" w:rsidP="00E647C1">
            <w:pPr>
              <w:jc w:val="center"/>
              <w:rPr>
                <w:rFonts w:ascii="Arial CYR" w:hAnsi="Arial CYR" w:cs="Arial CYR"/>
                <w:sz w:val="16"/>
                <w:szCs w:val="16"/>
              </w:rPr>
            </w:pPr>
          </w:p>
        </w:tc>
        <w:tc>
          <w:tcPr>
            <w:tcW w:w="826" w:type="pct"/>
            <w:tcBorders>
              <w:top w:val="nil"/>
              <w:left w:val="nil"/>
              <w:bottom w:val="single" w:sz="4" w:space="0" w:color="auto"/>
              <w:right w:val="single" w:sz="4" w:space="0" w:color="auto"/>
            </w:tcBorders>
            <w:shd w:val="clear" w:color="auto" w:fill="auto"/>
            <w:noWrap/>
            <w:vAlign w:val="bottom"/>
          </w:tcPr>
          <w:p w:rsidR="00E647C1" w:rsidRPr="00341E1E" w:rsidRDefault="00E647C1" w:rsidP="00E647C1">
            <w:pPr>
              <w:jc w:val="center"/>
              <w:rPr>
                <w:rFonts w:ascii="Sylfaen" w:hAnsi="Sylfaen" w:cs="Calibri"/>
                <w:color w:val="000000"/>
                <w:sz w:val="18"/>
                <w:szCs w:val="18"/>
                <w:lang w:val="ka-GE" w:eastAsia="en-US"/>
              </w:rPr>
            </w:pPr>
          </w:p>
        </w:tc>
      </w:tr>
      <w:tr w:rsidR="00E647C1" w:rsidRPr="00287E7A" w:rsidTr="0070674F">
        <w:trPr>
          <w:trHeight w:val="288"/>
        </w:trPr>
        <w:tc>
          <w:tcPr>
            <w:tcW w:w="2533" w:type="pct"/>
            <w:tcBorders>
              <w:top w:val="nil"/>
              <w:left w:val="single" w:sz="4" w:space="0" w:color="auto"/>
              <w:bottom w:val="single" w:sz="4" w:space="0" w:color="auto"/>
              <w:right w:val="single" w:sz="4" w:space="0" w:color="auto"/>
            </w:tcBorders>
            <w:shd w:val="clear" w:color="000000" w:fill="FFFFFF"/>
            <w:noWrap/>
            <w:vAlign w:val="center"/>
            <w:hideMark/>
          </w:tcPr>
          <w:p w:rsidR="00E647C1" w:rsidRPr="00287E7A" w:rsidRDefault="00E647C1" w:rsidP="00E647C1">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სუბსიდიები</w:t>
            </w:r>
          </w:p>
        </w:tc>
        <w:tc>
          <w:tcPr>
            <w:tcW w:w="788" w:type="pct"/>
            <w:tcBorders>
              <w:top w:val="nil"/>
              <w:left w:val="single" w:sz="4" w:space="0" w:color="auto"/>
              <w:bottom w:val="single" w:sz="4" w:space="0" w:color="auto"/>
              <w:right w:val="single" w:sz="4" w:space="0" w:color="auto"/>
            </w:tcBorders>
            <w:shd w:val="clear" w:color="000000" w:fill="FFFFFF"/>
            <w:noWrap/>
            <w:vAlign w:val="center"/>
          </w:tcPr>
          <w:p w:rsidR="00E647C1" w:rsidRPr="00D40598" w:rsidRDefault="00D40598" w:rsidP="00E647C1">
            <w:pPr>
              <w:jc w:val="center"/>
              <w:rPr>
                <w:rFonts w:ascii="Arial CYR" w:hAnsi="Arial CYR" w:cs="Arial CYR"/>
                <w:sz w:val="16"/>
                <w:szCs w:val="16"/>
                <w:lang w:val="en-US"/>
              </w:rPr>
            </w:pPr>
            <w:r>
              <w:rPr>
                <w:rFonts w:ascii="Arial CYR" w:hAnsi="Arial CYR" w:cs="Arial CYR"/>
                <w:sz w:val="16"/>
                <w:szCs w:val="16"/>
                <w:lang w:val="en-US"/>
              </w:rPr>
              <w:t>3,033.0</w:t>
            </w:r>
          </w:p>
        </w:tc>
        <w:tc>
          <w:tcPr>
            <w:tcW w:w="854" w:type="pct"/>
            <w:tcBorders>
              <w:top w:val="nil"/>
              <w:left w:val="single" w:sz="4" w:space="0" w:color="auto"/>
              <w:bottom w:val="single" w:sz="4" w:space="0" w:color="auto"/>
              <w:right w:val="single" w:sz="4" w:space="0" w:color="auto"/>
            </w:tcBorders>
            <w:shd w:val="clear" w:color="000000" w:fill="FFFFFF"/>
            <w:noWrap/>
            <w:vAlign w:val="center"/>
          </w:tcPr>
          <w:p w:rsidR="00E647C1" w:rsidRPr="00BC6C1A" w:rsidRDefault="00BC6C1A" w:rsidP="00E647C1">
            <w:pPr>
              <w:jc w:val="center"/>
              <w:rPr>
                <w:rFonts w:ascii="Arial CYR" w:hAnsi="Arial CYR" w:cs="Arial CYR"/>
                <w:sz w:val="16"/>
                <w:szCs w:val="16"/>
                <w:lang w:val="en-US"/>
              </w:rPr>
            </w:pPr>
            <w:r>
              <w:rPr>
                <w:rFonts w:ascii="Arial CYR" w:hAnsi="Arial CYR" w:cs="Arial CYR"/>
                <w:sz w:val="16"/>
                <w:szCs w:val="16"/>
                <w:lang w:val="en-US"/>
              </w:rPr>
              <w:t>2,533.1</w:t>
            </w:r>
          </w:p>
        </w:tc>
        <w:tc>
          <w:tcPr>
            <w:tcW w:w="826" w:type="pct"/>
            <w:tcBorders>
              <w:top w:val="nil"/>
              <w:left w:val="nil"/>
              <w:bottom w:val="single" w:sz="4" w:space="0" w:color="auto"/>
              <w:right w:val="single" w:sz="4" w:space="0" w:color="auto"/>
            </w:tcBorders>
            <w:shd w:val="clear" w:color="auto" w:fill="auto"/>
            <w:noWrap/>
            <w:vAlign w:val="bottom"/>
          </w:tcPr>
          <w:p w:rsidR="00E647C1" w:rsidRPr="0070674F" w:rsidRDefault="0070674F" w:rsidP="00E647C1">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83.5</w:t>
            </w:r>
          </w:p>
        </w:tc>
      </w:tr>
      <w:tr w:rsidR="00E647C1" w:rsidRPr="00287E7A" w:rsidTr="0070674F">
        <w:trPr>
          <w:trHeight w:val="288"/>
        </w:trPr>
        <w:tc>
          <w:tcPr>
            <w:tcW w:w="2533" w:type="pct"/>
            <w:tcBorders>
              <w:top w:val="nil"/>
              <w:left w:val="single" w:sz="4" w:space="0" w:color="auto"/>
              <w:bottom w:val="single" w:sz="4" w:space="0" w:color="auto"/>
              <w:right w:val="single" w:sz="4" w:space="0" w:color="auto"/>
            </w:tcBorders>
            <w:shd w:val="clear" w:color="000000" w:fill="FFFFFF"/>
            <w:noWrap/>
            <w:vAlign w:val="center"/>
            <w:hideMark/>
          </w:tcPr>
          <w:p w:rsidR="00E647C1" w:rsidRPr="00287E7A" w:rsidRDefault="00E647C1" w:rsidP="00E647C1">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გრანტები</w:t>
            </w:r>
          </w:p>
        </w:tc>
        <w:tc>
          <w:tcPr>
            <w:tcW w:w="788" w:type="pct"/>
            <w:tcBorders>
              <w:top w:val="nil"/>
              <w:left w:val="single" w:sz="4" w:space="0" w:color="auto"/>
              <w:bottom w:val="single" w:sz="4" w:space="0" w:color="auto"/>
              <w:right w:val="single" w:sz="4" w:space="0" w:color="auto"/>
            </w:tcBorders>
            <w:shd w:val="clear" w:color="000000" w:fill="FFFFFF"/>
            <w:noWrap/>
            <w:vAlign w:val="center"/>
          </w:tcPr>
          <w:p w:rsidR="00E647C1" w:rsidRPr="00D40598" w:rsidRDefault="00D40598" w:rsidP="00E647C1">
            <w:pPr>
              <w:jc w:val="center"/>
              <w:rPr>
                <w:rFonts w:ascii="Arial CYR" w:hAnsi="Arial CYR" w:cs="Arial CYR"/>
                <w:sz w:val="16"/>
                <w:szCs w:val="16"/>
                <w:lang w:val="en-US"/>
              </w:rPr>
            </w:pPr>
            <w:r>
              <w:rPr>
                <w:rFonts w:ascii="Arial CYR" w:hAnsi="Arial CYR" w:cs="Arial CYR"/>
                <w:sz w:val="16"/>
                <w:szCs w:val="16"/>
                <w:lang w:val="en-US"/>
              </w:rPr>
              <w:t>190.0</w:t>
            </w:r>
          </w:p>
        </w:tc>
        <w:tc>
          <w:tcPr>
            <w:tcW w:w="854" w:type="pct"/>
            <w:tcBorders>
              <w:top w:val="nil"/>
              <w:left w:val="single" w:sz="4" w:space="0" w:color="auto"/>
              <w:bottom w:val="single" w:sz="4" w:space="0" w:color="auto"/>
              <w:right w:val="single" w:sz="4" w:space="0" w:color="auto"/>
            </w:tcBorders>
            <w:shd w:val="clear" w:color="000000" w:fill="FFFFFF"/>
            <w:noWrap/>
            <w:vAlign w:val="center"/>
          </w:tcPr>
          <w:p w:rsidR="00E647C1" w:rsidRPr="00BC6C1A" w:rsidRDefault="00BC6C1A" w:rsidP="00E647C1">
            <w:pPr>
              <w:jc w:val="center"/>
              <w:rPr>
                <w:rFonts w:ascii="Arial CYR" w:hAnsi="Arial CYR" w:cs="Arial CYR"/>
                <w:sz w:val="16"/>
                <w:szCs w:val="16"/>
                <w:lang w:val="en-US"/>
              </w:rPr>
            </w:pPr>
            <w:r>
              <w:rPr>
                <w:rFonts w:ascii="Arial CYR" w:hAnsi="Arial CYR" w:cs="Arial CYR"/>
                <w:sz w:val="16"/>
                <w:szCs w:val="16"/>
                <w:lang w:val="en-US"/>
              </w:rPr>
              <w:t>190.0</w:t>
            </w:r>
          </w:p>
        </w:tc>
        <w:tc>
          <w:tcPr>
            <w:tcW w:w="826" w:type="pct"/>
            <w:tcBorders>
              <w:top w:val="nil"/>
              <w:left w:val="nil"/>
              <w:bottom w:val="single" w:sz="4" w:space="0" w:color="auto"/>
              <w:right w:val="single" w:sz="4" w:space="0" w:color="auto"/>
            </w:tcBorders>
            <w:shd w:val="clear" w:color="auto" w:fill="auto"/>
            <w:noWrap/>
            <w:vAlign w:val="bottom"/>
          </w:tcPr>
          <w:p w:rsidR="00E647C1" w:rsidRPr="0070674F" w:rsidRDefault="0070674F" w:rsidP="00E647C1">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100</w:t>
            </w:r>
          </w:p>
        </w:tc>
      </w:tr>
      <w:tr w:rsidR="00E647C1" w:rsidRPr="00287E7A" w:rsidTr="0070674F">
        <w:trPr>
          <w:trHeight w:val="288"/>
        </w:trPr>
        <w:tc>
          <w:tcPr>
            <w:tcW w:w="2533" w:type="pct"/>
            <w:tcBorders>
              <w:top w:val="nil"/>
              <w:left w:val="single" w:sz="4" w:space="0" w:color="auto"/>
              <w:bottom w:val="single" w:sz="4" w:space="0" w:color="auto"/>
              <w:right w:val="single" w:sz="4" w:space="0" w:color="auto"/>
            </w:tcBorders>
            <w:shd w:val="clear" w:color="000000" w:fill="FFFFFF"/>
            <w:noWrap/>
            <w:vAlign w:val="center"/>
            <w:hideMark/>
          </w:tcPr>
          <w:p w:rsidR="00E647C1" w:rsidRPr="00287E7A" w:rsidRDefault="00E647C1" w:rsidP="00E647C1">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სოციალური</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უზრუნველყოფა</w:t>
            </w:r>
          </w:p>
        </w:tc>
        <w:tc>
          <w:tcPr>
            <w:tcW w:w="788" w:type="pct"/>
            <w:tcBorders>
              <w:top w:val="nil"/>
              <w:left w:val="single" w:sz="4" w:space="0" w:color="auto"/>
              <w:bottom w:val="single" w:sz="4" w:space="0" w:color="auto"/>
              <w:right w:val="single" w:sz="4" w:space="0" w:color="auto"/>
            </w:tcBorders>
            <w:shd w:val="clear" w:color="000000" w:fill="FFFFFF"/>
            <w:noWrap/>
            <w:vAlign w:val="center"/>
          </w:tcPr>
          <w:p w:rsidR="00E647C1" w:rsidRPr="00D40598" w:rsidRDefault="00D40598" w:rsidP="00E647C1">
            <w:pPr>
              <w:jc w:val="center"/>
              <w:rPr>
                <w:rFonts w:ascii="Arial CYR" w:hAnsi="Arial CYR" w:cs="Arial CYR"/>
                <w:sz w:val="16"/>
                <w:szCs w:val="16"/>
                <w:lang w:val="en-US"/>
              </w:rPr>
            </w:pPr>
            <w:r>
              <w:rPr>
                <w:rFonts w:ascii="Arial CYR" w:hAnsi="Arial CYR" w:cs="Arial CYR"/>
                <w:sz w:val="16"/>
                <w:szCs w:val="16"/>
                <w:lang w:val="en-US"/>
              </w:rPr>
              <w:t>1,510.6</w:t>
            </w:r>
          </w:p>
        </w:tc>
        <w:tc>
          <w:tcPr>
            <w:tcW w:w="854" w:type="pct"/>
            <w:tcBorders>
              <w:top w:val="nil"/>
              <w:left w:val="single" w:sz="4" w:space="0" w:color="auto"/>
              <w:bottom w:val="single" w:sz="4" w:space="0" w:color="auto"/>
              <w:right w:val="single" w:sz="4" w:space="0" w:color="auto"/>
            </w:tcBorders>
            <w:shd w:val="clear" w:color="000000" w:fill="FFFFFF"/>
            <w:noWrap/>
            <w:vAlign w:val="center"/>
          </w:tcPr>
          <w:p w:rsidR="00E647C1" w:rsidRPr="00356581" w:rsidRDefault="00356581" w:rsidP="00E647C1">
            <w:pPr>
              <w:jc w:val="center"/>
              <w:rPr>
                <w:rFonts w:ascii="Arial CYR" w:hAnsi="Arial CYR" w:cs="Arial CYR"/>
                <w:sz w:val="16"/>
                <w:szCs w:val="16"/>
                <w:lang w:val="en-US"/>
              </w:rPr>
            </w:pPr>
            <w:r>
              <w:rPr>
                <w:rFonts w:ascii="Arial CYR" w:hAnsi="Arial CYR" w:cs="Arial CYR"/>
                <w:sz w:val="16"/>
                <w:szCs w:val="16"/>
                <w:lang w:val="en-US"/>
              </w:rPr>
              <w:t>849.9</w:t>
            </w:r>
          </w:p>
        </w:tc>
        <w:tc>
          <w:tcPr>
            <w:tcW w:w="826" w:type="pct"/>
            <w:tcBorders>
              <w:top w:val="nil"/>
              <w:left w:val="nil"/>
              <w:bottom w:val="single" w:sz="4" w:space="0" w:color="auto"/>
              <w:right w:val="single" w:sz="4" w:space="0" w:color="auto"/>
            </w:tcBorders>
            <w:shd w:val="clear" w:color="auto" w:fill="auto"/>
            <w:noWrap/>
            <w:vAlign w:val="bottom"/>
          </w:tcPr>
          <w:p w:rsidR="00E647C1" w:rsidRPr="0070674F" w:rsidRDefault="0070674F" w:rsidP="00E647C1">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56.3</w:t>
            </w:r>
          </w:p>
        </w:tc>
      </w:tr>
      <w:tr w:rsidR="0070674F" w:rsidRPr="00287E7A" w:rsidTr="0070674F">
        <w:trPr>
          <w:trHeight w:val="252"/>
        </w:trPr>
        <w:tc>
          <w:tcPr>
            <w:tcW w:w="2533" w:type="pct"/>
            <w:tcBorders>
              <w:top w:val="nil"/>
              <w:left w:val="single" w:sz="4" w:space="0" w:color="auto"/>
              <w:bottom w:val="single" w:sz="4" w:space="0" w:color="auto"/>
              <w:right w:val="single" w:sz="4" w:space="0" w:color="auto"/>
            </w:tcBorders>
            <w:shd w:val="clear" w:color="000000" w:fill="FFFFFF"/>
            <w:noWrap/>
            <w:vAlign w:val="center"/>
            <w:hideMark/>
          </w:tcPr>
          <w:p w:rsidR="0070674F" w:rsidRPr="00287E7A" w:rsidRDefault="0070674F" w:rsidP="00E647C1">
            <w:pPr>
              <w:rPr>
                <w:rFonts w:ascii="Sylfaen" w:hAnsi="Sylfaen" w:cs="Arial"/>
                <w:color w:val="000000"/>
                <w:sz w:val="18"/>
                <w:szCs w:val="18"/>
                <w:lang w:val="en-US" w:eastAsia="en-US"/>
              </w:rPr>
            </w:pPr>
            <w:r w:rsidRPr="00287E7A">
              <w:rPr>
                <w:rFonts w:ascii="Sylfaen" w:hAnsi="Sylfaen" w:cs="Sylfaen"/>
                <w:color w:val="000000"/>
                <w:sz w:val="18"/>
                <w:szCs w:val="18"/>
                <w:lang w:val="en-US" w:eastAsia="en-US"/>
              </w:rPr>
              <w:t>სხვა</w:t>
            </w:r>
            <w:r w:rsidRPr="00287E7A">
              <w:rPr>
                <w:rFonts w:ascii="Sylfaen" w:hAnsi="Sylfaen" w:cs="Arial"/>
                <w:color w:val="000000"/>
                <w:sz w:val="18"/>
                <w:szCs w:val="18"/>
                <w:lang w:val="en-US" w:eastAsia="en-US"/>
              </w:rPr>
              <w:t xml:space="preserve"> </w:t>
            </w:r>
            <w:r w:rsidRPr="00287E7A">
              <w:rPr>
                <w:rFonts w:ascii="Sylfaen" w:hAnsi="Sylfaen" w:cs="Sylfaen"/>
                <w:color w:val="000000"/>
                <w:sz w:val="18"/>
                <w:szCs w:val="18"/>
                <w:lang w:val="en-US" w:eastAsia="en-US"/>
              </w:rPr>
              <w:t>ხარჯები</w:t>
            </w:r>
          </w:p>
        </w:tc>
        <w:tc>
          <w:tcPr>
            <w:tcW w:w="788" w:type="pct"/>
            <w:tcBorders>
              <w:top w:val="nil"/>
              <w:left w:val="single" w:sz="4" w:space="0" w:color="auto"/>
              <w:bottom w:val="single" w:sz="4" w:space="0" w:color="auto"/>
              <w:right w:val="single" w:sz="4" w:space="0" w:color="auto"/>
            </w:tcBorders>
            <w:shd w:val="clear" w:color="000000" w:fill="FFFFFF"/>
            <w:noWrap/>
            <w:vAlign w:val="center"/>
          </w:tcPr>
          <w:p w:rsidR="0070674F" w:rsidRPr="00D40598" w:rsidRDefault="0070674F" w:rsidP="00E647C1">
            <w:pPr>
              <w:jc w:val="center"/>
              <w:rPr>
                <w:rFonts w:ascii="Arial CYR" w:hAnsi="Arial CYR" w:cs="Arial CYR"/>
                <w:sz w:val="16"/>
                <w:szCs w:val="16"/>
                <w:lang w:val="en-US"/>
              </w:rPr>
            </w:pPr>
            <w:r>
              <w:rPr>
                <w:rFonts w:ascii="Arial CYR" w:hAnsi="Arial CYR" w:cs="Arial CYR"/>
                <w:sz w:val="16"/>
                <w:szCs w:val="16"/>
                <w:lang w:val="en-US"/>
              </w:rPr>
              <w:t>474.1</w:t>
            </w:r>
          </w:p>
        </w:tc>
        <w:tc>
          <w:tcPr>
            <w:tcW w:w="854" w:type="pct"/>
            <w:tcBorders>
              <w:top w:val="nil"/>
              <w:left w:val="single" w:sz="4" w:space="0" w:color="auto"/>
              <w:bottom w:val="single" w:sz="4" w:space="0" w:color="auto"/>
              <w:right w:val="single" w:sz="4" w:space="0" w:color="auto"/>
            </w:tcBorders>
            <w:shd w:val="clear" w:color="000000" w:fill="FFFFFF"/>
            <w:noWrap/>
            <w:vAlign w:val="center"/>
          </w:tcPr>
          <w:p w:rsidR="0070674F" w:rsidRPr="00356581" w:rsidRDefault="0070674F" w:rsidP="00E647C1">
            <w:pPr>
              <w:jc w:val="center"/>
              <w:rPr>
                <w:rFonts w:ascii="Arial CYR" w:hAnsi="Arial CYR" w:cs="Arial CYR"/>
                <w:sz w:val="16"/>
                <w:szCs w:val="16"/>
                <w:lang w:val="en-US"/>
              </w:rPr>
            </w:pPr>
            <w:r>
              <w:rPr>
                <w:rFonts w:ascii="Arial CYR" w:hAnsi="Arial CYR" w:cs="Arial CYR"/>
                <w:sz w:val="16"/>
                <w:szCs w:val="16"/>
                <w:lang w:val="en-US"/>
              </w:rPr>
              <w:t>68.1</w:t>
            </w:r>
          </w:p>
        </w:tc>
        <w:tc>
          <w:tcPr>
            <w:tcW w:w="826" w:type="pct"/>
            <w:tcBorders>
              <w:top w:val="nil"/>
              <w:left w:val="nil"/>
              <w:bottom w:val="single" w:sz="4" w:space="0" w:color="auto"/>
              <w:right w:val="single" w:sz="4" w:space="0" w:color="auto"/>
            </w:tcBorders>
            <w:shd w:val="clear" w:color="auto" w:fill="auto"/>
            <w:noWrap/>
            <w:vAlign w:val="bottom"/>
          </w:tcPr>
          <w:p w:rsidR="0070674F" w:rsidRPr="0070674F" w:rsidRDefault="0070674F" w:rsidP="00E647C1">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14.4</w:t>
            </w:r>
          </w:p>
        </w:tc>
      </w:tr>
      <w:tr w:rsidR="0070674F" w:rsidRPr="00287E7A" w:rsidTr="0070674F">
        <w:trPr>
          <w:trHeight w:val="456"/>
        </w:trPr>
        <w:tc>
          <w:tcPr>
            <w:tcW w:w="2533" w:type="pct"/>
            <w:tcBorders>
              <w:top w:val="nil"/>
              <w:left w:val="single" w:sz="4" w:space="0" w:color="auto"/>
              <w:bottom w:val="single" w:sz="4" w:space="0" w:color="auto"/>
              <w:right w:val="single" w:sz="4" w:space="0" w:color="auto"/>
            </w:tcBorders>
            <w:shd w:val="clear" w:color="000000" w:fill="FFFFFF"/>
            <w:noWrap/>
            <w:vAlign w:val="center"/>
            <w:hideMark/>
          </w:tcPr>
          <w:p w:rsidR="0070674F" w:rsidRPr="00287E7A" w:rsidRDefault="0070674F" w:rsidP="00E647C1">
            <w:pPr>
              <w:rPr>
                <w:rFonts w:ascii="Sylfaen" w:hAnsi="Sylfaen" w:cs="Arial"/>
                <w:b/>
                <w:bCs/>
                <w:i/>
                <w:iCs/>
                <w:color w:val="000000"/>
                <w:sz w:val="18"/>
                <w:szCs w:val="18"/>
                <w:lang w:val="en-US" w:eastAsia="en-US"/>
              </w:rPr>
            </w:pPr>
            <w:r w:rsidRPr="00287E7A">
              <w:rPr>
                <w:rFonts w:ascii="Sylfaen" w:hAnsi="Sylfaen" w:cs="Sylfaen"/>
                <w:b/>
                <w:bCs/>
                <w:i/>
                <w:iCs/>
                <w:color w:val="000000"/>
                <w:sz w:val="18"/>
                <w:szCs w:val="18"/>
                <w:lang w:val="en-US" w:eastAsia="en-US"/>
              </w:rPr>
              <w:t>ხარჯები</w:t>
            </w:r>
            <w:r w:rsidRPr="00287E7A">
              <w:rPr>
                <w:rFonts w:ascii="Sylfaen" w:hAnsi="Sylfaen" w:cs="Arial"/>
                <w:b/>
                <w:bCs/>
                <w:i/>
                <w:iCs/>
                <w:color w:val="000000"/>
                <w:sz w:val="18"/>
                <w:szCs w:val="18"/>
                <w:lang w:val="en-US" w:eastAsia="en-US"/>
              </w:rPr>
              <w:t xml:space="preserve"> </w:t>
            </w:r>
            <w:r w:rsidRPr="00287E7A">
              <w:rPr>
                <w:rFonts w:ascii="Sylfaen" w:hAnsi="Sylfaen" w:cs="Sylfaen"/>
                <w:b/>
                <w:bCs/>
                <w:i/>
                <w:iCs/>
                <w:color w:val="000000"/>
                <w:sz w:val="18"/>
                <w:szCs w:val="18"/>
                <w:lang w:val="en-US" w:eastAsia="en-US"/>
              </w:rPr>
              <w:t>სულ</w:t>
            </w:r>
          </w:p>
        </w:tc>
        <w:tc>
          <w:tcPr>
            <w:tcW w:w="78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70674F" w:rsidRDefault="0070674F" w:rsidP="00E647C1">
            <w:pPr>
              <w:jc w:val="center"/>
              <w:rPr>
                <w:rFonts w:ascii="Arial CYR" w:hAnsi="Arial CYR" w:cs="Arial CYR"/>
                <w:b/>
                <w:bCs/>
                <w:sz w:val="16"/>
                <w:szCs w:val="16"/>
                <w:lang w:val="en-US" w:eastAsia="en-US"/>
              </w:rPr>
            </w:pPr>
            <w:r>
              <w:rPr>
                <w:rFonts w:ascii="Arial CYR" w:hAnsi="Arial CYR" w:cs="Arial CYR"/>
                <w:b/>
                <w:bCs/>
                <w:sz w:val="16"/>
                <w:szCs w:val="16"/>
                <w:lang w:val="en-US" w:eastAsia="en-US"/>
              </w:rPr>
              <w:t>8,446.1</w:t>
            </w:r>
          </w:p>
        </w:tc>
        <w:tc>
          <w:tcPr>
            <w:tcW w:w="854" w:type="pct"/>
            <w:tcBorders>
              <w:top w:val="single" w:sz="4" w:space="0" w:color="auto"/>
              <w:left w:val="nil"/>
              <w:bottom w:val="single" w:sz="4" w:space="0" w:color="auto"/>
              <w:right w:val="single" w:sz="4" w:space="0" w:color="auto"/>
            </w:tcBorders>
            <w:shd w:val="clear" w:color="000000" w:fill="FFFFFF"/>
            <w:noWrap/>
            <w:vAlign w:val="center"/>
          </w:tcPr>
          <w:p w:rsidR="0070674F" w:rsidRPr="00356581" w:rsidRDefault="0070674F" w:rsidP="00E647C1">
            <w:pPr>
              <w:jc w:val="center"/>
              <w:rPr>
                <w:rFonts w:asciiTheme="minorHAnsi" w:hAnsiTheme="minorHAnsi" w:cs="Arial CYR"/>
                <w:b/>
                <w:bCs/>
                <w:sz w:val="16"/>
                <w:szCs w:val="16"/>
                <w:lang w:val="en-US"/>
              </w:rPr>
            </w:pPr>
            <w:r>
              <w:rPr>
                <w:rFonts w:asciiTheme="minorHAnsi" w:hAnsiTheme="minorHAnsi" w:cs="Arial CYR"/>
                <w:b/>
                <w:bCs/>
                <w:sz w:val="16"/>
                <w:szCs w:val="16"/>
                <w:lang w:val="en-US"/>
              </w:rPr>
              <w:t>6,084.0</w:t>
            </w:r>
          </w:p>
        </w:tc>
        <w:tc>
          <w:tcPr>
            <w:tcW w:w="826" w:type="pct"/>
            <w:tcBorders>
              <w:top w:val="single" w:sz="4" w:space="0" w:color="auto"/>
              <w:left w:val="nil"/>
              <w:bottom w:val="single" w:sz="4" w:space="0" w:color="auto"/>
              <w:right w:val="single" w:sz="4" w:space="0" w:color="auto"/>
            </w:tcBorders>
            <w:shd w:val="clear" w:color="000000" w:fill="FFFFFF"/>
            <w:noWrap/>
            <w:vAlign w:val="center"/>
          </w:tcPr>
          <w:p w:rsidR="0070674F" w:rsidRPr="0070674F" w:rsidRDefault="0070674F" w:rsidP="00E647C1">
            <w:pPr>
              <w:jc w:val="center"/>
              <w:rPr>
                <w:rFonts w:asciiTheme="minorHAnsi" w:hAnsiTheme="minorHAnsi" w:cs="Arial CYR"/>
                <w:b/>
                <w:bCs/>
                <w:sz w:val="16"/>
                <w:szCs w:val="16"/>
                <w:lang w:val="en-US"/>
              </w:rPr>
            </w:pPr>
            <w:r>
              <w:rPr>
                <w:rFonts w:asciiTheme="minorHAnsi" w:hAnsiTheme="minorHAnsi" w:cs="Arial CYR"/>
                <w:b/>
                <w:bCs/>
                <w:sz w:val="16"/>
                <w:szCs w:val="16"/>
                <w:lang w:val="en-US"/>
              </w:rPr>
              <w:t>72.0</w:t>
            </w:r>
          </w:p>
        </w:tc>
      </w:tr>
    </w:tbl>
    <w:p w:rsidR="008453B1" w:rsidRPr="00287E7A" w:rsidRDefault="008453B1" w:rsidP="008453B1">
      <w:pPr>
        <w:spacing w:line="360" w:lineRule="auto"/>
        <w:jc w:val="both"/>
        <w:rPr>
          <w:rFonts w:ascii="Sylfaen" w:hAnsi="Sylfaen"/>
          <w:b/>
          <w:sz w:val="18"/>
          <w:szCs w:val="18"/>
          <w:lang w:val="ka-GE"/>
        </w:rPr>
      </w:pPr>
    </w:p>
    <w:p w:rsidR="008453B1" w:rsidRPr="00287E7A" w:rsidRDefault="003006DC" w:rsidP="008453B1">
      <w:pPr>
        <w:spacing w:line="360" w:lineRule="auto"/>
        <w:ind w:firstLine="720"/>
        <w:rPr>
          <w:rFonts w:ascii="Sylfaen" w:hAnsi="Sylfaen"/>
          <w:b/>
          <w:lang w:val="ka-GE"/>
        </w:rPr>
      </w:pPr>
      <w:r w:rsidRPr="00287E7A">
        <w:rPr>
          <w:rFonts w:ascii="Sylfaen" w:hAnsi="Sylfaen"/>
          <w:b/>
          <w:noProof/>
          <w:lang w:val="en-US" w:eastAsia="en-US"/>
        </w:rPr>
        <w:drawing>
          <wp:inline distT="0" distB="0" distL="0" distR="0" wp14:anchorId="5EEE11FD" wp14:editId="6E34F637">
            <wp:extent cx="5486400" cy="3195817"/>
            <wp:effectExtent l="0" t="0" r="0" b="50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453B1" w:rsidRPr="00287E7A" w:rsidRDefault="008453B1" w:rsidP="008453B1">
      <w:pPr>
        <w:spacing w:line="360" w:lineRule="auto"/>
        <w:jc w:val="both"/>
        <w:rPr>
          <w:rFonts w:ascii="Sylfaen" w:hAnsi="Sylfaen"/>
          <w:b/>
          <w:lang w:val="ka-GE"/>
        </w:rPr>
      </w:pPr>
    </w:p>
    <w:p w:rsidR="003006DC" w:rsidRPr="00287E7A" w:rsidRDefault="003006DC" w:rsidP="008453B1">
      <w:pPr>
        <w:spacing w:line="360" w:lineRule="auto"/>
        <w:jc w:val="both"/>
        <w:rPr>
          <w:rFonts w:ascii="Sylfaen" w:hAnsi="Sylfaen"/>
          <w:b/>
          <w:lang w:val="ka-GE"/>
        </w:rPr>
      </w:pPr>
    </w:p>
    <w:p w:rsidR="008453B1" w:rsidRPr="00220E52" w:rsidRDefault="008453B1" w:rsidP="008453B1">
      <w:pPr>
        <w:spacing w:line="360" w:lineRule="auto"/>
        <w:jc w:val="both"/>
        <w:rPr>
          <w:rFonts w:ascii="Sylfaen" w:hAnsi="Sylfaen"/>
          <w:b/>
          <w:sz w:val="22"/>
          <w:lang w:val="ka-GE"/>
        </w:rPr>
      </w:pPr>
      <w:r w:rsidRPr="00220E52">
        <w:rPr>
          <w:rFonts w:ascii="Sylfaen" w:hAnsi="Sylfaen"/>
          <w:b/>
          <w:sz w:val="22"/>
          <w:lang w:val="ka-GE"/>
        </w:rPr>
        <w:t>ვ)  არაფინანსური აქტივების ზრდა</w:t>
      </w:r>
    </w:p>
    <w:tbl>
      <w:tblPr>
        <w:tblW w:w="5000" w:type="pct"/>
        <w:tblLook w:val="04A0" w:firstRow="1" w:lastRow="0" w:firstColumn="1" w:lastColumn="0" w:noHBand="0" w:noVBand="1"/>
      </w:tblPr>
      <w:tblGrid>
        <w:gridCol w:w="5362"/>
        <w:gridCol w:w="1686"/>
        <w:gridCol w:w="1686"/>
        <w:gridCol w:w="1686"/>
      </w:tblGrid>
      <w:tr w:rsidR="008453B1" w:rsidRPr="00287E7A" w:rsidTr="00122139">
        <w:trPr>
          <w:trHeight w:val="252"/>
        </w:trPr>
        <w:tc>
          <w:tcPr>
            <w:tcW w:w="2573" w:type="pct"/>
            <w:tcBorders>
              <w:top w:val="single" w:sz="8" w:space="0" w:color="auto"/>
              <w:left w:val="single" w:sz="8" w:space="0" w:color="auto"/>
              <w:bottom w:val="single" w:sz="8" w:space="0" w:color="auto"/>
              <w:right w:val="nil"/>
            </w:tcBorders>
            <w:shd w:val="clear" w:color="000000" w:fill="FFFFFF"/>
            <w:noWrap/>
            <w:vAlign w:val="center"/>
            <w:hideMark/>
          </w:tcPr>
          <w:p w:rsidR="008453B1" w:rsidRPr="00287E7A" w:rsidRDefault="008453B1" w:rsidP="00B65D4E">
            <w:pPr>
              <w:jc w:val="cente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დასახელება</w:t>
            </w:r>
          </w:p>
        </w:tc>
        <w:tc>
          <w:tcPr>
            <w:tcW w:w="809" w:type="pct"/>
            <w:tcBorders>
              <w:top w:val="single" w:sz="8" w:space="0" w:color="auto"/>
              <w:left w:val="single" w:sz="8" w:space="0" w:color="auto"/>
              <w:bottom w:val="single" w:sz="8" w:space="0" w:color="auto"/>
              <w:right w:val="single" w:sz="4" w:space="0" w:color="auto"/>
            </w:tcBorders>
            <w:shd w:val="clear" w:color="000000" w:fill="FFFFFF"/>
            <w:vAlign w:val="center"/>
            <w:hideMark/>
          </w:tcPr>
          <w:p w:rsidR="008453B1" w:rsidRPr="00C33D3F" w:rsidRDefault="008453B1" w:rsidP="00B65D4E">
            <w:pPr>
              <w:jc w:val="center"/>
              <w:rPr>
                <w:rFonts w:ascii="Sylfaen" w:hAnsi="Sylfaen" w:cs="Arial"/>
                <w:b/>
                <w:bCs/>
                <w:color w:val="000000"/>
                <w:sz w:val="16"/>
                <w:szCs w:val="16"/>
                <w:lang w:val="ka-GE" w:eastAsia="en-US"/>
              </w:rPr>
            </w:pPr>
            <w:r w:rsidRPr="00287E7A">
              <w:rPr>
                <w:rFonts w:ascii="Sylfaen" w:hAnsi="Sylfaen" w:cs="Sylfaen"/>
                <w:b/>
                <w:bCs/>
                <w:color w:val="000000"/>
                <w:sz w:val="16"/>
                <w:szCs w:val="16"/>
                <w:lang w:val="en-US" w:eastAsia="en-US"/>
              </w:rPr>
              <w:t>გეგმა</w:t>
            </w:r>
          </w:p>
        </w:tc>
        <w:tc>
          <w:tcPr>
            <w:tcW w:w="809" w:type="pct"/>
            <w:tcBorders>
              <w:top w:val="single" w:sz="8" w:space="0" w:color="auto"/>
              <w:left w:val="nil"/>
              <w:bottom w:val="single" w:sz="8" w:space="0" w:color="auto"/>
              <w:right w:val="single" w:sz="4"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ფაქტი</w:t>
            </w:r>
          </w:p>
        </w:tc>
        <w:tc>
          <w:tcPr>
            <w:tcW w:w="809" w:type="pct"/>
            <w:tcBorders>
              <w:top w:val="single" w:sz="8" w:space="0" w:color="auto"/>
              <w:left w:val="nil"/>
              <w:bottom w:val="single" w:sz="8" w:space="0" w:color="auto"/>
              <w:right w:val="single" w:sz="8" w:space="0" w:color="auto"/>
            </w:tcBorders>
            <w:shd w:val="clear" w:color="auto" w:fill="auto"/>
            <w:vAlign w:val="center"/>
            <w:hideMark/>
          </w:tcPr>
          <w:p w:rsidR="008453B1" w:rsidRPr="00287E7A" w:rsidRDefault="008453B1"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პროცენტი</w:t>
            </w:r>
          </w:p>
        </w:tc>
      </w:tr>
      <w:tr w:rsidR="008453B1" w:rsidRPr="00287E7A" w:rsidTr="007D6879">
        <w:trPr>
          <w:trHeight w:val="300"/>
        </w:trPr>
        <w:tc>
          <w:tcPr>
            <w:tcW w:w="2573" w:type="pct"/>
            <w:tcBorders>
              <w:top w:val="nil"/>
              <w:left w:val="single" w:sz="8" w:space="0" w:color="auto"/>
              <w:bottom w:val="single" w:sz="8" w:space="0" w:color="auto"/>
              <w:right w:val="single" w:sz="4" w:space="0" w:color="auto"/>
            </w:tcBorders>
            <w:shd w:val="clear" w:color="000000" w:fill="FFFFFF"/>
            <w:noWrap/>
            <w:vAlign w:val="center"/>
            <w:hideMark/>
          </w:tcPr>
          <w:p w:rsidR="008453B1" w:rsidRPr="00287E7A" w:rsidRDefault="008453B1" w:rsidP="00B65D4E">
            <w:pPr>
              <w:rPr>
                <w:rFonts w:ascii="Sylfaen" w:hAnsi="Sylfaen" w:cs="Arial"/>
                <w:b/>
                <w:bCs/>
                <w:i/>
                <w:iCs/>
                <w:color w:val="000000"/>
                <w:lang w:val="en-US" w:eastAsia="en-US"/>
              </w:rPr>
            </w:pPr>
            <w:r w:rsidRPr="00287E7A">
              <w:rPr>
                <w:rFonts w:ascii="Sylfaen" w:hAnsi="Sylfaen" w:cs="Sylfaen"/>
                <w:b/>
                <w:bCs/>
                <w:i/>
                <w:iCs/>
                <w:color w:val="000000"/>
                <w:lang w:val="en-US" w:eastAsia="en-US"/>
              </w:rPr>
              <w:t>არაფინანსური</w:t>
            </w:r>
            <w:r w:rsidRPr="00287E7A">
              <w:rPr>
                <w:rFonts w:ascii="Sylfaen" w:hAnsi="Sylfaen" w:cs="Arial"/>
                <w:b/>
                <w:bCs/>
                <w:i/>
                <w:iCs/>
                <w:color w:val="000000"/>
                <w:lang w:val="en-US" w:eastAsia="en-US"/>
              </w:rPr>
              <w:t xml:space="preserve"> </w:t>
            </w:r>
            <w:r w:rsidRPr="00287E7A">
              <w:rPr>
                <w:rFonts w:ascii="Sylfaen" w:hAnsi="Sylfaen" w:cs="Sylfaen"/>
                <w:b/>
                <w:bCs/>
                <w:i/>
                <w:iCs/>
                <w:color w:val="000000"/>
                <w:lang w:val="en-US" w:eastAsia="en-US"/>
              </w:rPr>
              <w:t>აქტივების</w:t>
            </w:r>
            <w:r w:rsidRPr="00287E7A">
              <w:rPr>
                <w:rFonts w:ascii="Sylfaen" w:hAnsi="Sylfaen" w:cs="Arial"/>
                <w:b/>
                <w:bCs/>
                <w:i/>
                <w:iCs/>
                <w:color w:val="000000"/>
                <w:lang w:val="en-US" w:eastAsia="en-US"/>
              </w:rPr>
              <w:t xml:space="preserve"> </w:t>
            </w:r>
            <w:r w:rsidRPr="00287E7A">
              <w:rPr>
                <w:rFonts w:ascii="Sylfaen" w:hAnsi="Sylfaen" w:cs="Sylfaen"/>
                <w:b/>
                <w:bCs/>
                <w:i/>
                <w:iCs/>
                <w:color w:val="000000"/>
                <w:lang w:val="en-US" w:eastAsia="en-US"/>
              </w:rPr>
              <w:t>ზრდა</w:t>
            </w:r>
            <w:r w:rsidRPr="00287E7A">
              <w:rPr>
                <w:rFonts w:ascii="Sylfaen" w:hAnsi="Sylfaen" w:cs="Arial"/>
                <w:b/>
                <w:bCs/>
                <w:i/>
                <w:iCs/>
                <w:color w:val="000000"/>
                <w:lang w:val="en-US" w:eastAsia="en-US"/>
              </w:rPr>
              <w:t xml:space="preserve"> </w:t>
            </w:r>
          </w:p>
        </w:tc>
        <w:tc>
          <w:tcPr>
            <w:tcW w:w="809" w:type="pct"/>
            <w:tcBorders>
              <w:top w:val="nil"/>
              <w:left w:val="nil"/>
              <w:bottom w:val="single" w:sz="8" w:space="0" w:color="auto"/>
              <w:right w:val="single" w:sz="4" w:space="0" w:color="auto"/>
            </w:tcBorders>
            <w:shd w:val="clear" w:color="auto" w:fill="auto"/>
            <w:noWrap/>
            <w:vAlign w:val="center"/>
          </w:tcPr>
          <w:p w:rsidR="008453B1" w:rsidRPr="00D40598" w:rsidRDefault="00D40598" w:rsidP="001A1202">
            <w:pPr>
              <w:jc w:val="center"/>
              <w:rPr>
                <w:rFonts w:ascii="Sylfaen" w:hAnsi="Sylfaen" w:cs="Arial CYR"/>
                <w:b/>
                <w:bCs/>
                <w:sz w:val="16"/>
                <w:szCs w:val="16"/>
                <w:lang w:val="en-US" w:eastAsia="en-US"/>
              </w:rPr>
            </w:pPr>
            <w:r>
              <w:rPr>
                <w:rFonts w:ascii="Sylfaen" w:hAnsi="Sylfaen" w:cs="Arial CYR"/>
                <w:b/>
                <w:bCs/>
                <w:sz w:val="16"/>
                <w:szCs w:val="16"/>
                <w:lang w:val="en-US" w:eastAsia="en-US"/>
              </w:rPr>
              <w:t>12,248.4</w:t>
            </w:r>
          </w:p>
        </w:tc>
        <w:tc>
          <w:tcPr>
            <w:tcW w:w="809" w:type="pct"/>
            <w:tcBorders>
              <w:top w:val="nil"/>
              <w:left w:val="nil"/>
              <w:bottom w:val="single" w:sz="8" w:space="0" w:color="auto"/>
              <w:right w:val="single" w:sz="4" w:space="0" w:color="auto"/>
            </w:tcBorders>
            <w:shd w:val="clear" w:color="auto" w:fill="auto"/>
            <w:noWrap/>
            <w:vAlign w:val="center"/>
          </w:tcPr>
          <w:p w:rsidR="008453B1" w:rsidRPr="00356581" w:rsidRDefault="00356581" w:rsidP="001A1202">
            <w:pPr>
              <w:jc w:val="center"/>
              <w:rPr>
                <w:rFonts w:ascii="Sylfaen" w:hAnsi="Sylfaen" w:cs="Arial CYR"/>
                <w:b/>
                <w:bCs/>
                <w:sz w:val="16"/>
                <w:szCs w:val="16"/>
                <w:lang w:val="en-US"/>
              </w:rPr>
            </w:pPr>
            <w:r>
              <w:rPr>
                <w:rFonts w:ascii="Sylfaen" w:hAnsi="Sylfaen" w:cs="Arial CYR"/>
                <w:b/>
                <w:bCs/>
                <w:sz w:val="16"/>
                <w:szCs w:val="16"/>
                <w:lang w:val="en-US"/>
              </w:rPr>
              <w:t>954.6</w:t>
            </w:r>
          </w:p>
        </w:tc>
        <w:tc>
          <w:tcPr>
            <w:tcW w:w="809" w:type="pct"/>
            <w:tcBorders>
              <w:top w:val="nil"/>
              <w:left w:val="nil"/>
              <w:bottom w:val="single" w:sz="8" w:space="0" w:color="auto"/>
              <w:right w:val="single" w:sz="8" w:space="0" w:color="auto"/>
            </w:tcBorders>
            <w:shd w:val="clear" w:color="auto" w:fill="auto"/>
            <w:noWrap/>
            <w:vAlign w:val="bottom"/>
          </w:tcPr>
          <w:p w:rsidR="008453B1" w:rsidRPr="00356581" w:rsidRDefault="00356581" w:rsidP="001A1202">
            <w:pPr>
              <w:jc w:val="center"/>
              <w:rPr>
                <w:rFonts w:ascii="Sylfaen" w:hAnsi="Sylfaen" w:cs="Calibri"/>
                <w:b/>
                <w:bCs/>
                <w:i/>
                <w:iCs/>
                <w:color w:val="000000"/>
                <w:lang w:val="en-US" w:eastAsia="en-US"/>
              </w:rPr>
            </w:pPr>
            <w:r>
              <w:rPr>
                <w:rFonts w:ascii="Sylfaen" w:hAnsi="Sylfaen" w:cs="Calibri"/>
                <w:b/>
                <w:bCs/>
                <w:i/>
                <w:iCs/>
                <w:color w:val="000000"/>
                <w:lang w:val="en-US" w:eastAsia="en-US"/>
              </w:rPr>
              <w:t>7.8</w:t>
            </w:r>
          </w:p>
        </w:tc>
      </w:tr>
    </w:tbl>
    <w:p w:rsidR="008453B1" w:rsidRPr="00220E52" w:rsidRDefault="008453B1" w:rsidP="008453B1">
      <w:pPr>
        <w:spacing w:line="360" w:lineRule="auto"/>
        <w:jc w:val="both"/>
        <w:rPr>
          <w:rFonts w:ascii="Sylfaen" w:hAnsi="Sylfaen"/>
          <w:b/>
          <w:sz w:val="22"/>
          <w:lang w:val="ka-GE"/>
        </w:rPr>
      </w:pPr>
    </w:p>
    <w:p w:rsidR="00A90D5C" w:rsidRPr="00220E52" w:rsidRDefault="008453B1" w:rsidP="008453B1">
      <w:pPr>
        <w:spacing w:line="360" w:lineRule="auto"/>
        <w:jc w:val="both"/>
        <w:rPr>
          <w:rFonts w:ascii="Sylfaen" w:hAnsi="Sylfaen"/>
          <w:b/>
          <w:sz w:val="22"/>
          <w:lang w:val="ka-GE"/>
        </w:rPr>
      </w:pPr>
      <w:r w:rsidRPr="00220E52">
        <w:rPr>
          <w:rFonts w:ascii="Sylfaen" w:hAnsi="Sylfaen"/>
          <w:b/>
          <w:sz w:val="22"/>
          <w:lang w:val="ka-GE"/>
        </w:rPr>
        <w:t>არაფინანსური აქტივების ზრდის მაჩვენებელი პროგრამული კლასიფიკაციის კოდების მიხედვით შემდეგია:</w:t>
      </w:r>
    </w:p>
    <w:tbl>
      <w:tblPr>
        <w:tblW w:w="0" w:type="auto"/>
        <w:tblInd w:w="108" w:type="dxa"/>
        <w:tblLook w:val="04A0" w:firstRow="1" w:lastRow="0" w:firstColumn="1" w:lastColumn="0" w:noHBand="0" w:noVBand="1"/>
      </w:tblPr>
      <w:tblGrid>
        <w:gridCol w:w="1674"/>
        <w:gridCol w:w="5887"/>
        <w:gridCol w:w="847"/>
        <w:gridCol w:w="677"/>
        <w:gridCol w:w="975"/>
      </w:tblGrid>
      <w:tr w:rsidR="008453B1" w:rsidRPr="00287E7A" w:rsidTr="00B65D4E">
        <w:trPr>
          <w:trHeight w:val="588"/>
        </w:trPr>
        <w:tc>
          <w:tcPr>
            <w:tcW w:w="0" w:type="auto"/>
            <w:tcBorders>
              <w:top w:val="single" w:sz="8" w:space="0" w:color="auto"/>
              <w:left w:val="single" w:sz="8" w:space="0" w:color="auto"/>
              <w:bottom w:val="single" w:sz="8" w:space="0" w:color="auto"/>
              <w:right w:val="single" w:sz="4"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პროგრამული</w:t>
            </w:r>
            <w:r w:rsidRPr="00287E7A">
              <w:rPr>
                <w:rFonts w:ascii="Sylfaen" w:hAnsi="Sylfaen" w:cs="Arial"/>
                <w:b/>
                <w:bCs/>
                <w:color w:val="000000"/>
                <w:sz w:val="16"/>
                <w:szCs w:val="16"/>
                <w:lang w:val="en-US" w:eastAsia="en-US"/>
              </w:rPr>
              <w:t xml:space="preserve"> </w:t>
            </w:r>
            <w:r w:rsidRPr="00287E7A">
              <w:rPr>
                <w:rFonts w:ascii="Sylfaen" w:hAnsi="Sylfaen" w:cs="Sylfaen"/>
                <w:b/>
                <w:bCs/>
                <w:color w:val="000000"/>
                <w:sz w:val="16"/>
                <w:szCs w:val="16"/>
                <w:lang w:val="en-US" w:eastAsia="en-US"/>
              </w:rPr>
              <w:t>კოდი</w:t>
            </w:r>
          </w:p>
        </w:tc>
        <w:tc>
          <w:tcPr>
            <w:tcW w:w="0" w:type="auto"/>
            <w:tcBorders>
              <w:top w:val="single" w:sz="8" w:space="0" w:color="auto"/>
              <w:left w:val="nil"/>
              <w:bottom w:val="single" w:sz="8" w:space="0" w:color="auto"/>
              <w:right w:val="single" w:sz="4" w:space="0" w:color="auto"/>
            </w:tcBorders>
            <w:shd w:val="clear" w:color="000000" w:fill="FFFFFF"/>
            <w:noWrap/>
            <w:vAlign w:val="center"/>
            <w:hideMark/>
          </w:tcPr>
          <w:p w:rsidR="008453B1" w:rsidRPr="00287E7A" w:rsidRDefault="008453B1" w:rsidP="00B65D4E">
            <w:pPr>
              <w:jc w:val="center"/>
              <w:rPr>
                <w:rFonts w:ascii="Sylfaen" w:hAnsi="Sylfaen" w:cs="Arial"/>
                <w:b/>
                <w:bCs/>
                <w:color w:val="000000"/>
                <w:sz w:val="18"/>
                <w:szCs w:val="18"/>
                <w:lang w:val="en-US" w:eastAsia="en-US"/>
              </w:rPr>
            </w:pPr>
            <w:r w:rsidRPr="00287E7A">
              <w:rPr>
                <w:rFonts w:ascii="Sylfaen" w:hAnsi="Sylfaen" w:cs="Sylfaen"/>
                <w:b/>
                <w:bCs/>
                <w:color w:val="000000"/>
                <w:sz w:val="18"/>
                <w:szCs w:val="18"/>
                <w:lang w:val="en-US" w:eastAsia="en-US"/>
              </w:rPr>
              <w:t>დასახელება</w:t>
            </w:r>
          </w:p>
        </w:tc>
        <w:tc>
          <w:tcPr>
            <w:tcW w:w="0" w:type="auto"/>
            <w:tcBorders>
              <w:top w:val="single" w:sz="8" w:space="0" w:color="auto"/>
              <w:left w:val="nil"/>
              <w:bottom w:val="single" w:sz="8" w:space="0" w:color="auto"/>
              <w:right w:val="single" w:sz="4"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გეგმა</w:t>
            </w:r>
          </w:p>
        </w:tc>
        <w:tc>
          <w:tcPr>
            <w:tcW w:w="0" w:type="auto"/>
            <w:tcBorders>
              <w:top w:val="single" w:sz="8" w:space="0" w:color="auto"/>
              <w:left w:val="nil"/>
              <w:bottom w:val="single" w:sz="8" w:space="0" w:color="auto"/>
              <w:right w:val="single" w:sz="4"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ფაქტი</w:t>
            </w:r>
          </w:p>
        </w:tc>
        <w:tc>
          <w:tcPr>
            <w:tcW w:w="0" w:type="auto"/>
            <w:tcBorders>
              <w:top w:val="single" w:sz="8" w:space="0" w:color="auto"/>
              <w:left w:val="nil"/>
              <w:bottom w:val="single" w:sz="8" w:space="0" w:color="auto"/>
              <w:right w:val="single" w:sz="8" w:space="0" w:color="auto"/>
            </w:tcBorders>
            <w:shd w:val="clear" w:color="000000" w:fill="FFFFFF"/>
            <w:vAlign w:val="center"/>
            <w:hideMark/>
          </w:tcPr>
          <w:p w:rsidR="008453B1" w:rsidRPr="00287E7A" w:rsidRDefault="008453B1" w:rsidP="00B65D4E">
            <w:pPr>
              <w:jc w:val="center"/>
              <w:rPr>
                <w:rFonts w:ascii="Sylfaen" w:hAnsi="Sylfaen" w:cs="Arial"/>
                <w:b/>
                <w:bCs/>
                <w:color w:val="000000"/>
                <w:sz w:val="16"/>
                <w:szCs w:val="16"/>
                <w:lang w:val="en-US" w:eastAsia="en-US"/>
              </w:rPr>
            </w:pPr>
            <w:r w:rsidRPr="00287E7A">
              <w:rPr>
                <w:rFonts w:ascii="Sylfaen" w:hAnsi="Sylfaen" w:cs="Sylfaen"/>
                <w:b/>
                <w:bCs/>
                <w:color w:val="000000"/>
                <w:sz w:val="16"/>
                <w:szCs w:val="16"/>
                <w:lang w:val="en-US" w:eastAsia="en-US"/>
              </w:rPr>
              <w:t>პროცენტი</w:t>
            </w:r>
          </w:p>
        </w:tc>
      </w:tr>
      <w:tr w:rsidR="008453B1" w:rsidRPr="00287E7A" w:rsidTr="007D6879">
        <w:trPr>
          <w:trHeight w:val="444"/>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01 00</w:t>
            </w:r>
          </w:p>
        </w:tc>
        <w:tc>
          <w:tcPr>
            <w:tcW w:w="0" w:type="auto"/>
            <w:tcBorders>
              <w:top w:val="nil"/>
              <w:left w:val="nil"/>
              <w:bottom w:val="single" w:sz="4"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მმართველობა და საერთო დანიშნულების ხარჯები</w:t>
            </w:r>
          </w:p>
        </w:tc>
        <w:tc>
          <w:tcPr>
            <w:tcW w:w="0" w:type="auto"/>
            <w:tcBorders>
              <w:top w:val="nil"/>
              <w:left w:val="nil"/>
              <w:bottom w:val="single" w:sz="4" w:space="0" w:color="auto"/>
              <w:right w:val="single" w:sz="4" w:space="0" w:color="auto"/>
            </w:tcBorders>
            <w:shd w:val="clear" w:color="auto" w:fill="auto"/>
            <w:noWrap/>
            <w:vAlign w:val="center"/>
          </w:tcPr>
          <w:p w:rsidR="008453B1" w:rsidRPr="00D40598" w:rsidRDefault="00356581" w:rsidP="001A1202">
            <w:pPr>
              <w:jc w:val="center"/>
              <w:rPr>
                <w:rFonts w:ascii="Sylfaen" w:hAnsi="Sylfaen" w:cs="Arial CYR"/>
                <w:b/>
                <w:bCs/>
                <w:sz w:val="18"/>
                <w:szCs w:val="18"/>
                <w:lang w:val="en-US" w:eastAsia="en-US"/>
              </w:rPr>
            </w:pPr>
            <w:r>
              <w:rPr>
                <w:rFonts w:ascii="Sylfaen" w:hAnsi="Sylfaen" w:cs="Arial CYR"/>
                <w:b/>
                <w:bCs/>
                <w:sz w:val="18"/>
                <w:szCs w:val="18"/>
                <w:lang w:val="en-US" w:eastAsia="en-US"/>
              </w:rPr>
              <w:t>30.0</w:t>
            </w:r>
          </w:p>
        </w:tc>
        <w:tc>
          <w:tcPr>
            <w:tcW w:w="0" w:type="auto"/>
            <w:tcBorders>
              <w:top w:val="nil"/>
              <w:left w:val="nil"/>
              <w:bottom w:val="single" w:sz="4" w:space="0" w:color="auto"/>
              <w:right w:val="single" w:sz="4" w:space="0" w:color="auto"/>
            </w:tcBorders>
            <w:shd w:val="clear" w:color="auto" w:fill="auto"/>
            <w:noWrap/>
            <w:vAlign w:val="center"/>
          </w:tcPr>
          <w:p w:rsidR="008453B1" w:rsidRPr="00356581" w:rsidRDefault="00356581" w:rsidP="001A1202">
            <w:pPr>
              <w:jc w:val="center"/>
              <w:rPr>
                <w:rFonts w:ascii="Sylfaen" w:hAnsi="Sylfaen" w:cs="Arial CYR"/>
                <w:b/>
                <w:bCs/>
                <w:sz w:val="18"/>
                <w:szCs w:val="18"/>
                <w:lang w:val="en-US"/>
              </w:rPr>
            </w:pPr>
            <w:r>
              <w:rPr>
                <w:rFonts w:ascii="Sylfaen" w:hAnsi="Sylfaen" w:cs="Arial CYR"/>
                <w:b/>
                <w:bCs/>
                <w:sz w:val="18"/>
                <w:szCs w:val="18"/>
                <w:lang w:val="en-US"/>
              </w:rPr>
              <w:t>0.8</w:t>
            </w:r>
          </w:p>
        </w:tc>
        <w:tc>
          <w:tcPr>
            <w:tcW w:w="0" w:type="auto"/>
            <w:tcBorders>
              <w:top w:val="nil"/>
              <w:left w:val="nil"/>
              <w:bottom w:val="single" w:sz="4" w:space="0" w:color="auto"/>
              <w:right w:val="single" w:sz="8" w:space="0" w:color="auto"/>
            </w:tcBorders>
            <w:shd w:val="clear" w:color="auto" w:fill="auto"/>
            <w:noWrap/>
            <w:vAlign w:val="bottom"/>
          </w:tcPr>
          <w:p w:rsidR="008453B1" w:rsidRPr="00F01A37" w:rsidRDefault="00F01A37" w:rsidP="001A1202">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2.7</w:t>
            </w:r>
          </w:p>
        </w:tc>
      </w:tr>
      <w:tr w:rsidR="008453B1" w:rsidRPr="00287E7A" w:rsidTr="007D6879">
        <w:trPr>
          <w:trHeight w:val="444"/>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02 00</w:t>
            </w:r>
          </w:p>
        </w:tc>
        <w:tc>
          <w:tcPr>
            <w:tcW w:w="0" w:type="auto"/>
            <w:tcBorders>
              <w:top w:val="nil"/>
              <w:left w:val="nil"/>
              <w:bottom w:val="single" w:sz="4"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ინფრასტრუქტურის განვითარება</w:t>
            </w:r>
          </w:p>
        </w:tc>
        <w:tc>
          <w:tcPr>
            <w:tcW w:w="0" w:type="auto"/>
            <w:tcBorders>
              <w:top w:val="nil"/>
              <w:left w:val="nil"/>
              <w:bottom w:val="single" w:sz="4" w:space="0" w:color="auto"/>
              <w:right w:val="single" w:sz="4" w:space="0" w:color="auto"/>
            </w:tcBorders>
            <w:shd w:val="clear" w:color="auto" w:fill="auto"/>
            <w:noWrap/>
            <w:vAlign w:val="center"/>
          </w:tcPr>
          <w:p w:rsidR="008453B1" w:rsidRPr="00D40598" w:rsidRDefault="00356581" w:rsidP="001A1202">
            <w:pPr>
              <w:jc w:val="center"/>
              <w:rPr>
                <w:rFonts w:ascii="Sylfaen" w:hAnsi="Sylfaen" w:cs="Arial CYR"/>
                <w:b/>
                <w:bCs/>
                <w:sz w:val="18"/>
                <w:szCs w:val="18"/>
                <w:lang w:val="en-US" w:eastAsia="en-US"/>
              </w:rPr>
            </w:pPr>
            <w:r>
              <w:rPr>
                <w:rFonts w:ascii="Sylfaen" w:hAnsi="Sylfaen" w:cs="Arial CYR"/>
                <w:b/>
                <w:bCs/>
                <w:sz w:val="18"/>
                <w:szCs w:val="18"/>
                <w:lang w:val="en-US" w:eastAsia="en-US"/>
              </w:rPr>
              <w:t>10,817.8</w:t>
            </w:r>
          </w:p>
        </w:tc>
        <w:tc>
          <w:tcPr>
            <w:tcW w:w="0" w:type="auto"/>
            <w:tcBorders>
              <w:top w:val="nil"/>
              <w:left w:val="nil"/>
              <w:bottom w:val="single" w:sz="4" w:space="0" w:color="auto"/>
              <w:right w:val="single" w:sz="4" w:space="0" w:color="auto"/>
            </w:tcBorders>
            <w:shd w:val="clear" w:color="auto" w:fill="auto"/>
            <w:noWrap/>
            <w:vAlign w:val="center"/>
          </w:tcPr>
          <w:p w:rsidR="008453B1" w:rsidRPr="00356581" w:rsidRDefault="00356581" w:rsidP="001A1202">
            <w:pPr>
              <w:jc w:val="center"/>
              <w:rPr>
                <w:rFonts w:ascii="Sylfaen" w:hAnsi="Sylfaen" w:cs="Arial CYR"/>
                <w:b/>
                <w:bCs/>
                <w:sz w:val="18"/>
                <w:szCs w:val="18"/>
                <w:lang w:val="en-US"/>
              </w:rPr>
            </w:pPr>
            <w:r>
              <w:rPr>
                <w:rFonts w:ascii="Sylfaen" w:hAnsi="Sylfaen" w:cs="Arial CYR"/>
                <w:b/>
                <w:bCs/>
                <w:sz w:val="18"/>
                <w:szCs w:val="18"/>
                <w:lang w:val="en-US"/>
              </w:rPr>
              <w:t>898.4</w:t>
            </w:r>
          </w:p>
        </w:tc>
        <w:tc>
          <w:tcPr>
            <w:tcW w:w="0" w:type="auto"/>
            <w:tcBorders>
              <w:top w:val="nil"/>
              <w:left w:val="nil"/>
              <w:bottom w:val="single" w:sz="4" w:space="0" w:color="auto"/>
              <w:right w:val="single" w:sz="8" w:space="0" w:color="auto"/>
            </w:tcBorders>
            <w:shd w:val="clear" w:color="auto" w:fill="auto"/>
            <w:noWrap/>
            <w:vAlign w:val="bottom"/>
          </w:tcPr>
          <w:p w:rsidR="008453B1" w:rsidRPr="00373DFD" w:rsidRDefault="00F01A37" w:rsidP="001A1202">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8.3</w:t>
            </w:r>
          </w:p>
        </w:tc>
      </w:tr>
      <w:tr w:rsidR="008453B1" w:rsidRPr="00287E7A" w:rsidTr="007D6879">
        <w:trPr>
          <w:trHeight w:val="444"/>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03 00</w:t>
            </w:r>
          </w:p>
        </w:tc>
        <w:tc>
          <w:tcPr>
            <w:tcW w:w="0" w:type="auto"/>
            <w:tcBorders>
              <w:top w:val="nil"/>
              <w:left w:val="nil"/>
              <w:bottom w:val="single" w:sz="4"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 დასუფთავება და გარემოს დაცვა</w:t>
            </w:r>
          </w:p>
        </w:tc>
        <w:tc>
          <w:tcPr>
            <w:tcW w:w="0" w:type="auto"/>
            <w:tcBorders>
              <w:top w:val="nil"/>
              <w:left w:val="nil"/>
              <w:bottom w:val="single" w:sz="4" w:space="0" w:color="auto"/>
              <w:right w:val="single" w:sz="4" w:space="0" w:color="auto"/>
            </w:tcBorders>
            <w:shd w:val="clear" w:color="auto" w:fill="auto"/>
            <w:noWrap/>
            <w:vAlign w:val="center"/>
          </w:tcPr>
          <w:p w:rsidR="008453B1" w:rsidRPr="00287E7A" w:rsidRDefault="008453B1" w:rsidP="001A1202">
            <w:pPr>
              <w:jc w:val="center"/>
              <w:rPr>
                <w:rFonts w:ascii="Sylfaen" w:hAnsi="Sylfaen" w:cs="Arial CYR"/>
                <w:b/>
                <w:bCs/>
                <w:sz w:val="18"/>
                <w:szCs w:val="18"/>
                <w:lang w:val="en-US" w:eastAsia="en-US"/>
              </w:rPr>
            </w:pPr>
          </w:p>
        </w:tc>
        <w:tc>
          <w:tcPr>
            <w:tcW w:w="0" w:type="auto"/>
            <w:tcBorders>
              <w:top w:val="nil"/>
              <w:left w:val="nil"/>
              <w:bottom w:val="single" w:sz="4" w:space="0" w:color="auto"/>
              <w:right w:val="single" w:sz="4" w:space="0" w:color="auto"/>
            </w:tcBorders>
            <w:shd w:val="clear" w:color="auto" w:fill="auto"/>
            <w:noWrap/>
            <w:vAlign w:val="center"/>
          </w:tcPr>
          <w:p w:rsidR="008453B1" w:rsidRPr="00287E7A" w:rsidRDefault="008453B1" w:rsidP="001A1202">
            <w:pPr>
              <w:jc w:val="center"/>
              <w:rPr>
                <w:rFonts w:ascii="Sylfaen" w:hAnsi="Sylfaen" w:cs="Arial CYR"/>
                <w:b/>
                <w:bCs/>
                <w:sz w:val="18"/>
                <w:szCs w:val="18"/>
                <w:lang w:val="en-US"/>
              </w:rPr>
            </w:pPr>
          </w:p>
        </w:tc>
        <w:tc>
          <w:tcPr>
            <w:tcW w:w="0" w:type="auto"/>
            <w:tcBorders>
              <w:top w:val="nil"/>
              <w:left w:val="nil"/>
              <w:bottom w:val="single" w:sz="4" w:space="0" w:color="auto"/>
              <w:right w:val="single" w:sz="8" w:space="0" w:color="auto"/>
            </w:tcBorders>
            <w:shd w:val="clear" w:color="auto" w:fill="auto"/>
            <w:noWrap/>
            <w:vAlign w:val="bottom"/>
          </w:tcPr>
          <w:p w:rsidR="008453B1" w:rsidRPr="00287E7A" w:rsidRDefault="008453B1" w:rsidP="001A1202">
            <w:pPr>
              <w:jc w:val="center"/>
              <w:rPr>
                <w:rFonts w:ascii="Sylfaen" w:hAnsi="Sylfaen" w:cs="Calibri"/>
                <w:color w:val="000000"/>
                <w:sz w:val="18"/>
                <w:szCs w:val="18"/>
                <w:lang w:val="en-US" w:eastAsia="en-US"/>
              </w:rPr>
            </w:pPr>
          </w:p>
        </w:tc>
      </w:tr>
      <w:tr w:rsidR="008453B1" w:rsidRPr="00287E7A" w:rsidTr="007D6879">
        <w:trPr>
          <w:trHeight w:val="444"/>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04 00</w:t>
            </w:r>
          </w:p>
        </w:tc>
        <w:tc>
          <w:tcPr>
            <w:tcW w:w="0" w:type="auto"/>
            <w:tcBorders>
              <w:top w:val="nil"/>
              <w:left w:val="nil"/>
              <w:bottom w:val="single" w:sz="4"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 განათლება</w:t>
            </w:r>
          </w:p>
        </w:tc>
        <w:tc>
          <w:tcPr>
            <w:tcW w:w="0" w:type="auto"/>
            <w:tcBorders>
              <w:top w:val="nil"/>
              <w:left w:val="nil"/>
              <w:bottom w:val="single" w:sz="4" w:space="0" w:color="auto"/>
              <w:right w:val="single" w:sz="4" w:space="0" w:color="auto"/>
            </w:tcBorders>
            <w:shd w:val="clear" w:color="auto" w:fill="auto"/>
            <w:noWrap/>
            <w:vAlign w:val="center"/>
          </w:tcPr>
          <w:p w:rsidR="008453B1" w:rsidRPr="00D40598" w:rsidRDefault="00356581" w:rsidP="001A1202">
            <w:pPr>
              <w:jc w:val="center"/>
              <w:rPr>
                <w:rFonts w:ascii="Sylfaen" w:hAnsi="Sylfaen" w:cs="Arial CYR"/>
                <w:b/>
                <w:bCs/>
                <w:sz w:val="18"/>
                <w:szCs w:val="18"/>
                <w:lang w:val="en-US" w:eastAsia="en-US"/>
              </w:rPr>
            </w:pPr>
            <w:r>
              <w:rPr>
                <w:rFonts w:ascii="Sylfaen" w:hAnsi="Sylfaen" w:cs="Arial CYR"/>
                <w:b/>
                <w:bCs/>
                <w:sz w:val="18"/>
                <w:szCs w:val="18"/>
                <w:lang w:val="en-US" w:eastAsia="en-US"/>
              </w:rPr>
              <w:t>1,378.7</w:t>
            </w:r>
          </w:p>
        </w:tc>
        <w:tc>
          <w:tcPr>
            <w:tcW w:w="0" w:type="auto"/>
            <w:tcBorders>
              <w:top w:val="nil"/>
              <w:left w:val="nil"/>
              <w:bottom w:val="single" w:sz="4" w:space="0" w:color="auto"/>
              <w:right w:val="single" w:sz="4" w:space="0" w:color="auto"/>
            </w:tcBorders>
            <w:shd w:val="clear" w:color="auto" w:fill="auto"/>
            <w:noWrap/>
            <w:vAlign w:val="center"/>
          </w:tcPr>
          <w:p w:rsidR="008453B1" w:rsidRPr="00356581" w:rsidRDefault="00356581" w:rsidP="001A1202">
            <w:pPr>
              <w:jc w:val="center"/>
              <w:rPr>
                <w:rFonts w:ascii="Sylfaen" w:hAnsi="Sylfaen" w:cs="Arial CYR"/>
                <w:b/>
                <w:bCs/>
                <w:sz w:val="18"/>
                <w:szCs w:val="18"/>
                <w:lang w:val="en-US"/>
              </w:rPr>
            </w:pPr>
            <w:r>
              <w:rPr>
                <w:rFonts w:ascii="Sylfaen" w:hAnsi="Sylfaen" w:cs="Arial CYR"/>
                <w:b/>
                <w:bCs/>
                <w:sz w:val="18"/>
                <w:szCs w:val="18"/>
                <w:lang w:val="en-US"/>
              </w:rPr>
              <w:t>53.8</w:t>
            </w:r>
          </w:p>
        </w:tc>
        <w:tc>
          <w:tcPr>
            <w:tcW w:w="0" w:type="auto"/>
            <w:tcBorders>
              <w:top w:val="nil"/>
              <w:left w:val="nil"/>
              <w:bottom w:val="single" w:sz="4" w:space="0" w:color="auto"/>
              <w:right w:val="single" w:sz="8" w:space="0" w:color="auto"/>
            </w:tcBorders>
            <w:shd w:val="clear" w:color="auto" w:fill="auto"/>
            <w:noWrap/>
            <w:vAlign w:val="bottom"/>
          </w:tcPr>
          <w:p w:rsidR="008453B1" w:rsidRPr="00F01A37" w:rsidRDefault="00F01A37" w:rsidP="001A1202">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3.9</w:t>
            </w:r>
          </w:p>
        </w:tc>
      </w:tr>
      <w:tr w:rsidR="008453B1" w:rsidRPr="00287E7A" w:rsidTr="007D6879">
        <w:trPr>
          <w:trHeight w:val="444"/>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lastRenderedPageBreak/>
              <w:t>05 00</w:t>
            </w:r>
          </w:p>
        </w:tc>
        <w:tc>
          <w:tcPr>
            <w:tcW w:w="0" w:type="auto"/>
            <w:tcBorders>
              <w:top w:val="nil"/>
              <w:left w:val="nil"/>
              <w:bottom w:val="single" w:sz="4"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კულტურა, ახალგაზრდობა და სპორტი</w:t>
            </w:r>
          </w:p>
        </w:tc>
        <w:tc>
          <w:tcPr>
            <w:tcW w:w="0" w:type="auto"/>
            <w:tcBorders>
              <w:top w:val="nil"/>
              <w:left w:val="nil"/>
              <w:bottom w:val="single" w:sz="4" w:space="0" w:color="auto"/>
              <w:right w:val="single" w:sz="4" w:space="0" w:color="auto"/>
            </w:tcBorders>
            <w:shd w:val="clear" w:color="auto" w:fill="auto"/>
            <w:noWrap/>
            <w:vAlign w:val="center"/>
          </w:tcPr>
          <w:p w:rsidR="008453B1" w:rsidRPr="00D40598" w:rsidRDefault="00356581" w:rsidP="001A1202">
            <w:pPr>
              <w:jc w:val="center"/>
              <w:rPr>
                <w:rFonts w:ascii="Sylfaen" w:hAnsi="Sylfaen" w:cs="Arial CYR"/>
                <w:b/>
                <w:bCs/>
                <w:sz w:val="18"/>
                <w:szCs w:val="18"/>
                <w:lang w:val="en-US" w:eastAsia="en-US"/>
              </w:rPr>
            </w:pPr>
            <w:r>
              <w:rPr>
                <w:rFonts w:ascii="Sylfaen" w:hAnsi="Sylfaen" w:cs="Arial CYR"/>
                <w:b/>
                <w:bCs/>
                <w:sz w:val="18"/>
                <w:szCs w:val="18"/>
                <w:lang w:val="en-US" w:eastAsia="en-US"/>
              </w:rPr>
              <w:t>21.9</w:t>
            </w:r>
          </w:p>
        </w:tc>
        <w:tc>
          <w:tcPr>
            <w:tcW w:w="0" w:type="auto"/>
            <w:tcBorders>
              <w:top w:val="nil"/>
              <w:left w:val="nil"/>
              <w:bottom w:val="single" w:sz="4" w:space="0" w:color="auto"/>
              <w:right w:val="single" w:sz="4" w:space="0" w:color="auto"/>
            </w:tcBorders>
            <w:shd w:val="clear" w:color="auto" w:fill="auto"/>
            <w:noWrap/>
            <w:vAlign w:val="center"/>
          </w:tcPr>
          <w:p w:rsidR="008453B1" w:rsidRPr="00287E7A" w:rsidRDefault="00356581" w:rsidP="001A1202">
            <w:pPr>
              <w:jc w:val="center"/>
              <w:rPr>
                <w:rFonts w:ascii="Sylfaen" w:hAnsi="Sylfaen" w:cs="Arial CYR"/>
                <w:b/>
                <w:bCs/>
                <w:sz w:val="18"/>
                <w:szCs w:val="18"/>
                <w:lang w:val="en-US"/>
              </w:rPr>
            </w:pPr>
            <w:r>
              <w:rPr>
                <w:rFonts w:ascii="Sylfaen" w:hAnsi="Sylfaen" w:cs="Arial CYR"/>
                <w:b/>
                <w:bCs/>
                <w:sz w:val="18"/>
                <w:szCs w:val="18"/>
                <w:lang w:val="en-US"/>
              </w:rPr>
              <w:t>1.7</w:t>
            </w:r>
          </w:p>
        </w:tc>
        <w:tc>
          <w:tcPr>
            <w:tcW w:w="0" w:type="auto"/>
            <w:tcBorders>
              <w:top w:val="nil"/>
              <w:left w:val="nil"/>
              <w:bottom w:val="single" w:sz="4" w:space="0" w:color="auto"/>
              <w:right w:val="single" w:sz="8" w:space="0" w:color="auto"/>
            </w:tcBorders>
            <w:shd w:val="clear" w:color="auto" w:fill="auto"/>
            <w:noWrap/>
            <w:vAlign w:val="bottom"/>
          </w:tcPr>
          <w:p w:rsidR="008453B1" w:rsidRPr="00F01A37" w:rsidRDefault="00F01A37" w:rsidP="001A1202">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7.8</w:t>
            </w:r>
          </w:p>
        </w:tc>
      </w:tr>
      <w:tr w:rsidR="008453B1" w:rsidRPr="00287E7A" w:rsidTr="00B65D4E">
        <w:trPr>
          <w:trHeight w:val="444"/>
        </w:trPr>
        <w:tc>
          <w:tcPr>
            <w:tcW w:w="0" w:type="auto"/>
            <w:tcBorders>
              <w:top w:val="nil"/>
              <w:left w:val="single" w:sz="8" w:space="0" w:color="auto"/>
              <w:bottom w:val="single" w:sz="8"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06 00</w:t>
            </w:r>
          </w:p>
        </w:tc>
        <w:tc>
          <w:tcPr>
            <w:tcW w:w="0" w:type="auto"/>
            <w:tcBorders>
              <w:top w:val="nil"/>
              <w:left w:val="nil"/>
              <w:bottom w:val="single" w:sz="8" w:space="0" w:color="auto"/>
              <w:right w:val="single" w:sz="4" w:space="0" w:color="auto"/>
            </w:tcBorders>
            <w:shd w:val="clear" w:color="auto" w:fill="auto"/>
            <w:noWrap/>
            <w:vAlign w:val="bottom"/>
            <w:hideMark/>
          </w:tcPr>
          <w:p w:rsidR="008453B1" w:rsidRPr="00287E7A" w:rsidRDefault="008453B1" w:rsidP="00B65D4E">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ჯანმრთელობის დაცვა და სოციალური უზრუნველყოფა</w:t>
            </w:r>
          </w:p>
        </w:tc>
        <w:tc>
          <w:tcPr>
            <w:tcW w:w="0" w:type="auto"/>
            <w:tcBorders>
              <w:top w:val="nil"/>
              <w:left w:val="nil"/>
              <w:bottom w:val="single" w:sz="8" w:space="0" w:color="auto"/>
              <w:right w:val="single" w:sz="4" w:space="0" w:color="auto"/>
            </w:tcBorders>
            <w:shd w:val="clear" w:color="auto" w:fill="auto"/>
            <w:noWrap/>
            <w:vAlign w:val="bottom"/>
          </w:tcPr>
          <w:p w:rsidR="008453B1" w:rsidRPr="00287E7A" w:rsidRDefault="008453B1" w:rsidP="001A1202">
            <w:pPr>
              <w:jc w:val="center"/>
              <w:rPr>
                <w:rFonts w:ascii="Sylfaen" w:hAnsi="Sylfaen" w:cs="Calibri"/>
                <w:color w:val="000000"/>
                <w:lang w:val="en-US" w:eastAsia="en-US"/>
              </w:rPr>
            </w:pPr>
          </w:p>
        </w:tc>
        <w:tc>
          <w:tcPr>
            <w:tcW w:w="0" w:type="auto"/>
            <w:tcBorders>
              <w:top w:val="nil"/>
              <w:left w:val="nil"/>
              <w:bottom w:val="single" w:sz="8" w:space="0" w:color="auto"/>
              <w:right w:val="single" w:sz="4" w:space="0" w:color="auto"/>
            </w:tcBorders>
            <w:shd w:val="clear" w:color="auto" w:fill="auto"/>
            <w:noWrap/>
            <w:vAlign w:val="bottom"/>
          </w:tcPr>
          <w:p w:rsidR="008453B1" w:rsidRPr="00287E7A" w:rsidRDefault="008453B1" w:rsidP="001A1202">
            <w:pPr>
              <w:jc w:val="center"/>
              <w:rPr>
                <w:rFonts w:ascii="Sylfaen" w:hAnsi="Sylfaen" w:cs="Calibri"/>
                <w:color w:val="000000"/>
                <w:lang w:val="en-US" w:eastAsia="en-US"/>
              </w:rPr>
            </w:pPr>
          </w:p>
        </w:tc>
        <w:tc>
          <w:tcPr>
            <w:tcW w:w="0" w:type="auto"/>
            <w:tcBorders>
              <w:top w:val="nil"/>
              <w:left w:val="nil"/>
              <w:bottom w:val="single" w:sz="8" w:space="0" w:color="auto"/>
              <w:right w:val="single" w:sz="8" w:space="0" w:color="auto"/>
            </w:tcBorders>
            <w:shd w:val="clear" w:color="auto" w:fill="auto"/>
            <w:noWrap/>
            <w:vAlign w:val="bottom"/>
          </w:tcPr>
          <w:p w:rsidR="008453B1" w:rsidRPr="00287E7A" w:rsidRDefault="008453B1" w:rsidP="001A1202">
            <w:pPr>
              <w:jc w:val="center"/>
              <w:rPr>
                <w:rFonts w:ascii="Sylfaen" w:hAnsi="Sylfaen" w:cs="Calibri"/>
                <w:color w:val="000000"/>
                <w:lang w:val="en-US" w:eastAsia="en-US"/>
              </w:rPr>
            </w:pPr>
          </w:p>
        </w:tc>
      </w:tr>
    </w:tbl>
    <w:p w:rsidR="008453B1" w:rsidRPr="00287E7A" w:rsidRDefault="008453B1" w:rsidP="008453B1">
      <w:pPr>
        <w:spacing w:line="360" w:lineRule="auto"/>
        <w:jc w:val="both"/>
        <w:rPr>
          <w:rFonts w:ascii="Sylfaen" w:hAnsi="Sylfaen"/>
          <w:b/>
          <w:lang w:val="ka-GE"/>
        </w:rPr>
      </w:pPr>
    </w:p>
    <w:p w:rsidR="008453B1" w:rsidRPr="00287E7A" w:rsidRDefault="008453B1" w:rsidP="008453B1">
      <w:pPr>
        <w:spacing w:line="360" w:lineRule="auto"/>
        <w:jc w:val="both"/>
        <w:rPr>
          <w:rFonts w:ascii="Sylfaen" w:hAnsi="Sylfaen"/>
          <w:b/>
          <w:lang w:val="ka-GE"/>
        </w:rPr>
      </w:pPr>
    </w:p>
    <w:p w:rsidR="008453B1" w:rsidRPr="00220E52" w:rsidRDefault="008453B1" w:rsidP="008453B1">
      <w:pPr>
        <w:spacing w:line="360" w:lineRule="auto"/>
        <w:jc w:val="both"/>
        <w:rPr>
          <w:rFonts w:ascii="Sylfaen" w:hAnsi="Sylfaen"/>
          <w:b/>
          <w:sz w:val="22"/>
          <w:lang w:val="ka-GE"/>
        </w:rPr>
      </w:pPr>
      <w:r w:rsidRPr="00220E52">
        <w:rPr>
          <w:rFonts w:ascii="Sylfaen" w:hAnsi="Sylfaen"/>
          <w:b/>
          <w:sz w:val="22"/>
          <w:lang w:val="ka-GE"/>
        </w:rPr>
        <w:t>ზ) ვალდებულებები</w:t>
      </w:r>
    </w:p>
    <w:p w:rsidR="008453B1" w:rsidRPr="00287E7A" w:rsidRDefault="008453B1" w:rsidP="008453B1">
      <w:pPr>
        <w:spacing w:line="360" w:lineRule="auto"/>
        <w:jc w:val="both"/>
        <w:rPr>
          <w:rFonts w:ascii="Sylfaen" w:hAnsi="Sylfaen"/>
          <w:b/>
          <w:lang w:val="ka-GE"/>
        </w:rPr>
      </w:pPr>
    </w:p>
    <w:p w:rsidR="00451BC3" w:rsidRDefault="008453B1" w:rsidP="008453B1">
      <w:pPr>
        <w:spacing w:line="360" w:lineRule="auto"/>
        <w:jc w:val="both"/>
        <w:rPr>
          <w:rFonts w:ascii="Sylfaen" w:hAnsi="Sylfaen"/>
          <w:lang w:val="ka-GE"/>
        </w:rPr>
      </w:pPr>
      <w:r w:rsidRPr="00BE07F4">
        <w:rPr>
          <w:rFonts w:ascii="Sylfaen" w:hAnsi="Sylfaen"/>
          <w:sz w:val="22"/>
          <w:lang w:val="ka-GE"/>
        </w:rPr>
        <w:t xml:space="preserve">ვალდებულებეის კლება წარმოადგენს მუნიციპალიტეტის მიერ </w:t>
      </w:r>
      <w:r w:rsidR="00D01796" w:rsidRPr="00BE07F4">
        <w:rPr>
          <w:rFonts w:ascii="Sylfaen" w:hAnsi="Sylfaen"/>
          <w:sz w:val="22"/>
          <w:lang w:val="ka-GE"/>
        </w:rPr>
        <w:t>2019-202</w:t>
      </w:r>
      <w:r w:rsidRPr="00BE07F4">
        <w:rPr>
          <w:rFonts w:ascii="Sylfaen" w:hAnsi="Sylfaen"/>
          <w:sz w:val="22"/>
          <w:lang w:val="ka-GE"/>
        </w:rPr>
        <w:t>8 წლებში სსიპ საქართველოს მუნიციპალური განვითარების ფონდიდან მიღებულ სესხის დაფარვას.</w:t>
      </w:r>
      <w:r w:rsidR="000533F6">
        <w:rPr>
          <w:rFonts w:ascii="Sylfaen" w:hAnsi="Sylfaen"/>
          <w:lang w:val="en-US"/>
        </w:rPr>
        <w:t xml:space="preserve"> </w:t>
      </w:r>
      <w:r w:rsidR="00463B19" w:rsidRPr="001C274B">
        <w:rPr>
          <w:rFonts w:ascii="Sylfaen" w:hAnsi="Sylfaen"/>
          <w:lang w:val="ka-GE"/>
        </w:rPr>
        <w:t>202</w:t>
      </w:r>
      <w:r w:rsidR="00463B19" w:rsidRPr="001C274B">
        <w:rPr>
          <w:rFonts w:ascii="Sylfaen" w:hAnsi="Sylfaen"/>
          <w:lang w:val="en-US"/>
        </w:rPr>
        <w:t>6-2028</w:t>
      </w:r>
      <w:r w:rsidR="00463B19" w:rsidRPr="001C274B">
        <w:rPr>
          <w:rFonts w:ascii="Sylfaen" w:hAnsi="Sylfaen"/>
          <w:lang w:val="ka-GE"/>
        </w:rPr>
        <w:t>წწ  დასაფარი დავალიანება  შეადგენდა 343.4 ათას ლარს, რომელიც მთლია</w:t>
      </w:r>
      <w:r w:rsidR="000533F6">
        <w:rPr>
          <w:rFonts w:ascii="Sylfaen" w:hAnsi="Sylfaen"/>
          <w:lang w:val="ka-GE"/>
        </w:rPr>
        <w:t>ნად დაიფარა 2025 წლის დეკემბერს, 2026 წლის 1 იანვრის მდგომარეობით იგი შეადგენს 0 ლარს.</w:t>
      </w:r>
    </w:p>
    <w:p w:rsidR="009F6B47" w:rsidRPr="00220E52" w:rsidRDefault="009F6B47" w:rsidP="008453B1">
      <w:pPr>
        <w:spacing w:line="360" w:lineRule="auto"/>
        <w:jc w:val="both"/>
        <w:rPr>
          <w:rFonts w:ascii="Sylfaen" w:hAnsi="Sylfaen"/>
          <w:b/>
          <w:sz w:val="22"/>
          <w:lang w:val="ka-GE"/>
        </w:rPr>
      </w:pPr>
    </w:p>
    <w:p w:rsidR="008453B1" w:rsidRPr="00220E52" w:rsidRDefault="008453B1" w:rsidP="008453B1">
      <w:pPr>
        <w:spacing w:line="360" w:lineRule="auto"/>
        <w:jc w:val="both"/>
        <w:rPr>
          <w:rFonts w:ascii="Sylfaen" w:hAnsi="Sylfaen"/>
          <w:b/>
          <w:sz w:val="22"/>
          <w:lang w:val="ka-GE"/>
        </w:rPr>
      </w:pPr>
      <w:r w:rsidRPr="00220E52">
        <w:rPr>
          <w:rFonts w:ascii="Sylfaen" w:hAnsi="Sylfaen"/>
          <w:b/>
          <w:sz w:val="22"/>
          <w:lang w:val="ka-GE"/>
        </w:rPr>
        <w:t>თ) ბიუჯეტის ფინანსური აქტივების ცვლილება</w:t>
      </w:r>
    </w:p>
    <w:p w:rsidR="008453B1" w:rsidRPr="00287E7A" w:rsidRDefault="00451BC3" w:rsidP="008453B1">
      <w:pPr>
        <w:spacing w:line="360" w:lineRule="auto"/>
        <w:jc w:val="right"/>
        <w:rPr>
          <w:rFonts w:ascii="Sylfaen" w:hAnsi="Sylfaen"/>
          <w:lang w:val="ka-GE"/>
        </w:rPr>
      </w:pPr>
      <w:r>
        <w:rPr>
          <w:rFonts w:ascii="Sylfaen" w:hAnsi="Sylfaen"/>
          <w:lang w:val="ka-GE"/>
        </w:rPr>
        <w:t xml:space="preserve">(ათას </w:t>
      </w:r>
      <w:r w:rsidR="008453B1" w:rsidRPr="00287E7A">
        <w:rPr>
          <w:rFonts w:ascii="Sylfaen" w:hAnsi="Sylfaen"/>
          <w:lang w:val="ka-GE"/>
        </w:rPr>
        <w:t>ლარებში)</w:t>
      </w:r>
    </w:p>
    <w:tbl>
      <w:tblPr>
        <w:tblW w:w="0" w:type="auto"/>
        <w:tblInd w:w="108" w:type="dxa"/>
        <w:tblLook w:val="04A0" w:firstRow="1" w:lastRow="0" w:firstColumn="1" w:lastColumn="0" w:noHBand="0" w:noVBand="1"/>
      </w:tblPr>
      <w:tblGrid>
        <w:gridCol w:w="5065"/>
        <w:gridCol w:w="2668"/>
        <w:gridCol w:w="2579"/>
      </w:tblGrid>
      <w:tr w:rsidR="00695900" w:rsidRPr="00287E7A" w:rsidTr="00695900">
        <w:trPr>
          <w:trHeight w:val="665"/>
        </w:trPr>
        <w:tc>
          <w:tcPr>
            <w:tcW w:w="5065"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95900" w:rsidRPr="00287E7A" w:rsidRDefault="00695900" w:rsidP="009F6B47">
            <w:pPr>
              <w:jc w:val="center"/>
              <w:rPr>
                <w:rFonts w:ascii="Sylfaen" w:hAnsi="Sylfaen" w:cs="Calibri"/>
                <w:b/>
                <w:bCs/>
                <w:color w:val="000000"/>
                <w:sz w:val="22"/>
                <w:szCs w:val="22"/>
                <w:lang w:val="en-US" w:eastAsia="en-US"/>
              </w:rPr>
            </w:pPr>
            <w:r w:rsidRPr="00287E7A">
              <w:rPr>
                <w:rFonts w:ascii="Sylfaen" w:hAnsi="Sylfaen" w:cs="Calibri"/>
                <w:b/>
                <w:bCs/>
                <w:color w:val="000000"/>
                <w:sz w:val="22"/>
                <w:szCs w:val="22"/>
                <w:lang w:val="en-US" w:eastAsia="en-US"/>
              </w:rPr>
              <w:t xml:space="preserve">ფინანსური აქტივების </w:t>
            </w:r>
            <w:r w:rsidR="009F6B47">
              <w:rPr>
                <w:rFonts w:ascii="Sylfaen" w:hAnsi="Sylfaen" w:cs="Calibri"/>
                <w:b/>
                <w:bCs/>
                <w:color w:val="000000"/>
                <w:sz w:val="22"/>
                <w:szCs w:val="22"/>
                <w:lang w:val="ka-GE" w:eastAsia="en-US"/>
              </w:rPr>
              <w:t>ცვლილება</w:t>
            </w:r>
          </w:p>
        </w:tc>
        <w:tc>
          <w:tcPr>
            <w:tcW w:w="2668" w:type="dxa"/>
            <w:tcBorders>
              <w:top w:val="single" w:sz="8" w:space="0" w:color="auto"/>
              <w:left w:val="nil"/>
              <w:bottom w:val="single" w:sz="4" w:space="0" w:color="auto"/>
              <w:right w:val="single" w:sz="4" w:space="0" w:color="auto"/>
            </w:tcBorders>
            <w:shd w:val="clear" w:color="auto" w:fill="auto"/>
            <w:vAlign w:val="center"/>
            <w:hideMark/>
          </w:tcPr>
          <w:p w:rsidR="00695900" w:rsidRPr="00695900" w:rsidRDefault="00273314" w:rsidP="00442232">
            <w:pPr>
              <w:jc w:val="center"/>
              <w:rPr>
                <w:rFonts w:ascii="Sylfaen" w:hAnsi="Sylfaen" w:cs="Calibri"/>
                <w:b/>
                <w:bCs/>
                <w:color w:val="000000"/>
                <w:sz w:val="18"/>
                <w:szCs w:val="22"/>
                <w:lang w:val="en-US" w:eastAsia="en-US"/>
              </w:rPr>
            </w:pPr>
            <w:r>
              <w:rPr>
                <w:rFonts w:ascii="Sylfaen" w:hAnsi="Sylfaen" w:cs="Calibri"/>
                <w:b/>
                <w:bCs/>
                <w:color w:val="000000"/>
                <w:sz w:val="18"/>
                <w:szCs w:val="22"/>
                <w:lang w:val="en-US" w:eastAsia="en-US"/>
              </w:rPr>
              <w:t>2026</w:t>
            </w:r>
            <w:r w:rsidR="00695900" w:rsidRPr="00695900">
              <w:rPr>
                <w:rFonts w:ascii="Sylfaen" w:hAnsi="Sylfaen" w:cs="Calibri"/>
                <w:b/>
                <w:bCs/>
                <w:color w:val="000000"/>
                <w:sz w:val="18"/>
                <w:szCs w:val="22"/>
                <w:lang w:val="en-US" w:eastAsia="en-US"/>
              </w:rPr>
              <w:t xml:space="preserve"> წლის</w:t>
            </w:r>
            <w:r w:rsidR="00695900" w:rsidRPr="00695900">
              <w:rPr>
                <w:rFonts w:ascii="Sylfaen" w:hAnsi="Sylfaen" w:cs="Calibri"/>
                <w:b/>
                <w:bCs/>
                <w:color w:val="000000"/>
                <w:sz w:val="18"/>
                <w:szCs w:val="22"/>
                <w:lang w:val="ka-GE" w:eastAsia="en-US"/>
              </w:rPr>
              <w:t xml:space="preserve"> </w:t>
            </w:r>
            <w:r w:rsidR="00442232">
              <w:rPr>
                <w:rFonts w:ascii="Sylfaen" w:hAnsi="Sylfaen" w:cs="Calibri"/>
                <w:b/>
                <w:bCs/>
                <w:color w:val="000000"/>
                <w:sz w:val="18"/>
                <w:szCs w:val="22"/>
                <w:lang w:val="en-US" w:eastAsia="en-US"/>
              </w:rPr>
              <w:t>6</w:t>
            </w:r>
            <w:r w:rsidR="00695900" w:rsidRPr="00695900">
              <w:rPr>
                <w:rFonts w:ascii="Sylfaen" w:hAnsi="Sylfaen" w:cs="Calibri"/>
                <w:b/>
                <w:bCs/>
                <w:color w:val="000000"/>
                <w:sz w:val="18"/>
                <w:szCs w:val="22"/>
                <w:lang w:val="ka-GE" w:eastAsia="en-US"/>
              </w:rPr>
              <w:t xml:space="preserve"> თვის</w:t>
            </w:r>
            <w:r w:rsidR="00695900" w:rsidRPr="00695900">
              <w:rPr>
                <w:rFonts w:ascii="Sylfaen" w:hAnsi="Sylfaen" w:cs="Calibri"/>
                <w:b/>
                <w:bCs/>
                <w:color w:val="000000"/>
                <w:sz w:val="18"/>
                <w:szCs w:val="22"/>
                <w:lang w:val="en-US" w:eastAsia="en-US"/>
              </w:rPr>
              <w:t xml:space="preserve"> გეგმა</w:t>
            </w:r>
          </w:p>
        </w:tc>
        <w:tc>
          <w:tcPr>
            <w:tcW w:w="2579" w:type="dxa"/>
            <w:tcBorders>
              <w:top w:val="single" w:sz="8" w:space="0" w:color="auto"/>
              <w:left w:val="nil"/>
              <w:bottom w:val="single" w:sz="4" w:space="0" w:color="auto"/>
              <w:right w:val="single" w:sz="8" w:space="0" w:color="auto"/>
            </w:tcBorders>
            <w:shd w:val="clear" w:color="auto" w:fill="auto"/>
            <w:vAlign w:val="center"/>
            <w:hideMark/>
          </w:tcPr>
          <w:p w:rsidR="00695900" w:rsidRPr="00695900" w:rsidRDefault="00695900" w:rsidP="00442232">
            <w:pPr>
              <w:jc w:val="center"/>
              <w:rPr>
                <w:rFonts w:ascii="Sylfaen" w:hAnsi="Sylfaen" w:cs="Calibri"/>
                <w:b/>
                <w:bCs/>
                <w:color w:val="000000"/>
                <w:sz w:val="18"/>
                <w:szCs w:val="22"/>
                <w:lang w:val="en-US" w:eastAsia="en-US"/>
              </w:rPr>
            </w:pPr>
            <w:r w:rsidRPr="00695900">
              <w:rPr>
                <w:rFonts w:ascii="Sylfaen" w:hAnsi="Sylfaen" w:cs="Calibri"/>
                <w:b/>
                <w:bCs/>
                <w:color w:val="000000"/>
                <w:sz w:val="18"/>
                <w:szCs w:val="22"/>
                <w:lang w:val="en-US" w:eastAsia="en-US"/>
              </w:rPr>
              <w:t>202</w:t>
            </w:r>
            <w:r w:rsidR="00273314">
              <w:rPr>
                <w:rFonts w:ascii="Sylfaen" w:hAnsi="Sylfaen" w:cs="Calibri"/>
                <w:b/>
                <w:bCs/>
                <w:color w:val="000000"/>
                <w:sz w:val="18"/>
                <w:szCs w:val="22"/>
                <w:lang w:val="ka-GE" w:eastAsia="en-US"/>
              </w:rPr>
              <w:t>6</w:t>
            </w:r>
            <w:r w:rsidRPr="00695900">
              <w:rPr>
                <w:rFonts w:ascii="Sylfaen" w:hAnsi="Sylfaen" w:cs="Calibri"/>
                <w:b/>
                <w:bCs/>
                <w:color w:val="000000"/>
                <w:sz w:val="18"/>
                <w:szCs w:val="22"/>
                <w:lang w:val="en-US" w:eastAsia="en-US"/>
              </w:rPr>
              <w:t xml:space="preserve"> წლის </w:t>
            </w:r>
            <w:r w:rsidR="00442232">
              <w:rPr>
                <w:rFonts w:ascii="Sylfaen" w:hAnsi="Sylfaen" w:cs="Calibri"/>
                <w:b/>
                <w:bCs/>
                <w:color w:val="000000"/>
                <w:sz w:val="18"/>
                <w:szCs w:val="22"/>
                <w:lang w:val="en-US" w:eastAsia="en-US"/>
              </w:rPr>
              <w:t>6</w:t>
            </w:r>
            <w:r w:rsidRPr="00695900">
              <w:rPr>
                <w:rFonts w:ascii="Sylfaen" w:hAnsi="Sylfaen" w:cs="Calibri"/>
                <w:b/>
                <w:bCs/>
                <w:color w:val="000000"/>
                <w:sz w:val="18"/>
                <w:szCs w:val="22"/>
                <w:lang w:val="ka-GE" w:eastAsia="en-US"/>
              </w:rPr>
              <w:t xml:space="preserve"> თვის </w:t>
            </w:r>
            <w:r w:rsidRPr="00695900">
              <w:rPr>
                <w:rFonts w:ascii="Sylfaen" w:hAnsi="Sylfaen" w:cs="Calibri"/>
                <w:b/>
                <w:bCs/>
                <w:color w:val="000000"/>
                <w:sz w:val="18"/>
                <w:szCs w:val="22"/>
                <w:lang w:val="en-US" w:eastAsia="en-US"/>
              </w:rPr>
              <w:t>ფაქტიური შესრულება</w:t>
            </w:r>
          </w:p>
        </w:tc>
      </w:tr>
      <w:tr w:rsidR="008453B1" w:rsidRPr="00287E7A" w:rsidTr="00695900">
        <w:trPr>
          <w:trHeight w:val="300"/>
        </w:trPr>
        <w:tc>
          <w:tcPr>
            <w:tcW w:w="5065" w:type="dxa"/>
            <w:vMerge/>
            <w:tcBorders>
              <w:top w:val="single" w:sz="8" w:space="0" w:color="auto"/>
              <w:left w:val="single" w:sz="8" w:space="0" w:color="auto"/>
              <w:bottom w:val="single" w:sz="4" w:space="0" w:color="auto"/>
              <w:right w:val="single" w:sz="4" w:space="0" w:color="auto"/>
            </w:tcBorders>
            <w:vAlign w:val="center"/>
            <w:hideMark/>
          </w:tcPr>
          <w:p w:rsidR="008453B1" w:rsidRPr="00287E7A" w:rsidRDefault="008453B1" w:rsidP="00B65D4E">
            <w:pPr>
              <w:rPr>
                <w:rFonts w:ascii="Sylfaen" w:hAnsi="Sylfaen" w:cs="Calibri"/>
                <w:b/>
                <w:bCs/>
                <w:color w:val="000000"/>
                <w:sz w:val="22"/>
                <w:szCs w:val="22"/>
                <w:lang w:val="en-US" w:eastAsia="en-US"/>
              </w:rPr>
            </w:pPr>
          </w:p>
        </w:tc>
        <w:tc>
          <w:tcPr>
            <w:tcW w:w="2668" w:type="dxa"/>
            <w:tcBorders>
              <w:top w:val="nil"/>
              <w:left w:val="nil"/>
              <w:bottom w:val="single" w:sz="4" w:space="0" w:color="auto"/>
              <w:right w:val="single" w:sz="4" w:space="0" w:color="auto"/>
            </w:tcBorders>
            <w:shd w:val="clear" w:color="auto" w:fill="auto"/>
            <w:noWrap/>
            <w:vAlign w:val="center"/>
          </w:tcPr>
          <w:p w:rsidR="008453B1" w:rsidRPr="00356581" w:rsidRDefault="00356581" w:rsidP="00D40598">
            <w:pPr>
              <w:jc w:val="center"/>
              <w:rPr>
                <w:rFonts w:ascii="Sylfaen" w:hAnsi="Sylfaen" w:cs="Calibri"/>
                <w:b/>
                <w:bCs/>
                <w:color w:val="000000"/>
                <w:sz w:val="18"/>
                <w:szCs w:val="22"/>
                <w:lang w:val="en-US" w:eastAsia="en-US"/>
              </w:rPr>
            </w:pPr>
            <w:r>
              <w:rPr>
                <w:rFonts w:ascii="Sylfaen" w:hAnsi="Sylfaen" w:cs="Calibri"/>
                <w:b/>
                <w:bCs/>
                <w:color w:val="000000"/>
                <w:sz w:val="18"/>
                <w:szCs w:val="22"/>
                <w:lang w:val="en-US" w:eastAsia="en-US"/>
              </w:rPr>
              <w:t>-3,856.7</w:t>
            </w:r>
          </w:p>
        </w:tc>
        <w:tc>
          <w:tcPr>
            <w:tcW w:w="2579" w:type="dxa"/>
            <w:tcBorders>
              <w:top w:val="nil"/>
              <w:left w:val="nil"/>
              <w:bottom w:val="single" w:sz="4" w:space="0" w:color="auto"/>
              <w:right w:val="single" w:sz="8" w:space="0" w:color="auto"/>
            </w:tcBorders>
            <w:shd w:val="clear" w:color="auto" w:fill="auto"/>
            <w:noWrap/>
            <w:vAlign w:val="center"/>
          </w:tcPr>
          <w:p w:rsidR="008453B1" w:rsidRPr="00356581" w:rsidRDefault="00356581" w:rsidP="000533F6">
            <w:pPr>
              <w:jc w:val="center"/>
              <w:rPr>
                <w:rFonts w:ascii="Sylfaen" w:hAnsi="Sylfaen" w:cs="Calibri"/>
                <w:b/>
                <w:bCs/>
                <w:color w:val="000000"/>
                <w:sz w:val="18"/>
                <w:szCs w:val="22"/>
                <w:lang w:val="en-US" w:eastAsia="en-US"/>
              </w:rPr>
            </w:pPr>
            <w:r>
              <w:rPr>
                <w:rFonts w:ascii="Sylfaen" w:hAnsi="Sylfaen" w:cs="Calibri"/>
                <w:b/>
                <w:bCs/>
                <w:color w:val="000000"/>
                <w:sz w:val="18"/>
                <w:szCs w:val="22"/>
                <w:lang w:val="en-US" w:eastAsia="en-US"/>
              </w:rPr>
              <w:t>7,351.6</w:t>
            </w:r>
          </w:p>
        </w:tc>
      </w:tr>
      <w:tr w:rsidR="009F6B47" w:rsidRPr="00287E7A" w:rsidTr="009F6B47">
        <w:trPr>
          <w:trHeight w:val="300"/>
        </w:trPr>
        <w:tc>
          <w:tcPr>
            <w:tcW w:w="5065" w:type="dxa"/>
            <w:tcBorders>
              <w:top w:val="nil"/>
              <w:left w:val="single" w:sz="8" w:space="0" w:color="auto"/>
              <w:bottom w:val="single" w:sz="4" w:space="0" w:color="auto"/>
              <w:right w:val="single" w:sz="4" w:space="0" w:color="auto"/>
            </w:tcBorders>
            <w:shd w:val="clear" w:color="auto" w:fill="auto"/>
            <w:noWrap/>
            <w:vAlign w:val="bottom"/>
            <w:hideMark/>
          </w:tcPr>
          <w:p w:rsidR="009F6B47" w:rsidRPr="009F6B47" w:rsidRDefault="009F6B47" w:rsidP="009F6B47">
            <w:pPr>
              <w:rPr>
                <w:rFonts w:ascii="Sylfaen" w:hAnsi="Sylfaen" w:cs="Calibri"/>
                <w:color w:val="000000"/>
                <w:sz w:val="22"/>
                <w:szCs w:val="22"/>
                <w:lang w:val="ka-GE" w:eastAsia="en-US"/>
              </w:rPr>
            </w:pPr>
            <w:r>
              <w:rPr>
                <w:rFonts w:ascii="Sylfaen" w:hAnsi="Sylfaen" w:cs="Calibri"/>
                <w:color w:val="000000"/>
                <w:sz w:val="22"/>
                <w:szCs w:val="22"/>
                <w:lang w:val="ka-GE" w:eastAsia="en-US"/>
              </w:rPr>
              <w:t>კლება</w:t>
            </w:r>
          </w:p>
        </w:tc>
        <w:tc>
          <w:tcPr>
            <w:tcW w:w="2668" w:type="dxa"/>
            <w:tcBorders>
              <w:top w:val="nil"/>
              <w:left w:val="nil"/>
              <w:bottom w:val="single" w:sz="4" w:space="0" w:color="auto"/>
              <w:right w:val="single" w:sz="4" w:space="0" w:color="auto"/>
            </w:tcBorders>
            <w:shd w:val="clear" w:color="auto" w:fill="auto"/>
            <w:noWrap/>
            <w:vAlign w:val="center"/>
          </w:tcPr>
          <w:p w:rsidR="009F6B47" w:rsidRPr="00D40598" w:rsidRDefault="00356581" w:rsidP="009F6B47">
            <w:pPr>
              <w:jc w:val="center"/>
              <w:rPr>
                <w:rFonts w:ascii="Sylfaen" w:hAnsi="Sylfaen" w:cs="Calibri"/>
                <w:b/>
                <w:bCs/>
                <w:color w:val="000000"/>
                <w:sz w:val="18"/>
                <w:szCs w:val="22"/>
                <w:lang w:val="en-US" w:eastAsia="en-US"/>
              </w:rPr>
            </w:pPr>
            <w:r>
              <w:rPr>
                <w:rFonts w:ascii="Sylfaen" w:hAnsi="Sylfaen" w:cs="Calibri"/>
                <w:b/>
                <w:bCs/>
                <w:color w:val="000000"/>
                <w:sz w:val="18"/>
                <w:szCs w:val="22"/>
                <w:lang w:val="en-US" w:eastAsia="en-US"/>
              </w:rPr>
              <w:t>3,856.7</w:t>
            </w:r>
          </w:p>
        </w:tc>
        <w:tc>
          <w:tcPr>
            <w:tcW w:w="2579" w:type="dxa"/>
            <w:tcBorders>
              <w:top w:val="nil"/>
              <w:left w:val="nil"/>
              <w:bottom w:val="single" w:sz="4" w:space="0" w:color="auto"/>
              <w:right w:val="single" w:sz="8" w:space="0" w:color="auto"/>
            </w:tcBorders>
            <w:shd w:val="clear" w:color="auto" w:fill="auto"/>
            <w:noWrap/>
            <w:vAlign w:val="center"/>
          </w:tcPr>
          <w:p w:rsidR="009F6B47" w:rsidRPr="00356581" w:rsidRDefault="00356581" w:rsidP="009F6B47">
            <w:pPr>
              <w:jc w:val="center"/>
              <w:rPr>
                <w:rFonts w:ascii="Sylfaen" w:hAnsi="Sylfaen" w:cs="Calibri"/>
                <w:b/>
                <w:bCs/>
                <w:color w:val="000000"/>
                <w:sz w:val="18"/>
                <w:szCs w:val="22"/>
                <w:lang w:val="en-US" w:eastAsia="en-US"/>
              </w:rPr>
            </w:pPr>
            <w:r>
              <w:rPr>
                <w:rFonts w:ascii="Sylfaen" w:hAnsi="Sylfaen" w:cs="Calibri"/>
                <w:b/>
                <w:bCs/>
                <w:color w:val="000000"/>
                <w:sz w:val="18"/>
                <w:szCs w:val="22"/>
                <w:lang w:val="en-US" w:eastAsia="en-US"/>
              </w:rPr>
              <w:t>-7,351.6</w:t>
            </w:r>
          </w:p>
        </w:tc>
      </w:tr>
      <w:tr w:rsidR="009F6B47" w:rsidRPr="00287E7A" w:rsidTr="009F6B47">
        <w:trPr>
          <w:trHeight w:val="300"/>
        </w:trPr>
        <w:tc>
          <w:tcPr>
            <w:tcW w:w="5065" w:type="dxa"/>
            <w:tcBorders>
              <w:top w:val="single" w:sz="4" w:space="0" w:color="auto"/>
              <w:left w:val="single" w:sz="8" w:space="0" w:color="auto"/>
              <w:bottom w:val="single" w:sz="4" w:space="0" w:color="auto"/>
              <w:right w:val="single" w:sz="4" w:space="0" w:color="auto"/>
            </w:tcBorders>
            <w:shd w:val="clear" w:color="auto" w:fill="auto"/>
            <w:noWrap/>
            <w:vAlign w:val="bottom"/>
          </w:tcPr>
          <w:p w:rsidR="009F6B47" w:rsidRPr="00287E7A" w:rsidRDefault="009F6B47" w:rsidP="009F6B47">
            <w:pP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ვალუტა დეპოზიტები</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9F6B47" w:rsidRPr="00D40598" w:rsidRDefault="00356581" w:rsidP="009F6B47">
            <w:pPr>
              <w:jc w:val="center"/>
              <w:rPr>
                <w:rFonts w:ascii="Sylfaen" w:hAnsi="Sylfaen" w:cs="Calibri"/>
                <w:b/>
                <w:bCs/>
                <w:color w:val="000000"/>
                <w:sz w:val="18"/>
                <w:szCs w:val="22"/>
                <w:lang w:val="en-US" w:eastAsia="en-US"/>
              </w:rPr>
            </w:pPr>
            <w:r>
              <w:rPr>
                <w:rFonts w:ascii="Sylfaen" w:hAnsi="Sylfaen" w:cs="Calibri"/>
                <w:b/>
                <w:bCs/>
                <w:color w:val="000000"/>
                <w:sz w:val="18"/>
                <w:szCs w:val="22"/>
                <w:lang w:val="en-US" w:eastAsia="en-US"/>
              </w:rPr>
              <w:t>3,856.7</w:t>
            </w:r>
          </w:p>
        </w:tc>
        <w:tc>
          <w:tcPr>
            <w:tcW w:w="2579" w:type="dxa"/>
            <w:tcBorders>
              <w:top w:val="single" w:sz="4" w:space="0" w:color="auto"/>
              <w:left w:val="nil"/>
              <w:bottom w:val="single" w:sz="4" w:space="0" w:color="auto"/>
              <w:right w:val="single" w:sz="8" w:space="0" w:color="auto"/>
            </w:tcBorders>
            <w:shd w:val="clear" w:color="auto" w:fill="auto"/>
            <w:noWrap/>
            <w:vAlign w:val="center"/>
          </w:tcPr>
          <w:p w:rsidR="009F6B47" w:rsidRPr="00356581" w:rsidRDefault="00356581" w:rsidP="009F6B47">
            <w:pPr>
              <w:jc w:val="center"/>
              <w:rPr>
                <w:rFonts w:ascii="Sylfaen" w:hAnsi="Sylfaen" w:cs="Calibri"/>
                <w:b/>
                <w:bCs/>
                <w:color w:val="000000"/>
                <w:sz w:val="18"/>
                <w:szCs w:val="22"/>
                <w:lang w:val="en-US" w:eastAsia="en-US"/>
              </w:rPr>
            </w:pPr>
            <w:r>
              <w:rPr>
                <w:rFonts w:ascii="Sylfaen" w:hAnsi="Sylfaen" w:cs="Calibri"/>
                <w:b/>
                <w:bCs/>
                <w:color w:val="000000"/>
                <w:sz w:val="18"/>
                <w:szCs w:val="22"/>
                <w:lang w:val="en-US" w:eastAsia="en-US"/>
              </w:rPr>
              <w:t>-7,351.6</w:t>
            </w:r>
          </w:p>
        </w:tc>
      </w:tr>
    </w:tbl>
    <w:p w:rsidR="008453B1" w:rsidRPr="00287E7A" w:rsidRDefault="008453B1" w:rsidP="008453B1">
      <w:pPr>
        <w:spacing w:line="360" w:lineRule="auto"/>
        <w:jc w:val="both"/>
        <w:rPr>
          <w:rFonts w:ascii="Sylfaen" w:hAnsi="Sylfaen"/>
          <w:b/>
          <w:lang w:val="ka-GE"/>
        </w:rPr>
      </w:pPr>
    </w:p>
    <w:p w:rsidR="005336E2" w:rsidRPr="004149B8" w:rsidRDefault="002952C5" w:rsidP="008453B1">
      <w:pPr>
        <w:spacing w:line="360" w:lineRule="auto"/>
        <w:jc w:val="both"/>
        <w:rPr>
          <w:rFonts w:ascii="Sylfaen" w:hAnsi="Sylfaen"/>
          <w:lang w:val="ka-GE"/>
        </w:rPr>
      </w:pPr>
      <w:r w:rsidRPr="004149B8">
        <w:rPr>
          <w:rFonts w:ascii="Sylfaen" w:hAnsi="Sylfaen"/>
          <w:sz w:val="22"/>
          <w:szCs w:val="22"/>
          <w:lang w:val="ka-GE"/>
        </w:rPr>
        <w:t>საანგარიშო პერიოდში ფინანსური აქტივების კლების მაჩვენებელმა შეადგინა -</w:t>
      </w:r>
      <w:r w:rsidR="00725808">
        <w:rPr>
          <w:rFonts w:ascii="Sylfaen" w:hAnsi="Sylfaen"/>
          <w:sz w:val="22"/>
          <w:szCs w:val="22"/>
          <w:lang w:val="en-US"/>
        </w:rPr>
        <w:t>7,351.6</w:t>
      </w:r>
      <w:r w:rsidRPr="004149B8">
        <w:rPr>
          <w:rFonts w:ascii="Sylfaen" w:hAnsi="Sylfaen"/>
          <w:sz w:val="22"/>
          <w:szCs w:val="22"/>
          <w:lang w:val="ka-GE"/>
        </w:rPr>
        <w:t xml:space="preserve"> ათასი ლარი. აღნიშნული უარყოფითი მაჩვენებელი მიუთითებს ფინანსური აქტივების ზრდაზე, რაც ძირითადად განპირობებულია წინა წლებში ბიუჯეტიდან გაცემული სესხების დაბრუნებით</w:t>
      </w:r>
      <w:r w:rsidR="00A35519" w:rsidRPr="004149B8">
        <w:rPr>
          <w:rFonts w:ascii="Sylfaen" w:hAnsi="Sylfaen"/>
          <w:sz w:val="22"/>
          <w:szCs w:val="22"/>
          <w:lang w:val="ka-GE"/>
        </w:rPr>
        <w:t>.</w:t>
      </w:r>
    </w:p>
    <w:p w:rsidR="00D64EEC" w:rsidRPr="004149B8" w:rsidRDefault="00D64EEC" w:rsidP="008453B1">
      <w:pPr>
        <w:spacing w:line="360" w:lineRule="auto"/>
        <w:jc w:val="both"/>
        <w:rPr>
          <w:rFonts w:ascii="Sylfaen" w:hAnsi="Sylfaen"/>
          <w:b/>
          <w:lang w:val="en-US"/>
        </w:rPr>
      </w:pPr>
    </w:p>
    <w:p w:rsidR="008453B1" w:rsidRPr="00287E7A" w:rsidRDefault="008453B1" w:rsidP="008453B1">
      <w:pPr>
        <w:pStyle w:val="ListParagraph"/>
        <w:spacing w:after="0" w:line="240" w:lineRule="auto"/>
        <w:ind w:left="0"/>
        <w:jc w:val="both"/>
        <w:rPr>
          <w:rFonts w:ascii="Sylfaen" w:eastAsia="Sylfaen" w:hAnsi="Sylfaen"/>
          <w:b/>
          <w:lang w:val="ka-GE"/>
        </w:rPr>
      </w:pPr>
      <w:r w:rsidRPr="00271CA7">
        <w:rPr>
          <w:rFonts w:ascii="Sylfaen" w:eastAsia="Sylfaen" w:hAnsi="Sylfaen"/>
          <w:b/>
          <w:lang w:val="ka-GE"/>
        </w:rPr>
        <w:t>ი) ბიუჯეტის ანგარიშებზე</w:t>
      </w:r>
      <w:r w:rsidRPr="00287E7A">
        <w:rPr>
          <w:rFonts w:ascii="Sylfaen" w:eastAsia="Sylfaen" w:hAnsi="Sylfaen"/>
          <w:b/>
          <w:lang w:val="ka-GE"/>
        </w:rPr>
        <w:t xml:space="preserve"> არსებულ ნაშთები</w:t>
      </w:r>
    </w:p>
    <w:p w:rsidR="008453B1" w:rsidRDefault="008453B1" w:rsidP="008453B1">
      <w:pPr>
        <w:pStyle w:val="ListParagraph"/>
        <w:spacing w:after="0" w:line="240" w:lineRule="auto"/>
        <w:ind w:left="0"/>
        <w:jc w:val="both"/>
        <w:rPr>
          <w:rFonts w:ascii="Sylfaen" w:eastAsia="Sylfaen" w:hAnsi="Sylfaen"/>
          <w:b/>
          <w:lang w:val="ka-GE"/>
        </w:rPr>
      </w:pPr>
    </w:p>
    <w:p w:rsidR="00BE07F4" w:rsidRPr="00E84879" w:rsidRDefault="00BE07F4" w:rsidP="00A9313D">
      <w:pPr>
        <w:rPr>
          <w:rFonts w:ascii="Sylfaen" w:eastAsia="Sylfaen" w:hAnsi="Sylfaen"/>
          <w:sz w:val="22"/>
          <w:lang w:val="ka-GE"/>
        </w:rPr>
      </w:pPr>
      <w:r w:rsidRPr="00BE07F4">
        <w:rPr>
          <w:rFonts w:ascii="Sylfaen" w:eastAsia="Sylfaen" w:hAnsi="Sylfaen"/>
          <w:sz w:val="22"/>
          <w:lang w:val="ka-GE"/>
        </w:rPr>
        <w:t>2026 წლის 1 იანვრის მდგომარეობით ნაშთი შეადგენს 6,437.0 ათას ლარს. აღნიშნული ნაშთიდან 2,820.9 ათასი ლარი შეა</w:t>
      </w:r>
      <w:r w:rsidR="00004557" w:rsidRPr="00BE07F4">
        <w:rPr>
          <w:rFonts w:ascii="Sylfaen" w:eastAsia="Sylfaen" w:hAnsi="Sylfaen"/>
          <w:sz w:val="22"/>
          <w:lang w:val="ka-GE"/>
        </w:rPr>
        <w:t>დ</w:t>
      </w:r>
      <w:r w:rsidRPr="00BE07F4">
        <w:rPr>
          <w:rFonts w:ascii="Sylfaen" w:eastAsia="Sylfaen" w:hAnsi="Sylfaen"/>
          <w:sz w:val="22"/>
          <w:lang w:val="ka-GE"/>
        </w:rPr>
        <w:t>გენს თავისუფალ ნაშთს, 3,616.1</w:t>
      </w:r>
      <w:r w:rsidRPr="00BE07F4">
        <w:rPr>
          <w:rFonts w:ascii="Sylfaen" w:eastAsia="Sylfaen" w:hAnsi="Sylfaen"/>
          <w:sz w:val="22"/>
        </w:rPr>
        <w:t xml:space="preserve"> </w:t>
      </w:r>
      <w:r w:rsidRPr="00BE07F4">
        <w:rPr>
          <w:rFonts w:ascii="Sylfaen" w:eastAsia="Sylfaen" w:hAnsi="Sylfaen"/>
          <w:sz w:val="22"/>
          <w:lang w:val="ka-GE"/>
        </w:rPr>
        <w:t xml:space="preserve">ათასი ლარი შეადგენს გასული წლის ვალდბულების </w:t>
      </w:r>
      <w:r w:rsidRPr="00E84879">
        <w:rPr>
          <w:rFonts w:ascii="Sylfaen" w:eastAsia="Sylfaen" w:hAnsi="Sylfaen"/>
          <w:sz w:val="22"/>
          <w:lang w:val="ka-GE"/>
        </w:rPr>
        <w:t>დასაფარავად არსებულ ნაშთს.</w:t>
      </w:r>
    </w:p>
    <w:p w:rsidR="00DA7606" w:rsidRPr="00A9313D" w:rsidRDefault="00DA7606" w:rsidP="00A9313D">
      <w:pPr>
        <w:rPr>
          <w:rFonts w:ascii="Sylfaen" w:eastAsia="Sylfaen" w:hAnsi="Sylfaen"/>
          <w:sz w:val="22"/>
          <w:lang w:val="ka-GE"/>
        </w:rPr>
      </w:pPr>
      <w:r w:rsidRPr="00E84879">
        <w:rPr>
          <w:rFonts w:eastAsia="Sylfaen"/>
          <w:sz w:val="22"/>
          <w:lang w:val="ka-GE"/>
        </w:rPr>
        <w:t xml:space="preserve"> </w:t>
      </w:r>
      <w:r w:rsidRPr="00E84879">
        <w:rPr>
          <w:rFonts w:ascii="Sylfaen" w:eastAsia="Sylfaen" w:hAnsi="Sylfaen"/>
          <w:sz w:val="22"/>
          <w:lang w:val="ka-GE"/>
        </w:rPr>
        <w:t>202</w:t>
      </w:r>
      <w:r w:rsidR="00273314" w:rsidRPr="00E84879">
        <w:rPr>
          <w:rFonts w:ascii="Sylfaen" w:eastAsia="Sylfaen" w:hAnsi="Sylfaen"/>
          <w:sz w:val="22"/>
          <w:lang w:val="ka-GE"/>
        </w:rPr>
        <w:t>6</w:t>
      </w:r>
      <w:r w:rsidRPr="00E84879">
        <w:rPr>
          <w:rFonts w:ascii="Sylfaen" w:eastAsia="Sylfaen" w:hAnsi="Sylfaen"/>
          <w:sz w:val="22"/>
          <w:lang w:val="ka-GE"/>
        </w:rPr>
        <w:t xml:space="preserve"> </w:t>
      </w:r>
      <w:r w:rsidRPr="00E84879">
        <w:rPr>
          <w:rFonts w:ascii="Sylfaen" w:eastAsia="Sylfaen" w:hAnsi="Sylfaen" w:cs="Sylfaen"/>
          <w:sz w:val="22"/>
          <w:lang w:val="ka-GE"/>
        </w:rPr>
        <w:t>წლის</w:t>
      </w:r>
      <w:r w:rsidR="00D40598">
        <w:rPr>
          <w:rFonts w:ascii="Sylfaen" w:eastAsia="Sylfaen" w:hAnsi="Sylfaen"/>
          <w:sz w:val="22"/>
          <w:lang w:val="ka-GE"/>
        </w:rPr>
        <w:t xml:space="preserve"> 6 თვის განმავლობაში </w:t>
      </w:r>
      <w:r w:rsidRPr="00E84879">
        <w:rPr>
          <w:rFonts w:ascii="Sylfaen" w:eastAsia="Sylfaen" w:hAnsi="Sylfaen" w:cs="Sylfaen"/>
          <w:sz w:val="22"/>
          <w:lang w:val="ka-GE"/>
        </w:rPr>
        <w:t>აღნიშნული</w:t>
      </w:r>
      <w:r w:rsidRPr="00E84879">
        <w:rPr>
          <w:rFonts w:ascii="Sylfaen" w:eastAsia="Sylfaen" w:hAnsi="Sylfaen"/>
          <w:sz w:val="22"/>
          <w:lang w:val="ka-GE"/>
        </w:rPr>
        <w:t xml:space="preserve"> </w:t>
      </w:r>
      <w:r w:rsidRPr="00E84879">
        <w:rPr>
          <w:rFonts w:ascii="Sylfaen" w:eastAsia="Sylfaen" w:hAnsi="Sylfaen" w:cs="Sylfaen"/>
          <w:sz w:val="22"/>
          <w:lang w:val="ka-GE"/>
        </w:rPr>
        <w:t>ნაშთიდან</w:t>
      </w:r>
      <w:r w:rsidRPr="00E84879">
        <w:rPr>
          <w:rFonts w:ascii="Sylfaen" w:eastAsia="Sylfaen" w:hAnsi="Sylfaen"/>
          <w:sz w:val="22"/>
          <w:lang w:val="ka-GE"/>
        </w:rPr>
        <w:t xml:space="preserve"> </w:t>
      </w:r>
      <w:r w:rsidRPr="00E84879">
        <w:rPr>
          <w:rFonts w:ascii="Sylfaen" w:eastAsia="Sylfaen" w:hAnsi="Sylfaen" w:cs="Sylfaen"/>
          <w:sz w:val="22"/>
          <w:lang w:val="ka-GE"/>
        </w:rPr>
        <w:t>ბიუჯეტში</w:t>
      </w:r>
      <w:r w:rsidR="00E814E9" w:rsidRPr="00E84879">
        <w:rPr>
          <w:rFonts w:ascii="Sylfaen" w:eastAsia="Sylfaen" w:hAnsi="Sylfaen"/>
          <w:sz w:val="22"/>
          <w:lang w:val="ka-GE"/>
        </w:rPr>
        <w:t xml:space="preserve"> </w:t>
      </w:r>
      <w:r w:rsidR="00E814E9" w:rsidRPr="00E84879">
        <w:rPr>
          <w:rFonts w:ascii="Sylfaen" w:eastAsia="Sylfaen" w:hAnsi="Sylfaen" w:cs="Sylfaen"/>
          <w:sz w:val="22"/>
          <w:lang w:val="ka-GE"/>
        </w:rPr>
        <w:t>გეგმით</w:t>
      </w:r>
      <w:r w:rsidR="00E814E9" w:rsidRPr="00E84879">
        <w:rPr>
          <w:rFonts w:ascii="Sylfaen" w:eastAsia="Sylfaen" w:hAnsi="Sylfaen"/>
          <w:sz w:val="22"/>
          <w:lang w:val="ka-GE"/>
        </w:rPr>
        <w:t xml:space="preserve"> </w:t>
      </w:r>
      <w:r w:rsidR="00E814E9" w:rsidRPr="00E84879">
        <w:rPr>
          <w:rFonts w:ascii="Sylfaen" w:eastAsia="Sylfaen" w:hAnsi="Sylfaen" w:cs="Sylfaen"/>
          <w:sz w:val="22"/>
          <w:lang w:val="ka-GE"/>
        </w:rPr>
        <w:t>გათვალისწინებული</w:t>
      </w:r>
      <w:r w:rsidR="00E814E9" w:rsidRPr="00E84879">
        <w:rPr>
          <w:rFonts w:ascii="Sylfaen" w:eastAsia="Sylfaen" w:hAnsi="Sylfaen"/>
          <w:sz w:val="22"/>
          <w:lang w:val="ka-GE"/>
        </w:rPr>
        <w:t xml:space="preserve"> </w:t>
      </w:r>
      <w:r w:rsidR="00E814E9" w:rsidRPr="00E84879">
        <w:rPr>
          <w:rFonts w:ascii="Sylfaen" w:eastAsia="Sylfaen" w:hAnsi="Sylfaen" w:cs="Sylfaen"/>
          <w:sz w:val="22"/>
          <w:lang w:val="ka-GE"/>
        </w:rPr>
        <w:t>იქნა</w:t>
      </w:r>
      <w:r w:rsidR="00E814E9" w:rsidRPr="00E84879">
        <w:rPr>
          <w:rFonts w:ascii="Sylfaen" w:eastAsia="Sylfaen" w:hAnsi="Sylfaen"/>
          <w:sz w:val="22"/>
          <w:lang w:val="ka-GE"/>
        </w:rPr>
        <w:t xml:space="preserve"> </w:t>
      </w:r>
      <w:r w:rsidR="00D40598">
        <w:rPr>
          <w:rFonts w:ascii="Sylfaen" w:eastAsia="Sylfaen" w:hAnsi="Sylfaen"/>
          <w:sz w:val="22"/>
          <w:lang w:val="ka-GE"/>
        </w:rPr>
        <w:t>3,856.7</w:t>
      </w:r>
      <w:r w:rsidRPr="00E84879">
        <w:rPr>
          <w:rFonts w:ascii="Sylfaen" w:eastAsia="Sylfaen" w:hAnsi="Sylfaen"/>
          <w:sz w:val="22"/>
          <w:lang w:val="ka-GE"/>
        </w:rPr>
        <w:t xml:space="preserve"> </w:t>
      </w:r>
      <w:r w:rsidRPr="00E84879">
        <w:rPr>
          <w:rFonts w:ascii="Sylfaen" w:eastAsia="Sylfaen" w:hAnsi="Sylfaen" w:cs="Sylfaen"/>
          <w:sz w:val="22"/>
          <w:lang w:val="ka-GE"/>
        </w:rPr>
        <w:t>ლარი</w:t>
      </w:r>
      <w:r w:rsidRPr="00E84879">
        <w:rPr>
          <w:rFonts w:ascii="Sylfaen" w:eastAsia="Sylfaen" w:hAnsi="Sylfaen"/>
          <w:sz w:val="22"/>
          <w:lang w:val="ka-GE"/>
        </w:rPr>
        <w:t xml:space="preserve">, </w:t>
      </w:r>
      <w:r w:rsidRPr="00E84879">
        <w:rPr>
          <w:rFonts w:ascii="Sylfaen" w:eastAsia="Sylfaen" w:hAnsi="Sylfaen" w:cs="Sylfaen"/>
          <w:sz w:val="22"/>
          <w:lang w:val="ka-GE"/>
        </w:rPr>
        <w:t>მათ</w:t>
      </w:r>
      <w:r w:rsidRPr="00E84879">
        <w:rPr>
          <w:rFonts w:ascii="Sylfaen" w:eastAsia="Sylfaen" w:hAnsi="Sylfaen"/>
          <w:sz w:val="22"/>
          <w:lang w:val="ka-GE"/>
        </w:rPr>
        <w:t xml:space="preserve"> </w:t>
      </w:r>
      <w:r w:rsidR="00E814E9" w:rsidRPr="00E84879">
        <w:rPr>
          <w:rFonts w:ascii="Sylfaen" w:eastAsia="Sylfaen" w:hAnsi="Sylfaen" w:cs="Sylfaen"/>
          <w:sz w:val="22"/>
          <w:lang w:val="ka-GE"/>
        </w:rPr>
        <w:t>შ</w:t>
      </w:r>
      <w:r w:rsidRPr="00E84879">
        <w:rPr>
          <w:rFonts w:ascii="Sylfaen" w:eastAsia="Sylfaen" w:hAnsi="Sylfaen" w:cs="Sylfaen"/>
          <w:sz w:val="22"/>
          <w:lang w:val="ka-GE"/>
        </w:rPr>
        <w:t>ორის</w:t>
      </w:r>
      <w:r w:rsidR="00A9313D" w:rsidRPr="00A9313D">
        <w:rPr>
          <w:rFonts w:ascii="Sylfaen" w:eastAsia="Sylfaen" w:hAnsi="Sylfaen"/>
          <w:sz w:val="22"/>
          <w:lang w:val="ka-GE"/>
        </w:rPr>
        <w:t xml:space="preserve">  </w:t>
      </w:r>
    </w:p>
    <w:p w:rsidR="00DA7606" w:rsidRDefault="00DA7606" w:rsidP="008453B1">
      <w:pPr>
        <w:pStyle w:val="ListParagraph"/>
        <w:spacing w:after="0" w:line="240" w:lineRule="auto"/>
        <w:ind w:left="0"/>
        <w:jc w:val="both"/>
        <w:rPr>
          <w:rFonts w:ascii="Sylfaen" w:eastAsia="Sylfaen" w:hAnsi="Sylfaen"/>
          <w:b/>
          <w:lang w:val="ka-GE"/>
        </w:rPr>
      </w:pPr>
    </w:p>
    <w:tbl>
      <w:tblPr>
        <w:tblW w:w="4985" w:type="pct"/>
        <w:tblLayout w:type="fixed"/>
        <w:tblLook w:val="04A0" w:firstRow="1" w:lastRow="0" w:firstColumn="1" w:lastColumn="0" w:noHBand="0" w:noVBand="1"/>
      </w:tblPr>
      <w:tblGrid>
        <w:gridCol w:w="9350"/>
        <w:gridCol w:w="1039"/>
      </w:tblGrid>
      <w:tr w:rsidR="00DA7606" w:rsidRPr="00E21FB0" w:rsidTr="004B31A3">
        <w:trPr>
          <w:trHeight w:val="300"/>
        </w:trPr>
        <w:tc>
          <w:tcPr>
            <w:tcW w:w="4500"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DA7606" w:rsidRPr="00E21FB0" w:rsidRDefault="00DA7606" w:rsidP="002F7881">
            <w:pPr>
              <w:jc w:val="center"/>
              <w:rPr>
                <w:rFonts w:ascii="Calibri" w:hAnsi="Calibri" w:cs="Calibri"/>
                <w:b/>
                <w:bCs/>
                <w:color w:val="000000"/>
                <w:sz w:val="22"/>
                <w:szCs w:val="22"/>
                <w:lang w:val="en-US" w:eastAsia="en-US"/>
              </w:rPr>
            </w:pPr>
            <w:r w:rsidRPr="00E21FB0">
              <w:rPr>
                <w:rFonts w:ascii="Calibri" w:hAnsi="Calibri" w:cs="Calibri"/>
                <w:b/>
                <w:bCs/>
                <w:color w:val="000000"/>
                <w:sz w:val="22"/>
                <w:szCs w:val="22"/>
                <w:lang w:val="en-US" w:eastAsia="en-US"/>
              </w:rPr>
              <w:t>დასახელება</w:t>
            </w:r>
          </w:p>
        </w:tc>
        <w:tc>
          <w:tcPr>
            <w:tcW w:w="500" w:type="pct"/>
            <w:tcBorders>
              <w:top w:val="single" w:sz="8" w:space="0" w:color="auto"/>
              <w:left w:val="nil"/>
              <w:bottom w:val="single" w:sz="8" w:space="0" w:color="auto"/>
              <w:right w:val="single" w:sz="8" w:space="0" w:color="auto"/>
            </w:tcBorders>
            <w:shd w:val="clear" w:color="auto" w:fill="auto"/>
            <w:noWrap/>
            <w:vAlign w:val="bottom"/>
            <w:hideMark/>
          </w:tcPr>
          <w:p w:rsidR="00DA7606" w:rsidRPr="00E21FB0" w:rsidRDefault="00DA7606" w:rsidP="002F7881">
            <w:pPr>
              <w:jc w:val="center"/>
              <w:rPr>
                <w:rFonts w:ascii="Calibri" w:hAnsi="Calibri" w:cs="Calibri"/>
                <w:b/>
                <w:bCs/>
                <w:color w:val="000000"/>
                <w:sz w:val="22"/>
                <w:szCs w:val="22"/>
                <w:lang w:val="en-US" w:eastAsia="en-US"/>
              </w:rPr>
            </w:pPr>
            <w:r w:rsidRPr="00E21FB0">
              <w:rPr>
                <w:rFonts w:ascii="Calibri" w:hAnsi="Calibri" w:cs="Calibri"/>
                <w:b/>
                <w:bCs/>
                <w:color w:val="000000"/>
                <w:sz w:val="22"/>
                <w:szCs w:val="22"/>
                <w:lang w:val="en-US" w:eastAsia="en-US"/>
              </w:rPr>
              <w:t>თანხა</w:t>
            </w:r>
          </w:p>
        </w:tc>
      </w:tr>
      <w:tr w:rsidR="00BE07F4" w:rsidRPr="00E21FB0" w:rsidTr="004B31A3">
        <w:trPr>
          <w:trHeight w:val="288"/>
        </w:trPr>
        <w:tc>
          <w:tcPr>
            <w:tcW w:w="4500" w:type="pct"/>
            <w:tcBorders>
              <w:top w:val="nil"/>
              <w:left w:val="single" w:sz="8" w:space="0" w:color="auto"/>
              <w:bottom w:val="single" w:sz="4" w:space="0" w:color="auto"/>
              <w:right w:val="single" w:sz="4" w:space="0" w:color="auto"/>
            </w:tcBorders>
            <w:shd w:val="clear" w:color="auto" w:fill="auto"/>
            <w:noWrap/>
            <w:vAlign w:val="bottom"/>
          </w:tcPr>
          <w:p w:rsidR="00BE07F4" w:rsidRDefault="00BE07F4" w:rsidP="002F7881">
            <w:pPr>
              <w:rPr>
                <w:rFonts w:ascii="Calibri" w:hAnsi="Calibri" w:cs="Calibri"/>
                <w:color w:val="000000"/>
                <w:sz w:val="22"/>
                <w:szCs w:val="22"/>
                <w:lang w:val="ka-GE" w:eastAsia="en-US"/>
              </w:rPr>
            </w:pPr>
            <w:r>
              <w:rPr>
                <w:rFonts w:ascii="Calibri" w:hAnsi="Calibri" w:cs="Calibri"/>
                <w:color w:val="000000"/>
                <w:sz w:val="22"/>
                <w:szCs w:val="22"/>
                <w:lang w:val="ka-GE" w:eastAsia="en-US"/>
              </w:rPr>
              <w:t xml:space="preserve"># 1955 გაკარგულება </w:t>
            </w:r>
            <w:r w:rsidRPr="00BE07F4">
              <w:rPr>
                <w:rFonts w:ascii="Calibri" w:hAnsi="Calibri" w:cs="Calibri"/>
                <w:color w:val="000000"/>
                <w:sz w:val="22"/>
                <w:szCs w:val="22"/>
                <w:lang w:val="ka-GE" w:eastAsia="en-US"/>
              </w:rPr>
              <w:t>რეგიონებში განსახორციელებელი პროექტების ფონდი</w:t>
            </w:r>
          </w:p>
        </w:tc>
        <w:tc>
          <w:tcPr>
            <w:tcW w:w="500" w:type="pct"/>
            <w:tcBorders>
              <w:top w:val="nil"/>
              <w:left w:val="nil"/>
              <w:bottom w:val="single" w:sz="4" w:space="0" w:color="auto"/>
              <w:right w:val="single" w:sz="8" w:space="0" w:color="auto"/>
            </w:tcBorders>
            <w:shd w:val="clear" w:color="auto" w:fill="auto"/>
            <w:noWrap/>
            <w:vAlign w:val="bottom"/>
          </w:tcPr>
          <w:p w:rsidR="00BE07F4" w:rsidRDefault="00BE07F4" w:rsidP="002F7881">
            <w:pPr>
              <w:jc w:val="right"/>
              <w:rPr>
                <w:rFonts w:ascii="Calibri" w:hAnsi="Calibri" w:cs="Calibri"/>
                <w:color w:val="000000"/>
                <w:sz w:val="22"/>
                <w:szCs w:val="22"/>
                <w:lang w:val="ka-GE" w:eastAsia="en-US"/>
              </w:rPr>
            </w:pPr>
            <w:r>
              <w:rPr>
                <w:rFonts w:ascii="Calibri" w:hAnsi="Calibri" w:cs="Calibri"/>
                <w:color w:val="000000"/>
                <w:sz w:val="22"/>
                <w:szCs w:val="22"/>
                <w:lang w:val="ka-GE" w:eastAsia="en-US"/>
              </w:rPr>
              <w:t>79.5</w:t>
            </w:r>
          </w:p>
        </w:tc>
      </w:tr>
      <w:tr w:rsidR="00DA7606" w:rsidRPr="00E21FB0" w:rsidTr="004B31A3">
        <w:trPr>
          <w:trHeight w:val="288"/>
        </w:trPr>
        <w:tc>
          <w:tcPr>
            <w:tcW w:w="4500" w:type="pct"/>
            <w:tcBorders>
              <w:top w:val="nil"/>
              <w:left w:val="single" w:sz="8" w:space="0" w:color="auto"/>
              <w:bottom w:val="single" w:sz="4" w:space="0" w:color="auto"/>
              <w:right w:val="single" w:sz="4" w:space="0" w:color="auto"/>
            </w:tcBorders>
            <w:shd w:val="clear" w:color="auto" w:fill="auto"/>
            <w:noWrap/>
            <w:vAlign w:val="bottom"/>
            <w:hideMark/>
          </w:tcPr>
          <w:p w:rsidR="00DA7606" w:rsidRPr="00E21FB0" w:rsidRDefault="00BE07F4" w:rsidP="002F7881">
            <w:pPr>
              <w:rPr>
                <w:rFonts w:ascii="Calibri" w:hAnsi="Calibri" w:cs="Calibri"/>
                <w:color w:val="000000"/>
                <w:sz w:val="22"/>
                <w:szCs w:val="22"/>
                <w:lang w:val="en-US" w:eastAsia="en-US"/>
              </w:rPr>
            </w:pPr>
            <w:r>
              <w:rPr>
                <w:rFonts w:ascii="Calibri" w:hAnsi="Calibri" w:cs="Calibri"/>
                <w:color w:val="000000"/>
                <w:sz w:val="22"/>
                <w:szCs w:val="22"/>
                <w:lang w:val="ka-GE" w:eastAsia="en-US"/>
              </w:rPr>
              <w:t xml:space="preserve"># 1604 განკ. </w:t>
            </w:r>
            <w:r w:rsidRPr="00BE07F4">
              <w:rPr>
                <w:rFonts w:ascii="Calibri" w:hAnsi="Calibri" w:cs="Calibri"/>
                <w:color w:val="000000"/>
                <w:sz w:val="22"/>
                <w:szCs w:val="22"/>
                <w:lang w:val="ka-GE" w:eastAsia="en-US"/>
              </w:rPr>
              <w:t>საჯარო სკოლების ოპერირებისა და მოვლა პატრონობის სისტემის განვითარება</w:t>
            </w:r>
          </w:p>
        </w:tc>
        <w:tc>
          <w:tcPr>
            <w:tcW w:w="500" w:type="pct"/>
            <w:tcBorders>
              <w:top w:val="nil"/>
              <w:left w:val="nil"/>
              <w:bottom w:val="single" w:sz="4" w:space="0" w:color="auto"/>
              <w:right w:val="single" w:sz="8" w:space="0" w:color="auto"/>
            </w:tcBorders>
            <w:shd w:val="clear" w:color="auto" w:fill="auto"/>
            <w:noWrap/>
            <w:vAlign w:val="bottom"/>
            <w:hideMark/>
          </w:tcPr>
          <w:p w:rsidR="00DA7606" w:rsidRPr="00A9313D" w:rsidRDefault="00BE07F4" w:rsidP="002F7881">
            <w:pPr>
              <w:jc w:val="right"/>
              <w:rPr>
                <w:rFonts w:ascii="Calibri" w:hAnsi="Calibri" w:cs="Calibri"/>
                <w:color w:val="000000"/>
                <w:sz w:val="22"/>
                <w:szCs w:val="22"/>
                <w:lang w:val="ka-GE" w:eastAsia="en-US"/>
              </w:rPr>
            </w:pPr>
            <w:r>
              <w:rPr>
                <w:rFonts w:ascii="Calibri" w:hAnsi="Calibri" w:cs="Calibri"/>
                <w:color w:val="000000"/>
                <w:sz w:val="22"/>
                <w:szCs w:val="22"/>
                <w:lang w:val="ka-GE" w:eastAsia="en-US"/>
              </w:rPr>
              <w:t>51.9</w:t>
            </w:r>
          </w:p>
        </w:tc>
      </w:tr>
      <w:tr w:rsidR="00BE07F4" w:rsidRPr="00E21FB0" w:rsidTr="004B31A3">
        <w:trPr>
          <w:trHeight w:val="288"/>
        </w:trPr>
        <w:tc>
          <w:tcPr>
            <w:tcW w:w="4500" w:type="pct"/>
            <w:tcBorders>
              <w:top w:val="nil"/>
              <w:left w:val="single" w:sz="8" w:space="0" w:color="auto"/>
              <w:bottom w:val="single" w:sz="4" w:space="0" w:color="auto"/>
              <w:right w:val="single" w:sz="4" w:space="0" w:color="auto"/>
            </w:tcBorders>
            <w:shd w:val="clear" w:color="auto" w:fill="auto"/>
            <w:noWrap/>
            <w:vAlign w:val="bottom"/>
          </w:tcPr>
          <w:p w:rsidR="00BE07F4" w:rsidRDefault="00BE07F4" w:rsidP="002F7881">
            <w:pPr>
              <w:rPr>
                <w:rFonts w:ascii="Calibri" w:hAnsi="Calibri" w:cs="Calibri"/>
                <w:color w:val="000000"/>
                <w:sz w:val="22"/>
                <w:szCs w:val="22"/>
                <w:lang w:val="ka-GE" w:eastAsia="en-US"/>
              </w:rPr>
            </w:pPr>
            <w:r>
              <w:rPr>
                <w:rFonts w:ascii="Calibri" w:hAnsi="Calibri" w:cs="Calibri"/>
                <w:color w:val="000000"/>
                <w:sz w:val="22"/>
                <w:szCs w:val="22"/>
                <w:lang w:val="ka-GE" w:eastAsia="en-US"/>
              </w:rPr>
              <w:t xml:space="preserve"># 302 განკ. </w:t>
            </w:r>
            <w:r w:rsidRPr="00BE07F4">
              <w:rPr>
                <w:rFonts w:ascii="Calibri" w:hAnsi="Calibri" w:cs="Calibri"/>
                <w:color w:val="000000"/>
                <w:sz w:val="22"/>
                <w:szCs w:val="22"/>
                <w:lang w:val="ka-GE" w:eastAsia="en-US"/>
              </w:rPr>
              <w:t>საჯარო სკოლის მოსწავლეთა ტრანსპორტირება</w:t>
            </w:r>
          </w:p>
        </w:tc>
        <w:tc>
          <w:tcPr>
            <w:tcW w:w="500" w:type="pct"/>
            <w:tcBorders>
              <w:top w:val="nil"/>
              <w:left w:val="nil"/>
              <w:bottom w:val="single" w:sz="4" w:space="0" w:color="auto"/>
              <w:right w:val="single" w:sz="8" w:space="0" w:color="auto"/>
            </w:tcBorders>
            <w:shd w:val="clear" w:color="auto" w:fill="auto"/>
            <w:noWrap/>
            <w:vAlign w:val="bottom"/>
          </w:tcPr>
          <w:p w:rsidR="00BE07F4" w:rsidRDefault="00BE07F4" w:rsidP="002F7881">
            <w:pPr>
              <w:jc w:val="right"/>
              <w:rPr>
                <w:rFonts w:ascii="Calibri" w:hAnsi="Calibri" w:cs="Calibri"/>
                <w:color w:val="000000"/>
                <w:sz w:val="22"/>
                <w:szCs w:val="22"/>
                <w:lang w:val="ka-GE" w:eastAsia="en-US"/>
              </w:rPr>
            </w:pPr>
            <w:r>
              <w:rPr>
                <w:rFonts w:ascii="Calibri" w:hAnsi="Calibri" w:cs="Calibri"/>
                <w:color w:val="000000"/>
                <w:sz w:val="22"/>
                <w:szCs w:val="22"/>
                <w:lang w:val="ka-GE" w:eastAsia="en-US"/>
              </w:rPr>
              <w:t>19.5</w:t>
            </w:r>
          </w:p>
        </w:tc>
      </w:tr>
      <w:tr w:rsidR="00D40598" w:rsidRPr="00E21FB0" w:rsidTr="004B31A3">
        <w:trPr>
          <w:trHeight w:val="288"/>
        </w:trPr>
        <w:tc>
          <w:tcPr>
            <w:tcW w:w="4500" w:type="pct"/>
            <w:tcBorders>
              <w:top w:val="nil"/>
              <w:left w:val="single" w:sz="8" w:space="0" w:color="auto"/>
              <w:bottom w:val="single" w:sz="4" w:space="0" w:color="auto"/>
              <w:right w:val="single" w:sz="4" w:space="0" w:color="auto"/>
            </w:tcBorders>
            <w:shd w:val="clear" w:color="auto" w:fill="auto"/>
            <w:noWrap/>
            <w:vAlign w:val="bottom"/>
          </w:tcPr>
          <w:p w:rsidR="00D40598" w:rsidRDefault="00D40598" w:rsidP="002F7881">
            <w:pPr>
              <w:rPr>
                <w:rFonts w:ascii="Calibri" w:hAnsi="Calibri" w:cs="Calibri"/>
                <w:color w:val="000000"/>
                <w:sz w:val="22"/>
                <w:szCs w:val="22"/>
                <w:lang w:val="ka-GE" w:eastAsia="en-US"/>
              </w:rPr>
            </w:pPr>
            <w:r>
              <w:rPr>
                <w:rFonts w:ascii="Calibri" w:hAnsi="Calibri" w:cs="Calibri"/>
                <w:color w:val="000000"/>
                <w:sz w:val="22"/>
                <w:szCs w:val="22"/>
                <w:lang w:val="ka-GE" w:eastAsia="en-US"/>
              </w:rPr>
              <w:t xml:space="preserve">#1604-1 განკ. </w:t>
            </w:r>
            <w:r w:rsidRPr="00D40598">
              <w:rPr>
                <w:rFonts w:ascii="Calibri" w:hAnsi="Calibri" w:cs="Calibri"/>
                <w:color w:val="000000"/>
                <w:sz w:val="22"/>
                <w:szCs w:val="22"/>
                <w:lang w:val="ka-GE" w:eastAsia="en-US"/>
              </w:rPr>
              <w:t>ზოგადსაგანმანათლებლო დაწესებულებების ინფრასტრუქტურის განვითარება</w:t>
            </w:r>
          </w:p>
        </w:tc>
        <w:tc>
          <w:tcPr>
            <w:tcW w:w="500" w:type="pct"/>
            <w:tcBorders>
              <w:top w:val="nil"/>
              <w:left w:val="nil"/>
              <w:bottom w:val="single" w:sz="4" w:space="0" w:color="auto"/>
              <w:right w:val="single" w:sz="8" w:space="0" w:color="auto"/>
            </w:tcBorders>
            <w:shd w:val="clear" w:color="auto" w:fill="auto"/>
            <w:noWrap/>
            <w:vAlign w:val="bottom"/>
          </w:tcPr>
          <w:p w:rsidR="00D40598" w:rsidRDefault="00D40598" w:rsidP="002F7881">
            <w:pPr>
              <w:jc w:val="right"/>
              <w:rPr>
                <w:rFonts w:ascii="Calibri" w:hAnsi="Calibri" w:cs="Calibri"/>
                <w:color w:val="000000"/>
                <w:sz w:val="22"/>
                <w:szCs w:val="22"/>
                <w:lang w:val="ka-GE" w:eastAsia="en-US"/>
              </w:rPr>
            </w:pPr>
            <w:r>
              <w:rPr>
                <w:rFonts w:ascii="Calibri" w:hAnsi="Calibri" w:cs="Calibri"/>
                <w:color w:val="000000"/>
                <w:sz w:val="22"/>
                <w:szCs w:val="22"/>
                <w:lang w:val="ka-GE" w:eastAsia="en-US"/>
              </w:rPr>
              <w:t>148.3</w:t>
            </w:r>
          </w:p>
        </w:tc>
      </w:tr>
      <w:tr w:rsidR="00D40598" w:rsidRPr="00E21FB0" w:rsidTr="004B31A3">
        <w:trPr>
          <w:trHeight w:val="288"/>
        </w:trPr>
        <w:tc>
          <w:tcPr>
            <w:tcW w:w="4500" w:type="pct"/>
            <w:tcBorders>
              <w:top w:val="nil"/>
              <w:left w:val="single" w:sz="8" w:space="0" w:color="auto"/>
              <w:bottom w:val="single" w:sz="4" w:space="0" w:color="auto"/>
              <w:right w:val="single" w:sz="4" w:space="0" w:color="auto"/>
            </w:tcBorders>
            <w:shd w:val="clear" w:color="auto" w:fill="auto"/>
            <w:noWrap/>
            <w:vAlign w:val="bottom"/>
          </w:tcPr>
          <w:p w:rsidR="00D40598" w:rsidRDefault="00D40598" w:rsidP="002F7881">
            <w:pPr>
              <w:rPr>
                <w:rFonts w:ascii="Calibri" w:hAnsi="Calibri" w:cs="Calibri"/>
                <w:color w:val="000000"/>
                <w:sz w:val="22"/>
                <w:szCs w:val="22"/>
                <w:lang w:val="ka-GE" w:eastAsia="en-US"/>
              </w:rPr>
            </w:pPr>
            <w:r>
              <w:rPr>
                <w:rFonts w:ascii="Calibri" w:hAnsi="Calibri" w:cs="Calibri"/>
                <w:color w:val="000000"/>
                <w:sz w:val="22"/>
                <w:szCs w:val="22"/>
                <w:lang w:val="ka-GE" w:eastAsia="en-US"/>
              </w:rPr>
              <w:t xml:space="preserve"># 53 განკ. </w:t>
            </w:r>
            <w:r w:rsidRPr="00D40598">
              <w:rPr>
                <w:rFonts w:ascii="Calibri" w:hAnsi="Calibri" w:cs="Calibri"/>
                <w:color w:val="000000"/>
                <w:sz w:val="22"/>
                <w:szCs w:val="22"/>
                <w:lang w:val="ka-GE" w:eastAsia="en-US"/>
              </w:rPr>
              <w:t>რეგიონების სარეზერვო ფონდი</w:t>
            </w:r>
          </w:p>
        </w:tc>
        <w:tc>
          <w:tcPr>
            <w:tcW w:w="500" w:type="pct"/>
            <w:tcBorders>
              <w:top w:val="nil"/>
              <w:left w:val="nil"/>
              <w:bottom w:val="single" w:sz="4" w:space="0" w:color="auto"/>
              <w:right w:val="single" w:sz="8" w:space="0" w:color="auto"/>
            </w:tcBorders>
            <w:shd w:val="clear" w:color="auto" w:fill="auto"/>
            <w:noWrap/>
            <w:vAlign w:val="bottom"/>
          </w:tcPr>
          <w:p w:rsidR="00D40598" w:rsidRDefault="00D40598" w:rsidP="002F7881">
            <w:pPr>
              <w:jc w:val="right"/>
              <w:rPr>
                <w:rFonts w:ascii="Calibri" w:hAnsi="Calibri" w:cs="Calibri"/>
                <w:color w:val="000000"/>
                <w:sz w:val="22"/>
                <w:szCs w:val="22"/>
                <w:lang w:val="ka-GE" w:eastAsia="en-US"/>
              </w:rPr>
            </w:pPr>
            <w:r>
              <w:rPr>
                <w:rFonts w:ascii="Calibri" w:hAnsi="Calibri" w:cs="Calibri"/>
                <w:color w:val="000000"/>
                <w:sz w:val="22"/>
                <w:szCs w:val="22"/>
                <w:lang w:val="ka-GE" w:eastAsia="en-US"/>
              </w:rPr>
              <w:t>23.7</w:t>
            </w:r>
          </w:p>
        </w:tc>
      </w:tr>
      <w:tr w:rsidR="00DA7606" w:rsidRPr="004B31A3" w:rsidTr="004B31A3">
        <w:trPr>
          <w:trHeight w:val="300"/>
        </w:trPr>
        <w:tc>
          <w:tcPr>
            <w:tcW w:w="4500" w:type="pct"/>
            <w:tcBorders>
              <w:top w:val="nil"/>
              <w:left w:val="single" w:sz="8" w:space="0" w:color="auto"/>
              <w:bottom w:val="nil"/>
              <w:right w:val="single" w:sz="4" w:space="0" w:color="auto"/>
            </w:tcBorders>
            <w:shd w:val="clear" w:color="auto" w:fill="auto"/>
            <w:noWrap/>
            <w:vAlign w:val="bottom"/>
            <w:hideMark/>
          </w:tcPr>
          <w:p w:rsidR="00DA7606" w:rsidRPr="00BE07F4" w:rsidRDefault="00BE07F4" w:rsidP="002F7881">
            <w:pPr>
              <w:rPr>
                <w:rFonts w:ascii="Calibri" w:hAnsi="Calibri" w:cs="Calibri"/>
                <w:color w:val="000000"/>
                <w:sz w:val="22"/>
                <w:szCs w:val="22"/>
                <w:lang w:val="ka-GE" w:eastAsia="en-US"/>
              </w:rPr>
            </w:pPr>
            <w:r>
              <w:rPr>
                <w:rFonts w:ascii="Calibri" w:hAnsi="Calibri" w:cs="Calibri"/>
                <w:color w:val="000000"/>
                <w:sz w:val="22"/>
                <w:szCs w:val="22"/>
                <w:lang w:val="ka-GE" w:eastAsia="en-US"/>
              </w:rPr>
              <w:t>ადგილობრივი ბიუჯეტის ნაშთი</w:t>
            </w:r>
          </w:p>
        </w:tc>
        <w:tc>
          <w:tcPr>
            <w:tcW w:w="500" w:type="pct"/>
            <w:tcBorders>
              <w:top w:val="nil"/>
              <w:left w:val="nil"/>
              <w:bottom w:val="nil"/>
              <w:right w:val="single" w:sz="8" w:space="0" w:color="auto"/>
            </w:tcBorders>
            <w:shd w:val="clear" w:color="auto" w:fill="auto"/>
            <w:noWrap/>
            <w:vAlign w:val="bottom"/>
            <w:hideMark/>
          </w:tcPr>
          <w:p w:rsidR="00DA7606" w:rsidRPr="00A9313D" w:rsidRDefault="00D40598" w:rsidP="00D40598">
            <w:pPr>
              <w:jc w:val="right"/>
              <w:rPr>
                <w:rFonts w:ascii="Calibri" w:hAnsi="Calibri" w:cs="Calibri"/>
                <w:color w:val="000000"/>
                <w:sz w:val="22"/>
                <w:szCs w:val="22"/>
                <w:lang w:val="ka-GE" w:eastAsia="en-US"/>
              </w:rPr>
            </w:pPr>
            <w:r>
              <w:rPr>
                <w:rFonts w:ascii="Calibri" w:hAnsi="Calibri" w:cs="Calibri"/>
                <w:color w:val="000000"/>
                <w:sz w:val="22"/>
                <w:szCs w:val="22"/>
                <w:lang w:val="ka-GE" w:eastAsia="en-US"/>
              </w:rPr>
              <w:t>3,533.8</w:t>
            </w:r>
          </w:p>
        </w:tc>
      </w:tr>
      <w:tr w:rsidR="00DA7606" w:rsidRPr="00E21FB0" w:rsidTr="004B31A3">
        <w:trPr>
          <w:trHeight w:val="300"/>
        </w:trPr>
        <w:tc>
          <w:tcPr>
            <w:tcW w:w="4500"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DA7606" w:rsidRPr="00E21FB0" w:rsidRDefault="00DA7606" w:rsidP="003C63E0">
            <w:pPr>
              <w:rPr>
                <w:rFonts w:ascii="Calibri" w:hAnsi="Calibri" w:cs="Calibri"/>
                <w:b/>
                <w:bCs/>
                <w:color w:val="000000"/>
                <w:sz w:val="22"/>
                <w:szCs w:val="22"/>
                <w:lang w:val="en-US" w:eastAsia="en-US"/>
              </w:rPr>
            </w:pPr>
            <w:r w:rsidRPr="00E21FB0">
              <w:rPr>
                <w:rFonts w:ascii="Calibri" w:hAnsi="Calibri" w:cs="Calibri"/>
                <w:b/>
                <w:bCs/>
                <w:color w:val="000000"/>
                <w:sz w:val="22"/>
                <w:szCs w:val="22"/>
                <w:lang w:val="en-US" w:eastAsia="en-US"/>
              </w:rPr>
              <w:t>სულ 01.</w:t>
            </w:r>
            <w:r>
              <w:rPr>
                <w:rFonts w:ascii="Calibri" w:hAnsi="Calibri" w:cs="Calibri"/>
                <w:b/>
                <w:bCs/>
                <w:color w:val="000000"/>
                <w:sz w:val="22"/>
                <w:szCs w:val="22"/>
                <w:lang w:val="ka-GE" w:eastAsia="en-US"/>
              </w:rPr>
              <w:t>0</w:t>
            </w:r>
            <w:r w:rsidR="003C63E0">
              <w:rPr>
                <w:rFonts w:ascii="Calibri" w:hAnsi="Calibri" w:cs="Calibri"/>
                <w:b/>
                <w:bCs/>
                <w:color w:val="000000"/>
                <w:sz w:val="22"/>
                <w:szCs w:val="22"/>
                <w:lang w:val="ka-GE" w:eastAsia="en-US"/>
              </w:rPr>
              <w:t>7</w:t>
            </w:r>
            <w:r w:rsidRPr="00E21FB0">
              <w:rPr>
                <w:rFonts w:ascii="Calibri" w:hAnsi="Calibri" w:cs="Calibri"/>
                <w:b/>
                <w:bCs/>
                <w:color w:val="000000"/>
                <w:sz w:val="22"/>
                <w:szCs w:val="22"/>
                <w:lang w:val="en-US" w:eastAsia="en-US"/>
              </w:rPr>
              <w:t>.202</w:t>
            </w:r>
            <w:r w:rsidR="00BE07F4">
              <w:rPr>
                <w:rFonts w:ascii="Calibri" w:hAnsi="Calibri" w:cs="Calibri"/>
                <w:b/>
                <w:bCs/>
                <w:color w:val="000000"/>
                <w:sz w:val="22"/>
                <w:szCs w:val="22"/>
                <w:lang w:val="ka-GE" w:eastAsia="en-US"/>
              </w:rPr>
              <w:t>6</w:t>
            </w:r>
            <w:r>
              <w:rPr>
                <w:rFonts w:ascii="Calibri" w:hAnsi="Calibri" w:cs="Calibri"/>
                <w:b/>
                <w:bCs/>
                <w:color w:val="000000"/>
                <w:sz w:val="22"/>
                <w:szCs w:val="22"/>
                <w:lang w:val="ka-GE" w:eastAsia="en-US"/>
              </w:rPr>
              <w:t xml:space="preserve"> </w:t>
            </w:r>
            <w:r w:rsidRPr="00E21FB0">
              <w:rPr>
                <w:rFonts w:ascii="Calibri" w:hAnsi="Calibri" w:cs="Calibri"/>
                <w:b/>
                <w:bCs/>
                <w:color w:val="000000"/>
                <w:sz w:val="22"/>
                <w:szCs w:val="22"/>
                <w:lang w:val="en-US" w:eastAsia="en-US"/>
              </w:rPr>
              <w:t>წლის მდგომარეობით ნაშთი</w:t>
            </w:r>
          </w:p>
        </w:tc>
        <w:tc>
          <w:tcPr>
            <w:tcW w:w="500" w:type="pct"/>
            <w:tcBorders>
              <w:top w:val="single" w:sz="8" w:space="0" w:color="auto"/>
              <w:left w:val="nil"/>
              <w:bottom w:val="single" w:sz="8" w:space="0" w:color="auto"/>
              <w:right w:val="single" w:sz="8" w:space="0" w:color="auto"/>
            </w:tcBorders>
            <w:shd w:val="clear" w:color="auto" w:fill="auto"/>
            <w:noWrap/>
            <w:vAlign w:val="bottom"/>
            <w:hideMark/>
          </w:tcPr>
          <w:p w:rsidR="00DA7606" w:rsidRPr="00A9313D" w:rsidRDefault="00D40598" w:rsidP="002F7881">
            <w:pPr>
              <w:jc w:val="right"/>
              <w:rPr>
                <w:rFonts w:ascii="Calibri" w:hAnsi="Calibri" w:cs="Calibri"/>
                <w:b/>
                <w:bCs/>
                <w:color w:val="000000"/>
                <w:sz w:val="22"/>
                <w:szCs w:val="22"/>
                <w:lang w:val="ka-GE" w:eastAsia="en-US"/>
              </w:rPr>
            </w:pPr>
            <w:r>
              <w:rPr>
                <w:rFonts w:ascii="Calibri" w:hAnsi="Calibri" w:cs="Calibri"/>
                <w:b/>
                <w:bCs/>
                <w:color w:val="000000"/>
                <w:sz w:val="22"/>
                <w:szCs w:val="22"/>
                <w:lang w:val="ka-GE" w:eastAsia="en-US"/>
              </w:rPr>
              <w:t>3,856.7</w:t>
            </w:r>
          </w:p>
        </w:tc>
      </w:tr>
    </w:tbl>
    <w:p w:rsidR="00DA7606" w:rsidRPr="00287E7A" w:rsidRDefault="00DA7606" w:rsidP="008453B1">
      <w:pPr>
        <w:pStyle w:val="ListParagraph"/>
        <w:spacing w:after="0" w:line="240" w:lineRule="auto"/>
        <w:ind w:left="0"/>
        <w:jc w:val="both"/>
        <w:rPr>
          <w:rFonts w:ascii="Sylfaen" w:eastAsia="Sylfaen" w:hAnsi="Sylfaen"/>
          <w:b/>
          <w:lang w:val="ka-GE"/>
        </w:rPr>
      </w:pPr>
    </w:p>
    <w:p w:rsidR="008453B1" w:rsidRPr="00287E7A" w:rsidRDefault="008453B1" w:rsidP="008453B1">
      <w:pPr>
        <w:spacing w:line="360" w:lineRule="auto"/>
        <w:jc w:val="both"/>
        <w:rPr>
          <w:rFonts w:ascii="Sylfaen" w:hAnsi="Sylfaen"/>
          <w:b/>
          <w:lang w:val="ka-GE"/>
        </w:rPr>
      </w:pPr>
    </w:p>
    <w:p w:rsidR="008453B1" w:rsidRPr="00287E7A" w:rsidRDefault="008453B1" w:rsidP="008453B1">
      <w:pPr>
        <w:spacing w:line="360" w:lineRule="auto"/>
        <w:jc w:val="both"/>
        <w:rPr>
          <w:rFonts w:ascii="Sylfaen" w:hAnsi="Sylfaen"/>
          <w:b/>
          <w:lang w:val="ka-GE"/>
        </w:rPr>
      </w:pPr>
      <w:r w:rsidRPr="00287E7A">
        <w:rPr>
          <w:rFonts w:ascii="Sylfaen" w:hAnsi="Sylfaen"/>
          <w:b/>
          <w:lang w:val="ka-GE"/>
        </w:rPr>
        <w:lastRenderedPageBreak/>
        <w:t>ი)  შესრულება ბიუჯეტის ხარჯებისა და არაფინანსური აქტივების ფუნქციონალური კლასიფიკაციის მიხედვით</w:t>
      </w:r>
    </w:p>
    <w:tbl>
      <w:tblPr>
        <w:tblW w:w="10340" w:type="dxa"/>
        <w:tblCellMar>
          <w:left w:w="0" w:type="dxa"/>
          <w:right w:w="0" w:type="dxa"/>
        </w:tblCellMar>
        <w:tblLook w:val="04A0" w:firstRow="1" w:lastRow="0" w:firstColumn="1" w:lastColumn="0" w:noHBand="0" w:noVBand="1"/>
      </w:tblPr>
      <w:tblGrid>
        <w:gridCol w:w="986"/>
        <w:gridCol w:w="5805"/>
        <w:gridCol w:w="1125"/>
        <w:gridCol w:w="1244"/>
        <w:gridCol w:w="1180"/>
      </w:tblGrid>
      <w:tr w:rsidR="00695900" w:rsidRPr="00287E7A" w:rsidTr="00B65D4E">
        <w:trPr>
          <w:trHeight w:val="795"/>
        </w:trPr>
        <w:tc>
          <w:tcPr>
            <w:tcW w:w="98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95900" w:rsidRPr="00287E7A" w:rsidRDefault="00695900" w:rsidP="00695900">
            <w:pPr>
              <w:jc w:val="center"/>
              <w:rPr>
                <w:rFonts w:ascii="Sylfaen" w:hAnsi="Sylfaen" w:cs="Arial CYR"/>
                <w:b/>
                <w:bCs/>
                <w:sz w:val="12"/>
                <w:szCs w:val="12"/>
                <w:lang w:val="en-US" w:eastAsia="en-US"/>
              </w:rPr>
            </w:pPr>
            <w:r w:rsidRPr="00287E7A">
              <w:rPr>
                <w:rFonts w:ascii="Sylfaen" w:hAnsi="Sylfaen" w:cs="Sylfaen"/>
                <w:b/>
                <w:bCs/>
                <w:sz w:val="12"/>
                <w:szCs w:val="12"/>
              </w:rPr>
              <w:t>ფუნქციონალური</w:t>
            </w:r>
            <w:r w:rsidRPr="00287E7A">
              <w:rPr>
                <w:rFonts w:ascii="Sylfaen" w:hAnsi="Sylfaen" w:cs="Arial CYR"/>
                <w:b/>
                <w:bCs/>
                <w:sz w:val="12"/>
                <w:szCs w:val="12"/>
              </w:rPr>
              <w:t xml:space="preserve"> </w:t>
            </w:r>
            <w:r w:rsidRPr="00287E7A">
              <w:rPr>
                <w:rFonts w:ascii="Sylfaen" w:hAnsi="Sylfaen" w:cs="Sylfaen"/>
                <w:b/>
                <w:bCs/>
                <w:sz w:val="12"/>
                <w:szCs w:val="12"/>
              </w:rPr>
              <w:t>კოდი</w:t>
            </w:r>
            <w:r w:rsidRPr="00287E7A">
              <w:rPr>
                <w:rFonts w:ascii="Sylfaen" w:hAnsi="Sylfaen" w:cs="Arial CYR"/>
                <w:b/>
                <w:bCs/>
                <w:sz w:val="12"/>
                <w:szCs w:val="12"/>
              </w:rPr>
              <w:t xml:space="preserve"> </w:t>
            </w:r>
          </w:p>
        </w:tc>
        <w:tc>
          <w:tcPr>
            <w:tcW w:w="5440" w:type="dxa"/>
            <w:tcBorders>
              <w:top w:val="single" w:sz="4" w:space="0" w:color="auto"/>
              <w:left w:val="nil"/>
              <w:bottom w:val="single" w:sz="4" w:space="0" w:color="auto"/>
              <w:right w:val="single" w:sz="4" w:space="0" w:color="auto"/>
            </w:tcBorders>
            <w:shd w:val="clear" w:color="000000" w:fill="FFFFFF"/>
            <w:noWrap/>
            <w:vAlign w:val="center"/>
            <w:hideMark/>
          </w:tcPr>
          <w:p w:rsidR="00695900" w:rsidRPr="00287E7A" w:rsidRDefault="00695900" w:rsidP="00695900">
            <w:pPr>
              <w:jc w:val="center"/>
              <w:rPr>
                <w:rFonts w:ascii="Sylfaen" w:hAnsi="Sylfaen" w:cs="Arial CYR"/>
                <w:b/>
                <w:bCs/>
                <w:sz w:val="16"/>
                <w:szCs w:val="16"/>
              </w:rPr>
            </w:pPr>
            <w:r w:rsidRPr="00287E7A">
              <w:rPr>
                <w:rFonts w:ascii="Sylfaen" w:hAnsi="Sylfaen" w:cs="Arial CYR"/>
                <w:b/>
                <w:bCs/>
                <w:sz w:val="16"/>
                <w:szCs w:val="16"/>
              </w:rPr>
              <w:t xml:space="preserve"> </w:t>
            </w:r>
            <w:r w:rsidRPr="00287E7A">
              <w:rPr>
                <w:rFonts w:ascii="Sylfaen" w:hAnsi="Sylfaen" w:cs="Sylfaen"/>
                <w:b/>
                <w:bCs/>
                <w:sz w:val="16"/>
                <w:szCs w:val="16"/>
              </w:rPr>
              <w:t>დასახელება</w:t>
            </w:r>
            <w:r w:rsidRPr="00287E7A">
              <w:rPr>
                <w:rFonts w:ascii="Sylfaen" w:hAnsi="Sylfaen" w:cs="Arial CYR"/>
                <w:b/>
                <w:bCs/>
                <w:sz w:val="16"/>
                <w:szCs w:val="16"/>
              </w:rPr>
              <w:t xml:space="preserve"> </w:t>
            </w:r>
          </w:p>
        </w:tc>
        <w:tc>
          <w:tcPr>
            <w:tcW w:w="1367" w:type="dxa"/>
            <w:tcBorders>
              <w:top w:val="single" w:sz="4" w:space="0" w:color="auto"/>
              <w:left w:val="nil"/>
              <w:bottom w:val="single" w:sz="4" w:space="0" w:color="auto"/>
              <w:right w:val="single" w:sz="4" w:space="0" w:color="auto"/>
            </w:tcBorders>
            <w:shd w:val="clear" w:color="000000" w:fill="FFFFFF"/>
            <w:vAlign w:val="center"/>
            <w:hideMark/>
          </w:tcPr>
          <w:p w:rsidR="00695900" w:rsidRPr="00695900" w:rsidRDefault="00695900" w:rsidP="001F41F7">
            <w:pPr>
              <w:jc w:val="center"/>
              <w:rPr>
                <w:rFonts w:ascii="Sylfaen" w:hAnsi="Sylfaen" w:cs="Calibri"/>
                <w:b/>
                <w:bCs/>
                <w:color w:val="000000"/>
                <w:sz w:val="18"/>
                <w:szCs w:val="22"/>
                <w:lang w:val="en-US" w:eastAsia="en-US"/>
              </w:rPr>
            </w:pPr>
            <w:r w:rsidRPr="00695900">
              <w:rPr>
                <w:rFonts w:ascii="Sylfaen" w:hAnsi="Sylfaen" w:cs="Calibri"/>
                <w:b/>
                <w:bCs/>
                <w:color w:val="000000"/>
                <w:sz w:val="18"/>
                <w:szCs w:val="22"/>
                <w:lang w:val="en-US" w:eastAsia="en-US"/>
              </w:rPr>
              <w:t>202</w:t>
            </w:r>
            <w:r w:rsidR="00273314">
              <w:rPr>
                <w:rFonts w:ascii="Sylfaen" w:hAnsi="Sylfaen" w:cs="Calibri"/>
                <w:b/>
                <w:bCs/>
                <w:color w:val="000000"/>
                <w:sz w:val="18"/>
                <w:szCs w:val="22"/>
                <w:lang w:val="ka-GE" w:eastAsia="en-US"/>
              </w:rPr>
              <w:t>6</w:t>
            </w:r>
            <w:r w:rsidRPr="00695900">
              <w:rPr>
                <w:rFonts w:ascii="Sylfaen" w:hAnsi="Sylfaen" w:cs="Calibri"/>
                <w:b/>
                <w:bCs/>
                <w:color w:val="000000"/>
                <w:sz w:val="18"/>
                <w:szCs w:val="22"/>
                <w:lang w:val="en-US" w:eastAsia="en-US"/>
              </w:rPr>
              <w:t xml:space="preserve"> წლის</w:t>
            </w:r>
            <w:r w:rsidRPr="00695900">
              <w:rPr>
                <w:rFonts w:ascii="Sylfaen" w:hAnsi="Sylfaen" w:cs="Calibri"/>
                <w:b/>
                <w:bCs/>
                <w:color w:val="000000"/>
                <w:sz w:val="18"/>
                <w:szCs w:val="22"/>
                <w:lang w:val="ka-GE" w:eastAsia="en-US"/>
              </w:rPr>
              <w:t xml:space="preserve"> </w:t>
            </w:r>
            <w:r w:rsidR="001F41F7">
              <w:rPr>
                <w:rFonts w:ascii="Sylfaen" w:hAnsi="Sylfaen" w:cs="Calibri"/>
                <w:b/>
                <w:bCs/>
                <w:color w:val="000000"/>
                <w:sz w:val="18"/>
                <w:szCs w:val="22"/>
                <w:lang w:val="ka-GE" w:eastAsia="en-US"/>
              </w:rPr>
              <w:t>6</w:t>
            </w:r>
            <w:r w:rsidRPr="00695900">
              <w:rPr>
                <w:rFonts w:ascii="Sylfaen" w:hAnsi="Sylfaen" w:cs="Calibri"/>
                <w:b/>
                <w:bCs/>
                <w:color w:val="000000"/>
                <w:sz w:val="18"/>
                <w:szCs w:val="22"/>
                <w:lang w:val="ka-GE" w:eastAsia="en-US"/>
              </w:rPr>
              <w:t xml:space="preserve"> თვის</w:t>
            </w:r>
            <w:r w:rsidRPr="00695900">
              <w:rPr>
                <w:rFonts w:ascii="Sylfaen" w:hAnsi="Sylfaen" w:cs="Calibri"/>
                <w:b/>
                <w:bCs/>
                <w:color w:val="000000"/>
                <w:sz w:val="18"/>
                <w:szCs w:val="22"/>
                <w:lang w:val="en-US" w:eastAsia="en-US"/>
              </w:rPr>
              <w:t xml:space="preserve"> გეგმა</w:t>
            </w:r>
          </w:p>
        </w:tc>
        <w:tc>
          <w:tcPr>
            <w:tcW w:w="1367" w:type="dxa"/>
            <w:tcBorders>
              <w:top w:val="single" w:sz="4" w:space="0" w:color="auto"/>
              <w:left w:val="nil"/>
              <w:bottom w:val="single" w:sz="4" w:space="0" w:color="auto"/>
              <w:right w:val="single" w:sz="4" w:space="0" w:color="auto"/>
            </w:tcBorders>
            <w:shd w:val="clear" w:color="000000" w:fill="FFFFFF"/>
            <w:vAlign w:val="center"/>
            <w:hideMark/>
          </w:tcPr>
          <w:p w:rsidR="00695900" w:rsidRPr="00695900" w:rsidRDefault="00695900" w:rsidP="001F41F7">
            <w:pPr>
              <w:jc w:val="center"/>
              <w:rPr>
                <w:rFonts w:ascii="Sylfaen" w:hAnsi="Sylfaen" w:cs="Calibri"/>
                <w:b/>
                <w:bCs/>
                <w:color w:val="000000"/>
                <w:sz w:val="18"/>
                <w:szCs w:val="22"/>
                <w:lang w:val="en-US" w:eastAsia="en-US"/>
              </w:rPr>
            </w:pPr>
            <w:r w:rsidRPr="00695900">
              <w:rPr>
                <w:rFonts w:ascii="Sylfaen" w:hAnsi="Sylfaen" w:cs="Calibri"/>
                <w:b/>
                <w:bCs/>
                <w:color w:val="000000"/>
                <w:sz w:val="18"/>
                <w:szCs w:val="22"/>
                <w:lang w:val="en-US" w:eastAsia="en-US"/>
              </w:rPr>
              <w:t>202</w:t>
            </w:r>
            <w:r w:rsidR="00273314">
              <w:rPr>
                <w:rFonts w:ascii="Sylfaen" w:hAnsi="Sylfaen" w:cs="Calibri"/>
                <w:b/>
                <w:bCs/>
                <w:color w:val="000000"/>
                <w:sz w:val="18"/>
                <w:szCs w:val="22"/>
                <w:lang w:val="ka-GE" w:eastAsia="en-US"/>
              </w:rPr>
              <w:t>6</w:t>
            </w:r>
            <w:r w:rsidRPr="00695900">
              <w:rPr>
                <w:rFonts w:ascii="Sylfaen" w:hAnsi="Sylfaen" w:cs="Calibri"/>
                <w:b/>
                <w:bCs/>
                <w:color w:val="000000"/>
                <w:sz w:val="18"/>
                <w:szCs w:val="22"/>
                <w:lang w:val="en-US" w:eastAsia="en-US"/>
              </w:rPr>
              <w:t xml:space="preserve"> წლის </w:t>
            </w:r>
            <w:r w:rsidR="001F41F7">
              <w:rPr>
                <w:rFonts w:ascii="Sylfaen" w:hAnsi="Sylfaen" w:cs="Calibri"/>
                <w:b/>
                <w:bCs/>
                <w:color w:val="000000"/>
                <w:sz w:val="18"/>
                <w:szCs w:val="22"/>
                <w:lang w:val="ka-GE" w:eastAsia="en-US"/>
              </w:rPr>
              <w:t>6</w:t>
            </w:r>
            <w:r w:rsidRPr="00695900">
              <w:rPr>
                <w:rFonts w:ascii="Sylfaen" w:hAnsi="Sylfaen" w:cs="Calibri"/>
                <w:b/>
                <w:bCs/>
                <w:color w:val="000000"/>
                <w:sz w:val="18"/>
                <w:szCs w:val="22"/>
                <w:lang w:val="ka-GE" w:eastAsia="en-US"/>
              </w:rPr>
              <w:t xml:space="preserve"> თვის </w:t>
            </w:r>
            <w:r w:rsidRPr="00695900">
              <w:rPr>
                <w:rFonts w:ascii="Sylfaen" w:hAnsi="Sylfaen" w:cs="Calibri"/>
                <w:b/>
                <w:bCs/>
                <w:color w:val="000000"/>
                <w:sz w:val="18"/>
                <w:szCs w:val="22"/>
                <w:lang w:val="en-US" w:eastAsia="en-US"/>
              </w:rPr>
              <w:t>ფაქტიური შესრულება</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695900" w:rsidRPr="00287E7A" w:rsidRDefault="00695900" w:rsidP="00695900">
            <w:pPr>
              <w:jc w:val="center"/>
              <w:rPr>
                <w:rFonts w:ascii="Sylfaen" w:hAnsi="Sylfaen" w:cs="Arial CYR"/>
                <w:sz w:val="16"/>
                <w:szCs w:val="16"/>
                <w:highlight w:val="green"/>
              </w:rPr>
            </w:pPr>
            <w:r w:rsidRPr="00287E7A">
              <w:rPr>
                <w:rFonts w:ascii="Sylfaen" w:hAnsi="Sylfaen" w:cs="Arial CYR"/>
                <w:sz w:val="16"/>
                <w:szCs w:val="16"/>
              </w:rPr>
              <w:t xml:space="preserve"> </w:t>
            </w:r>
            <w:r w:rsidRPr="00287E7A">
              <w:rPr>
                <w:rFonts w:ascii="Sylfaen" w:hAnsi="Sylfaen" w:cs="Sylfaen"/>
                <w:sz w:val="16"/>
                <w:szCs w:val="16"/>
              </w:rPr>
              <w:t>პროცენტი</w:t>
            </w:r>
            <w:r w:rsidRPr="00287E7A">
              <w:rPr>
                <w:rFonts w:ascii="Sylfaen" w:hAnsi="Sylfaen" w:cs="Arial CYR"/>
                <w:sz w:val="16"/>
                <w:szCs w:val="16"/>
              </w:rPr>
              <w:t xml:space="preserve"> </w:t>
            </w:r>
          </w:p>
        </w:tc>
      </w:tr>
      <w:tr w:rsidR="00BE07F4" w:rsidRPr="00287E7A" w:rsidTr="004D5279">
        <w:trPr>
          <w:trHeight w:val="639"/>
        </w:trPr>
        <w:tc>
          <w:tcPr>
            <w:tcW w:w="986" w:type="dxa"/>
            <w:tcBorders>
              <w:top w:val="single" w:sz="4" w:space="0" w:color="auto"/>
              <w:left w:val="single" w:sz="4" w:space="0" w:color="auto"/>
              <w:bottom w:val="single" w:sz="4" w:space="0" w:color="auto"/>
              <w:right w:val="single" w:sz="4" w:space="0" w:color="auto"/>
            </w:tcBorders>
            <w:shd w:val="clear" w:color="000000" w:fill="FFFFFF"/>
            <w:vAlign w:val="center"/>
          </w:tcPr>
          <w:p w:rsidR="00BE07F4" w:rsidRPr="00287E7A" w:rsidRDefault="00BE07F4" w:rsidP="00BE07F4">
            <w:pPr>
              <w:jc w:val="center"/>
              <w:rPr>
                <w:rFonts w:ascii="Sylfaen" w:hAnsi="Sylfaen" w:cs="Sylfaen"/>
                <w:b/>
                <w:bCs/>
                <w:sz w:val="12"/>
                <w:szCs w:val="12"/>
                <w:lang w:val="ka-GE"/>
              </w:rPr>
            </w:pPr>
            <w:r w:rsidRPr="00287E7A">
              <w:rPr>
                <w:rFonts w:ascii="Sylfaen" w:hAnsi="Sylfaen" w:cs="Sylfaen"/>
                <w:b/>
                <w:bCs/>
                <w:sz w:val="12"/>
                <w:szCs w:val="12"/>
                <w:lang w:val="ka-GE"/>
              </w:rPr>
              <w:t>7.1</w:t>
            </w:r>
          </w:p>
        </w:tc>
        <w:tc>
          <w:tcPr>
            <w:tcW w:w="5440" w:type="dxa"/>
            <w:tcBorders>
              <w:top w:val="single" w:sz="4" w:space="0" w:color="auto"/>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b/>
                <w:bCs/>
                <w:sz w:val="16"/>
                <w:szCs w:val="16"/>
                <w:lang w:val="ka-GE"/>
              </w:rPr>
            </w:pPr>
            <w:r w:rsidRPr="00287E7A">
              <w:rPr>
                <w:rFonts w:ascii="Sylfaen" w:hAnsi="Sylfaen" w:cs="Arial CYR"/>
                <w:b/>
                <w:bCs/>
                <w:sz w:val="16"/>
                <w:szCs w:val="16"/>
                <w:lang w:val="ka-GE"/>
              </w:rPr>
              <w:t>საერთო დანიშნულების სახელმწიფო მომსახურება</w:t>
            </w:r>
          </w:p>
        </w:tc>
        <w:tc>
          <w:tcPr>
            <w:tcW w:w="1367" w:type="dxa"/>
            <w:tcBorders>
              <w:top w:val="single" w:sz="4" w:space="0" w:color="auto"/>
              <w:left w:val="single" w:sz="4" w:space="0" w:color="auto"/>
              <w:bottom w:val="single" w:sz="4" w:space="0" w:color="auto"/>
              <w:right w:val="single" w:sz="4" w:space="0" w:color="auto"/>
            </w:tcBorders>
            <w:shd w:val="clear" w:color="auto" w:fill="auto"/>
            <w:vAlign w:val="center"/>
          </w:tcPr>
          <w:p w:rsidR="00BE07F4" w:rsidRPr="001F41F7" w:rsidRDefault="001F41F7" w:rsidP="00245303">
            <w:pPr>
              <w:jc w:val="center"/>
              <w:rPr>
                <w:rFonts w:asciiTheme="minorHAnsi" w:hAnsiTheme="minorHAnsi" w:cs="Arial CYR"/>
                <w:b/>
                <w:bCs/>
                <w:sz w:val="16"/>
                <w:szCs w:val="16"/>
                <w:lang w:val="ka-GE" w:eastAsia="en-US"/>
              </w:rPr>
            </w:pPr>
            <w:r>
              <w:rPr>
                <w:rFonts w:asciiTheme="minorHAnsi" w:hAnsiTheme="minorHAnsi" w:cs="Arial CYR"/>
                <w:b/>
                <w:bCs/>
                <w:sz w:val="16"/>
                <w:szCs w:val="16"/>
                <w:lang w:val="ka-GE" w:eastAsia="en-US"/>
              </w:rPr>
              <w:t>3,158.2</w:t>
            </w:r>
          </w:p>
        </w:tc>
        <w:tc>
          <w:tcPr>
            <w:tcW w:w="1367" w:type="dxa"/>
            <w:tcBorders>
              <w:top w:val="single" w:sz="4" w:space="0" w:color="auto"/>
              <w:left w:val="nil"/>
              <w:bottom w:val="single" w:sz="4" w:space="0" w:color="auto"/>
              <w:right w:val="nil"/>
            </w:tcBorders>
            <w:shd w:val="clear" w:color="auto" w:fill="auto"/>
            <w:vAlign w:val="center"/>
          </w:tcPr>
          <w:p w:rsidR="00BE07F4" w:rsidRPr="00356581" w:rsidRDefault="00356581" w:rsidP="00245303">
            <w:pPr>
              <w:jc w:val="center"/>
              <w:rPr>
                <w:rFonts w:ascii="Arial CYR" w:hAnsi="Arial CYR" w:cs="Arial CYR"/>
                <w:b/>
                <w:bCs/>
                <w:sz w:val="16"/>
                <w:szCs w:val="16"/>
                <w:lang w:val="en-US"/>
              </w:rPr>
            </w:pPr>
            <w:r>
              <w:rPr>
                <w:rFonts w:ascii="Arial CYR" w:hAnsi="Arial CYR" w:cs="Arial CYR"/>
                <w:b/>
                <w:bCs/>
                <w:sz w:val="16"/>
                <w:szCs w:val="16"/>
                <w:lang w:val="en-US"/>
              </w:rPr>
              <w:t>2,169.4</w:t>
            </w:r>
          </w:p>
        </w:tc>
        <w:tc>
          <w:tcPr>
            <w:tcW w:w="118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7E0914" w:rsidRDefault="00004557" w:rsidP="00BE07F4">
            <w:pPr>
              <w:jc w:val="center"/>
              <w:rPr>
                <w:rFonts w:ascii="Sylfaen" w:hAnsi="Sylfaen" w:cs="Arial CYR"/>
                <w:sz w:val="16"/>
                <w:szCs w:val="16"/>
                <w:lang w:val="en-US" w:eastAsia="en-US"/>
              </w:rPr>
            </w:pPr>
            <w:r>
              <w:rPr>
                <w:rFonts w:ascii="Sylfaen" w:hAnsi="Sylfaen" w:cs="Arial CYR"/>
                <w:sz w:val="16"/>
                <w:szCs w:val="16"/>
                <w:lang w:val="en-US" w:eastAsia="en-US"/>
              </w:rPr>
              <w:t>68.7</w:t>
            </w:r>
          </w:p>
        </w:tc>
      </w:tr>
      <w:tr w:rsidR="00BE07F4" w:rsidRPr="00287E7A" w:rsidTr="004D5279">
        <w:trPr>
          <w:trHeight w:val="67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7.1.1 </w:t>
            </w:r>
          </w:p>
        </w:tc>
        <w:tc>
          <w:tcPr>
            <w:tcW w:w="5440" w:type="dxa"/>
            <w:tcBorders>
              <w:top w:val="nil"/>
              <w:left w:val="nil"/>
              <w:bottom w:val="single" w:sz="4" w:space="0" w:color="auto"/>
              <w:right w:val="single" w:sz="4" w:space="0" w:color="auto"/>
            </w:tcBorders>
            <w:shd w:val="clear" w:color="000000" w:fill="FFFFFF"/>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აღმასრულებელი</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წარმომადგენლობითი</w:t>
            </w:r>
            <w:r w:rsidRPr="00287E7A">
              <w:rPr>
                <w:rFonts w:ascii="Sylfaen" w:hAnsi="Sylfaen" w:cs="Arial CYR"/>
                <w:sz w:val="16"/>
                <w:szCs w:val="16"/>
              </w:rPr>
              <w:t xml:space="preserve"> </w:t>
            </w:r>
            <w:r w:rsidRPr="00287E7A">
              <w:rPr>
                <w:rFonts w:ascii="Sylfaen" w:hAnsi="Sylfaen" w:cs="Sylfaen"/>
                <w:sz w:val="16"/>
                <w:szCs w:val="16"/>
              </w:rPr>
              <w:t>ორგანოების</w:t>
            </w:r>
            <w:r w:rsidRPr="00287E7A">
              <w:rPr>
                <w:rFonts w:ascii="Sylfaen" w:hAnsi="Sylfaen" w:cs="Arial CYR"/>
                <w:sz w:val="16"/>
                <w:szCs w:val="16"/>
              </w:rPr>
              <w:t xml:space="preserve"> </w:t>
            </w:r>
            <w:r w:rsidRPr="00287E7A">
              <w:rPr>
                <w:rFonts w:ascii="Sylfaen" w:hAnsi="Sylfaen" w:cs="Sylfaen"/>
                <w:sz w:val="16"/>
                <w:szCs w:val="16"/>
              </w:rPr>
              <w:t>საქმიანობის</w:t>
            </w:r>
            <w:r w:rsidRPr="00287E7A">
              <w:rPr>
                <w:rFonts w:ascii="Sylfaen" w:hAnsi="Sylfaen" w:cs="Arial CYR"/>
                <w:sz w:val="16"/>
                <w:szCs w:val="16"/>
              </w:rPr>
              <w:t xml:space="preserve"> </w:t>
            </w:r>
            <w:r w:rsidRPr="00287E7A">
              <w:rPr>
                <w:rFonts w:ascii="Sylfaen" w:hAnsi="Sylfaen" w:cs="Sylfaen"/>
                <w:sz w:val="16"/>
                <w:szCs w:val="16"/>
              </w:rPr>
              <w:t>უზრუნველყოფა</w:t>
            </w:r>
            <w:r w:rsidRPr="00287E7A">
              <w:rPr>
                <w:rFonts w:ascii="Sylfaen" w:hAnsi="Sylfaen" w:cs="Arial CYR"/>
                <w:sz w:val="16"/>
                <w:szCs w:val="16"/>
              </w:rPr>
              <w:t xml:space="preserve">, </w:t>
            </w:r>
            <w:r w:rsidRPr="00287E7A">
              <w:rPr>
                <w:rFonts w:ascii="Sylfaen" w:hAnsi="Sylfaen" w:cs="Sylfaen"/>
                <w:sz w:val="16"/>
                <w:szCs w:val="16"/>
              </w:rPr>
              <w:t>ფინანსური</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ფისკალური</w:t>
            </w:r>
            <w:r w:rsidRPr="00287E7A">
              <w:rPr>
                <w:rFonts w:ascii="Sylfaen" w:hAnsi="Sylfaen" w:cs="Arial CYR"/>
                <w:sz w:val="16"/>
                <w:szCs w:val="16"/>
              </w:rPr>
              <w:t xml:space="preserve"> </w:t>
            </w:r>
            <w:r w:rsidRPr="00287E7A">
              <w:rPr>
                <w:rFonts w:ascii="Sylfaen" w:hAnsi="Sylfaen" w:cs="Sylfaen"/>
                <w:sz w:val="16"/>
                <w:szCs w:val="16"/>
              </w:rPr>
              <w:t>საქმიანობა</w:t>
            </w:r>
            <w:r w:rsidRPr="00287E7A">
              <w:rPr>
                <w:rFonts w:ascii="Sylfaen" w:hAnsi="Sylfaen" w:cs="Arial CYR"/>
                <w:sz w:val="16"/>
                <w:szCs w:val="16"/>
              </w:rPr>
              <w:t xml:space="preserve">, </w:t>
            </w:r>
            <w:r w:rsidRPr="00287E7A">
              <w:rPr>
                <w:rFonts w:ascii="Sylfaen" w:hAnsi="Sylfaen" w:cs="Sylfaen"/>
                <w:sz w:val="16"/>
                <w:szCs w:val="16"/>
              </w:rPr>
              <w:t>საგარეო</w:t>
            </w:r>
            <w:r w:rsidRPr="00287E7A">
              <w:rPr>
                <w:rFonts w:ascii="Sylfaen" w:hAnsi="Sylfaen" w:cs="Arial CYR"/>
                <w:sz w:val="16"/>
                <w:szCs w:val="16"/>
              </w:rPr>
              <w:t xml:space="preserve"> </w:t>
            </w:r>
            <w:r w:rsidRPr="00287E7A">
              <w:rPr>
                <w:rFonts w:ascii="Sylfaen" w:hAnsi="Sylfaen" w:cs="Sylfaen"/>
                <w:sz w:val="16"/>
                <w:szCs w:val="16"/>
              </w:rPr>
              <w:t>ურთიერთობები</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BE07F4" w:rsidRPr="001F41F7" w:rsidRDefault="001F41F7" w:rsidP="00245303">
            <w:pPr>
              <w:jc w:val="center"/>
              <w:rPr>
                <w:rFonts w:asciiTheme="minorHAnsi" w:hAnsiTheme="minorHAnsi" w:cs="Arial CYR"/>
                <w:sz w:val="16"/>
                <w:szCs w:val="16"/>
                <w:lang w:val="ka-GE"/>
              </w:rPr>
            </w:pPr>
            <w:r>
              <w:rPr>
                <w:rFonts w:asciiTheme="minorHAnsi" w:hAnsiTheme="minorHAnsi" w:cs="Arial CYR"/>
                <w:sz w:val="16"/>
                <w:szCs w:val="16"/>
                <w:lang w:val="ka-GE"/>
              </w:rPr>
              <w:t>2,866.0</w:t>
            </w:r>
          </w:p>
        </w:tc>
        <w:tc>
          <w:tcPr>
            <w:tcW w:w="0" w:type="auto"/>
            <w:tcBorders>
              <w:top w:val="nil"/>
              <w:left w:val="nil"/>
              <w:bottom w:val="single" w:sz="4" w:space="0" w:color="auto"/>
              <w:right w:val="nil"/>
            </w:tcBorders>
            <w:shd w:val="clear" w:color="auto" w:fill="auto"/>
            <w:noWrap/>
            <w:vAlign w:val="center"/>
          </w:tcPr>
          <w:p w:rsidR="00BE07F4" w:rsidRPr="00356581" w:rsidRDefault="00356581" w:rsidP="00245303">
            <w:pPr>
              <w:jc w:val="center"/>
              <w:rPr>
                <w:rFonts w:ascii="Arial CYR" w:hAnsi="Arial CYR" w:cs="Arial CYR"/>
                <w:sz w:val="16"/>
                <w:szCs w:val="16"/>
                <w:lang w:val="en-US"/>
              </w:rPr>
            </w:pPr>
            <w:r>
              <w:rPr>
                <w:rFonts w:ascii="Arial CYR" w:hAnsi="Arial CYR" w:cs="Arial CYR"/>
                <w:sz w:val="16"/>
                <w:szCs w:val="16"/>
                <w:lang w:val="en-US"/>
              </w:rPr>
              <w:t>2,104.9</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7C7E7B" w:rsidRDefault="00004557" w:rsidP="00BE07F4">
            <w:pPr>
              <w:jc w:val="center"/>
              <w:rPr>
                <w:rFonts w:ascii="Sylfaen" w:hAnsi="Sylfaen" w:cs="Arial CYR"/>
                <w:sz w:val="16"/>
                <w:szCs w:val="16"/>
                <w:lang w:val="en-US"/>
              </w:rPr>
            </w:pPr>
            <w:r>
              <w:rPr>
                <w:rFonts w:ascii="Sylfaen" w:hAnsi="Sylfaen" w:cs="Arial CYR"/>
                <w:sz w:val="16"/>
                <w:szCs w:val="16"/>
                <w:lang w:val="en-US"/>
              </w:rPr>
              <w:t>73.4</w:t>
            </w:r>
          </w:p>
        </w:tc>
      </w:tr>
      <w:tr w:rsidR="00BE07F4" w:rsidRPr="00287E7A" w:rsidTr="004D5279">
        <w:trPr>
          <w:trHeight w:val="45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7.1.1.1 </w:t>
            </w:r>
          </w:p>
        </w:tc>
        <w:tc>
          <w:tcPr>
            <w:tcW w:w="5440" w:type="dxa"/>
            <w:tcBorders>
              <w:top w:val="nil"/>
              <w:left w:val="nil"/>
              <w:bottom w:val="single" w:sz="4" w:space="0" w:color="auto"/>
              <w:right w:val="single" w:sz="4" w:space="0" w:color="auto"/>
            </w:tcBorders>
            <w:shd w:val="clear" w:color="000000" w:fill="FFFFFF"/>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აღმასრულებელი</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წარმომადგენლობითი</w:t>
            </w:r>
            <w:r w:rsidRPr="00287E7A">
              <w:rPr>
                <w:rFonts w:ascii="Sylfaen" w:hAnsi="Sylfaen" w:cs="Arial CYR"/>
                <w:sz w:val="16"/>
                <w:szCs w:val="16"/>
              </w:rPr>
              <w:t xml:space="preserve"> </w:t>
            </w:r>
            <w:r w:rsidRPr="00287E7A">
              <w:rPr>
                <w:rFonts w:ascii="Sylfaen" w:hAnsi="Sylfaen" w:cs="Sylfaen"/>
                <w:sz w:val="16"/>
                <w:szCs w:val="16"/>
              </w:rPr>
              <w:t>ორგანოების</w:t>
            </w:r>
            <w:r w:rsidRPr="00287E7A">
              <w:rPr>
                <w:rFonts w:ascii="Sylfaen" w:hAnsi="Sylfaen" w:cs="Arial CYR"/>
                <w:sz w:val="16"/>
                <w:szCs w:val="16"/>
              </w:rPr>
              <w:t xml:space="preserve"> </w:t>
            </w:r>
            <w:r w:rsidRPr="00287E7A">
              <w:rPr>
                <w:rFonts w:ascii="Sylfaen" w:hAnsi="Sylfaen" w:cs="Sylfaen"/>
                <w:sz w:val="16"/>
                <w:szCs w:val="16"/>
              </w:rPr>
              <w:t>საქმიანობის</w:t>
            </w:r>
            <w:r w:rsidRPr="00287E7A">
              <w:rPr>
                <w:rFonts w:ascii="Sylfaen" w:hAnsi="Sylfaen" w:cs="Arial CYR"/>
                <w:sz w:val="16"/>
                <w:szCs w:val="16"/>
              </w:rPr>
              <w:t xml:space="preserve"> </w:t>
            </w:r>
            <w:r w:rsidRPr="00287E7A">
              <w:rPr>
                <w:rFonts w:ascii="Sylfaen" w:hAnsi="Sylfaen" w:cs="Sylfaen"/>
                <w:sz w:val="16"/>
                <w:szCs w:val="16"/>
              </w:rPr>
              <w:t>უზრუნველყოფა</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BE07F4" w:rsidRPr="001F41F7" w:rsidRDefault="001F41F7" w:rsidP="00245303">
            <w:pPr>
              <w:jc w:val="center"/>
              <w:rPr>
                <w:rFonts w:asciiTheme="minorHAnsi" w:hAnsiTheme="minorHAnsi" w:cs="Arial CYR"/>
                <w:sz w:val="16"/>
                <w:szCs w:val="16"/>
                <w:lang w:val="ka-GE"/>
              </w:rPr>
            </w:pPr>
            <w:r>
              <w:rPr>
                <w:rFonts w:asciiTheme="minorHAnsi" w:hAnsiTheme="minorHAnsi" w:cs="Arial CYR"/>
                <w:sz w:val="16"/>
                <w:szCs w:val="16"/>
                <w:lang w:val="ka-GE"/>
              </w:rPr>
              <w:t>2,726.5</w:t>
            </w:r>
          </w:p>
        </w:tc>
        <w:tc>
          <w:tcPr>
            <w:tcW w:w="0" w:type="auto"/>
            <w:tcBorders>
              <w:top w:val="nil"/>
              <w:left w:val="nil"/>
              <w:bottom w:val="single" w:sz="4" w:space="0" w:color="auto"/>
              <w:right w:val="single" w:sz="4" w:space="0" w:color="auto"/>
            </w:tcBorders>
            <w:shd w:val="clear" w:color="auto" w:fill="auto"/>
            <w:noWrap/>
            <w:vAlign w:val="center"/>
          </w:tcPr>
          <w:p w:rsidR="00BE07F4" w:rsidRPr="00356581" w:rsidRDefault="00356581" w:rsidP="00245303">
            <w:pPr>
              <w:jc w:val="center"/>
              <w:rPr>
                <w:rFonts w:ascii="Arial CYR" w:hAnsi="Arial CYR" w:cs="Arial CYR"/>
                <w:sz w:val="16"/>
                <w:szCs w:val="16"/>
                <w:lang w:val="en-US"/>
              </w:rPr>
            </w:pPr>
            <w:r>
              <w:rPr>
                <w:rFonts w:ascii="Arial CYR" w:hAnsi="Arial CYR" w:cs="Arial CYR"/>
                <w:sz w:val="16"/>
                <w:szCs w:val="16"/>
                <w:lang w:val="en-US"/>
              </w:rPr>
              <w:t>2,104.9</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7C7E7B" w:rsidRDefault="00004557" w:rsidP="00BE07F4">
            <w:pPr>
              <w:jc w:val="center"/>
              <w:rPr>
                <w:rFonts w:ascii="Sylfaen" w:hAnsi="Sylfaen" w:cs="Arial CYR"/>
                <w:sz w:val="16"/>
                <w:szCs w:val="16"/>
                <w:lang w:val="en-US"/>
              </w:rPr>
            </w:pPr>
            <w:r>
              <w:rPr>
                <w:rFonts w:ascii="Sylfaen" w:hAnsi="Sylfaen" w:cs="Arial CYR"/>
                <w:sz w:val="16"/>
                <w:szCs w:val="16"/>
                <w:lang w:val="en-US"/>
              </w:rPr>
              <w:t>77.2</w:t>
            </w:r>
          </w:p>
        </w:tc>
      </w:tr>
      <w:tr w:rsidR="00BE07F4"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7.1.1.2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ფინანსური</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ფისკალური</w:t>
            </w:r>
            <w:r w:rsidRPr="00287E7A">
              <w:rPr>
                <w:rFonts w:ascii="Sylfaen" w:hAnsi="Sylfaen" w:cs="Arial CYR"/>
                <w:sz w:val="16"/>
                <w:szCs w:val="16"/>
              </w:rPr>
              <w:t xml:space="preserve"> </w:t>
            </w:r>
            <w:r w:rsidRPr="00287E7A">
              <w:rPr>
                <w:rFonts w:ascii="Sylfaen" w:hAnsi="Sylfaen" w:cs="Sylfaen"/>
                <w:sz w:val="16"/>
                <w:szCs w:val="16"/>
              </w:rPr>
              <w:t>საქმიანობა</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1F41F7" w:rsidRDefault="001F41F7" w:rsidP="00245303">
            <w:pPr>
              <w:jc w:val="center"/>
              <w:rPr>
                <w:rFonts w:ascii="Sylfaen" w:hAnsi="Sylfaen" w:cs="Arial CYR"/>
                <w:sz w:val="16"/>
                <w:szCs w:val="16"/>
                <w:lang w:val="ka-GE"/>
              </w:rPr>
            </w:pPr>
            <w:r>
              <w:rPr>
                <w:rFonts w:ascii="Sylfaen" w:hAnsi="Sylfaen" w:cs="Arial CYR"/>
                <w:sz w:val="16"/>
                <w:szCs w:val="16"/>
                <w:lang w:val="ka-GE"/>
              </w:rPr>
              <w:t>139.5</w:t>
            </w: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245303">
            <w:pPr>
              <w:jc w:val="center"/>
              <w:rPr>
                <w:rFonts w:ascii="Sylfaen" w:hAnsi="Sylfaen" w:cs="Arial CYR"/>
                <w:sz w:val="16"/>
                <w:szCs w:val="16"/>
              </w:rPr>
            </w:pP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7C7E7B" w:rsidRDefault="00004557" w:rsidP="00BE07F4">
            <w:pPr>
              <w:jc w:val="center"/>
              <w:rPr>
                <w:rFonts w:ascii="Sylfaen" w:hAnsi="Sylfaen" w:cs="Arial CYR"/>
                <w:sz w:val="16"/>
                <w:szCs w:val="16"/>
                <w:lang w:val="en-US"/>
              </w:rPr>
            </w:pPr>
            <w:r>
              <w:rPr>
                <w:rFonts w:ascii="Sylfaen" w:hAnsi="Sylfaen" w:cs="Arial CYR"/>
                <w:sz w:val="16"/>
                <w:szCs w:val="16"/>
                <w:lang w:val="en-US"/>
              </w:rPr>
              <w:t>0</w:t>
            </w:r>
          </w:p>
        </w:tc>
      </w:tr>
      <w:tr w:rsidR="00BE07F4"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BE07F4" w:rsidRDefault="00BE07F4" w:rsidP="00BE07F4">
            <w:pPr>
              <w:jc w:val="center"/>
              <w:rPr>
                <w:rFonts w:ascii="Sylfaen" w:hAnsi="Sylfaen" w:cs="Arial CYR"/>
                <w:sz w:val="16"/>
                <w:szCs w:val="16"/>
                <w:lang w:val="ka-GE"/>
              </w:rPr>
            </w:pPr>
            <w:r>
              <w:rPr>
                <w:rFonts w:ascii="Sylfaen" w:hAnsi="Sylfaen" w:cs="Arial CYR"/>
                <w:sz w:val="16"/>
                <w:szCs w:val="16"/>
                <w:lang w:val="ka-GE"/>
              </w:rPr>
              <w:t>7.1.1.3</w:t>
            </w:r>
          </w:p>
        </w:tc>
        <w:tc>
          <w:tcPr>
            <w:tcW w:w="0" w:type="auto"/>
            <w:tcBorders>
              <w:top w:val="nil"/>
              <w:left w:val="nil"/>
              <w:bottom w:val="single" w:sz="4" w:space="0" w:color="auto"/>
              <w:right w:val="single" w:sz="4" w:space="0" w:color="auto"/>
            </w:tcBorders>
            <w:shd w:val="clear" w:color="000000" w:fill="FFFFFF"/>
            <w:noWrap/>
            <w:vAlign w:val="center"/>
          </w:tcPr>
          <w:p w:rsidR="00BE07F4" w:rsidRPr="00245303" w:rsidRDefault="00245303" w:rsidP="00BE07F4">
            <w:pPr>
              <w:rPr>
                <w:rFonts w:ascii="Sylfaen" w:hAnsi="Sylfaen" w:cs="Arial CYR"/>
                <w:sz w:val="16"/>
                <w:szCs w:val="16"/>
                <w:lang w:val="ka-GE"/>
              </w:rPr>
            </w:pPr>
            <w:r>
              <w:rPr>
                <w:rFonts w:ascii="Sylfaen" w:hAnsi="Sylfaen" w:cs="Arial CYR"/>
                <w:sz w:val="16"/>
                <w:szCs w:val="16"/>
                <w:lang w:val="ka-GE"/>
              </w:rPr>
              <w:t>საერთო დანიშნულების სხვა მომსახურება</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245303">
            <w:pPr>
              <w:jc w:val="center"/>
              <w:rPr>
                <w:rFonts w:asciiTheme="minorHAnsi" w:hAnsiTheme="minorHAnsi" w:cs="Arial CYR"/>
                <w:sz w:val="16"/>
                <w:szCs w:val="16"/>
                <w:lang w:val="ka-GE"/>
              </w:rPr>
            </w:pPr>
            <w:r>
              <w:rPr>
                <w:rFonts w:asciiTheme="minorHAnsi" w:hAnsiTheme="minorHAnsi" w:cs="Arial CYR"/>
                <w:sz w:val="16"/>
                <w:szCs w:val="16"/>
                <w:lang w:val="ka-GE"/>
              </w:rPr>
              <w:t>282.6</w:t>
            </w:r>
          </w:p>
        </w:tc>
        <w:tc>
          <w:tcPr>
            <w:tcW w:w="0" w:type="auto"/>
            <w:tcBorders>
              <w:top w:val="nil"/>
              <w:left w:val="nil"/>
              <w:bottom w:val="single" w:sz="4" w:space="0" w:color="auto"/>
              <w:right w:val="single" w:sz="4" w:space="0" w:color="auto"/>
            </w:tcBorders>
            <w:shd w:val="clear" w:color="000000" w:fill="FFFFFF"/>
            <w:noWrap/>
            <w:vAlign w:val="center"/>
          </w:tcPr>
          <w:p w:rsidR="00BE07F4" w:rsidRPr="00356581" w:rsidRDefault="00356581" w:rsidP="00245303">
            <w:pPr>
              <w:jc w:val="center"/>
              <w:rPr>
                <w:rFonts w:ascii="Sylfaen" w:hAnsi="Sylfaen" w:cs="Arial CYR"/>
                <w:sz w:val="16"/>
                <w:szCs w:val="16"/>
                <w:lang w:val="en-US"/>
              </w:rPr>
            </w:pPr>
            <w:r>
              <w:rPr>
                <w:rFonts w:ascii="Sylfaen" w:hAnsi="Sylfaen" w:cs="Arial CYR"/>
                <w:sz w:val="16"/>
                <w:szCs w:val="16"/>
                <w:lang w:val="en-US"/>
              </w:rPr>
              <w:t>55.0</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7C7E7B" w:rsidRDefault="00004557" w:rsidP="00BE07F4">
            <w:pPr>
              <w:jc w:val="center"/>
              <w:rPr>
                <w:rFonts w:ascii="Sylfaen" w:hAnsi="Sylfaen" w:cs="Arial CYR"/>
                <w:sz w:val="16"/>
                <w:szCs w:val="16"/>
                <w:lang w:val="en-US"/>
              </w:rPr>
            </w:pPr>
            <w:r>
              <w:rPr>
                <w:rFonts w:ascii="Sylfaen" w:hAnsi="Sylfaen" w:cs="Arial CYR"/>
                <w:sz w:val="16"/>
                <w:szCs w:val="16"/>
                <w:lang w:val="en-US"/>
              </w:rPr>
              <w:t>19.5</w:t>
            </w:r>
          </w:p>
        </w:tc>
      </w:tr>
      <w:tr w:rsidR="00BE07F4" w:rsidRPr="00287E7A" w:rsidTr="00564E87">
        <w:trPr>
          <w:trHeight w:val="28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7.1.6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ვალთან</w:t>
            </w:r>
            <w:r w:rsidRPr="00287E7A">
              <w:rPr>
                <w:rFonts w:ascii="Sylfaen" w:hAnsi="Sylfaen" w:cs="Arial CYR"/>
                <w:sz w:val="16"/>
                <w:szCs w:val="16"/>
              </w:rPr>
              <w:t xml:space="preserve"> </w:t>
            </w:r>
            <w:r w:rsidRPr="00287E7A">
              <w:rPr>
                <w:rFonts w:ascii="Sylfaen" w:hAnsi="Sylfaen" w:cs="Sylfaen"/>
                <w:sz w:val="16"/>
                <w:szCs w:val="16"/>
              </w:rPr>
              <w:t>დაკავშირებული</w:t>
            </w:r>
            <w:r w:rsidRPr="00287E7A">
              <w:rPr>
                <w:rFonts w:ascii="Sylfaen" w:hAnsi="Sylfaen" w:cs="Arial CYR"/>
                <w:sz w:val="16"/>
                <w:szCs w:val="16"/>
              </w:rPr>
              <w:t xml:space="preserve"> </w:t>
            </w:r>
            <w:r w:rsidRPr="00287E7A">
              <w:rPr>
                <w:rFonts w:ascii="Sylfaen" w:hAnsi="Sylfaen" w:cs="Sylfaen"/>
                <w:sz w:val="16"/>
                <w:szCs w:val="16"/>
              </w:rPr>
              <w:t>ოპერაციები</w:t>
            </w:r>
            <w:r w:rsidRPr="00287E7A">
              <w:rPr>
                <w:rFonts w:ascii="Sylfaen" w:hAnsi="Sylfaen" w:cs="Arial CYR"/>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1F41F7" w:rsidRDefault="001F41F7" w:rsidP="00BE07F4">
            <w:pPr>
              <w:jc w:val="center"/>
              <w:rPr>
                <w:rFonts w:ascii="Sylfaen" w:hAnsi="Sylfaen" w:cs="Arial CYR"/>
                <w:sz w:val="16"/>
                <w:szCs w:val="16"/>
                <w:lang w:val="ka-GE" w:eastAsia="en-US"/>
              </w:rPr>
            </w:pPr>
            <w:r>
              <w:rPr>
                <w:rFonts w:ascii="Sylfaen" w:hAnsi="Sylfaen" w:cs="Arial CYR"/>
                <w:sz w:val="16"/>
                <w:szCs w:val="16"/>
                <w:lang w:val="ka-GE" w:eastAsia="en-US"/>
              </w:rPr>
              <w:t>9.5</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5D1BF8" w:rsidRDefault="00356581" w:rsidP="00BE07F4">
            <w:pPr>
              <w:jc w:val="center"/>
              <w:rPr>
                <w:rFonts w:ascii="Sylfaen" w:hAnsi="Sylfaen" w:cs="Arial CYR"/>
                <w:sz w:val="16"/>
                <w:szCs w:val="16"/>
                <w:lang w:val="en-US"/>
              </w:rPr>
            </w:pPr>
            <w:r>
              <w:rPr>
                <w:rFonts w:ascii="Sylfaen" w:hAnsi="Sylfaen" w:cs="Arial CYR"/>
                <w:sz w:val="16"/>
                <w:szCs w:val="16"/>
                <w:lang w:val="en-US"/>
              </w:rPr>
              <w:t>9.5</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004557" w:rsidRDefault="00004557" w:rsidP="00BE07F4">
            <w:pPr>
              <w:jc w:val="center"/>
              <w:rPr>
                <w:rFonts w:ascii="Sylfaen" w:hAnsi="Sylfaen" w:cs="Arial CYR"/>
                <w:sz w:val="16"/>
                <w:szCs w:val="16"/>
                <w:lang w:val="en-US"/>
              </w:rPr>
            </w:pPr>
            <w:r>
              <w:rPr>
                <w:rFonts w:ascii="Sylfaen" w:hAnsi="Sylfaen" w:cs="Arial CYR"/>
                <w:sz w:val="16"/>
                <w:szCs w:val="16"/>
                <w:lang w:val="en-US"/>
              </w:rPr>
              <w:t>100</w:t>
            </w:r>
          </w:p>
        </w:tc>
      </w:tr>
      <w:tr w:rsidR="00BE07F4" w:rsidRPr="00287E7A" w:rsidTr="00E25E1B">
        <w:trPr>
          <w:trHeight w:val="37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b/>
                <w:bCs/>
                <w:sz w:val="16"/>
                <w:szCs w:val="16"/>
              </w:rPr>
            </w:pPr>
            <w:r w:rsidRPr="00287E7A">
              <w:rPr>
                <w:rFonts w:ascii="Sylfaen" w:hAnsi="Sylfaen" w:cs="Arial CYR"/>
                <w:b/>
                <w:bCs/>
                <w:sz w:val="16"/>
                <w:szCs w:val="16"/>
              </w:rPr>
              <w:t xml:space="preserve"> 7.2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b/>
                <w:bCs/>
                <w:sz w:val="16"/>
                <w:szCs w:val="16"/>
              </w:rPr>
            </w:pPr>
            <w:r w:rsidRPr="00287E7A">
              <w:rPr>
                <w:rFonts w:ascii="Sylfaen" w:hAnsi="Sylfaen" w:cs="Arial CYR"/>
                <w:b/>
                <w:bCs/>
                <w:sz w:val="16"/>
                <w:szCs w:val="16"/>
              </w:rPr>
              <w:t xml:space="preserve"> </w:t>
            </w:r>
            <w:r w:rsidRPr="00287E7A">
              <w:rPr>
                <w:rFonts w:ascii="Sylfaen" w:hAnsi="Sylfaen" w:cs="Sylfaen"/>
                <w:b/>
                <w:bCs/>
                <w:sz w:val="16"/>
                <w:szCs w:val="16"/>
              </w:rPr>
              <w:t>თავდაცვა</w:t>
            </w:r>
            <w:r w:rsidRPr="00287E7A">
              <w:rPr>
                <w:rFonts w:ascii="Sylfaen" w:hAnsi="Sylfaen" w:cs="Arial CYR"/>
                <w:b/>
                <w:bCs/>
                <w:sz w:val="16"/>
                <w:szCs w:val="16"/>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b/>
                <w:bCs/>
                <w:sz w:val="16"/>
                <w:szCs w:val="16"/>
                <w:lang w:val="en-US" w:eastAsia="en-US"/>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b/>
                <w:bCs/>
                <w:sz w:val="16"/>
                <w:szCs w:val="16"/>
              </w:rPr>
            </w:pP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lang w:val="ka-GE"/>
              </w:rPr>
            </w:pPr>
          </w:p>
        </w:tc>
      </w:tr>
      <w:tr w:rsidR="00BE07F4" w:rsidRPr="00287E7A" w:rsidTr="00E25E1B">
        <w:trPr>
          <w:trHeight w:val="31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7.2.2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სამოქალაქო</w:t>
            </w:r>
            <w:r w:rsidRPr="00287E7A">
              <w:rPr>
                <w:rFonts w:ascii="Sylfaen" w:hAnsi="Sylfaen" w:cs="Arial CYR"/>
                <w:sz w:val="16"/>
                <w:szCs w:val="16"/>
              </w:rPr>
              <w:t xml:space="preserve"> </w:t>
            </w:r>
            <w:r w:rsidRPr="00287E7A">
              <w:rPr>
                <w:rFonts w:ascii="Sylfaen" w:hAnsi="Sylfaen" w:cs="Sylfaen"/>
                <w:sz w:val="16"/>
                <w:szCs w:val="16"/>
              </w:rPr>
              <w:t>თავდაცვა</w:t>
            </w:r>
            <w:r w:rsidRPr="00287E7A">
              <w:rPr>
                <w:rFonts w:ascii="Sylfaen" w:hAnsi="Sylfaen" w:cs="Arial CYR"/>
                <w:sz w:val="16"/>
                <w:szCs w:val="16"/>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lang w:val="ka-GE"/>
              </w:rPr>
            </w:pPr>
          </w:p>
        </w:tc>
      </w:tr>
      <w:tr w:rsidR="00BE07F4"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b/>
                <w:bCs/>
                <w:sz w:val="16"/>
                <w:szCs w:val="16"/>
              </w:rPr>
            </w:pPr>
            <w:r w:rsidRPr="00287E7A">
              <w:rPr>
                <w:rFonts w:ascii="Sylfaen" w:hAnsi="Sylfaen" w:cs="Arial CYR"/>
                <w:b/>
                <w:bCs/>
                <w:sz w:val="16"/>
                <w:szCs w:val="16"/>
              </w:rPr>
              <w:t xml:space="preserve"> 7.4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b/>
                <w:bCs/>
                <w:sz w:val="16"/>
                <w:szCs w:val="16"/>
              </w:rPr>
            </w:pPr>
            <w:r w:rsidRPr="00287E7A">
              <w:rPr>
                <w:rFonts w:ascii="Sylfaen" w:hAnsi="Sylfaen" w:cs="Arial CYR"/>
                <w:b/>
                <w:bCs/>
                <w:sz w:val="16"/>
                <w:szCs w:val="16"/>
              </w:rPr>
              <w:t xml:space="preserve"> </w:t>
            </w:r>
            <w:r w:rsidRPr="00287E7A">
              <w:rPr>
                <w:rFonts w:ascii="Sylfaen" w:hAnsi="Sylfaen" w:cs="Sylfaen"/>
                <w:b/>
                <w:bCs/>
                <w:sz w:val="16"/>
                <w:szCs w:val="16"/>
              </w:rPr>
              <w:t>ეკონომიკური</w:t>
            </w:r>
            <w:r w:rsidRPr="00287E7A">
              <w:rPr>
                <w:rFonts w:ascii="Sylfaen" w:hAnsi="Sylfaen" w:cs="Arial CYR"/>
                <w:b/>
                <w:bCs/>
                <w:sz w:val="16"/>
                <w:szCs w:val="16"/>
              </w:rPr>
              <w:t xml:space="preserve"> </w:t>
            </w:r>
            <w:r w:rsidRPr="00287E7A">
              <w:rPr>
                <w:rFonts w:ascii="Sylfaen" w:hAnsi="Sylfaen" w:cs="Sylfaen"/>
                <w:b/>
                <w:bCs/>
                <w:sz w:val="16"/>
                <w:szCs w:val="16"/>
              </w:rPr>
              <w:t>საქმიანობა</w:t>
            </w:r>
            <w:r w:rsidRPr="00287E7A">
              <w:rPr>
                <w:rFonts w:ascii="Sylfaen" w:hAnsi="Sylfaen" w:cs="Arial CYR"/>
                <w:b/>
                <w:bCs/>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b/>
                <w:bCs/>
                <w:sz w:val="16"/>
                <w:szCs w:val="16"/>
                <w:lang w:val="ka-GE" w:eastAsia="en-US"/>
              </w:rPr>
            </w:pPr>
            <w:r>
              <w:rPr>
                <w:rFonts w:ascii="Sylfaen" w:hAnsi="Sylfaen" w:cs="Arial CYR"/>
                <w:b/>
                <w:bCs/>
                <w:sz w:val="16"/>
                <w:szCs w:val="16"/>
                <w:lang w:val="ka-GE" w:eastAsia="en-US"/>
              </w:rPr>
              <w:t>6,845.8</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356581" w:rsidRDefault="00356581" w:rsidP="00BE07F4">
            <w:pPr>
              <w:jc w:val="center"/>
              <w:rPr>
                <w:rFonts w:ascii="Sylfaen" w:hAnsi="Sylfaen" w:cs="Arial CYR"/>
                <w:b/>
                <w:bCs/>
                <w:sz w:val="16"/>
                <w:szCs w:val="16"/>
                <w:lang w:val="en-US"/>
              </w:rPr>
            </w:pPr>
            <w:r>
              <w:rPr>
                <w:rFonts w:ascii="Sylfaen" w:hAnsi="Sylfaen" w:cs="Arial CYR"/>
                <w:b/>
                <w:bCs/>
                <w:sz w:val="16"/>
                <w:szCs w:val="16"/>
                <w:lang w:val="en-US"/>
              </w:rPr>
              <w:t>751.9</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7C7E7B" w:rsidRDefault="00004557" w:rsidP="00BE07F4">
            <w:pPr>
              <w:jc w:val="center"/>
              <w:rPr>
                <w:rFonts w:ascii="Sylfaen" w:hAnsi="Sylfaen" w:cs="Arial CYR"/>
                <w:sz w:val="16"/>
                <w:szCs w:val="16"/>
                <w:lang w:val="en-US"/>
              </w:rPr>
            </w:pPr>
            <w:r>
              <w:rPr>
                <w:rFonts w:ascii="Sylfaen" w:hAnsi="Sylfaen" w:cs="Arial CYR"/>
                <w:sz w:val="16"/>
                <w:szCs w:val="16"/>
                <w:lang w:val="en-US"/>
              </w:rPr>
              <w:t>11.0</w:t>
            </w:r>
          </w:p>
        </w:tc>
      </w:tr>
      <w:tr w:rsidR="00BE07F4" w:rsidRPr="00287E7A" w:rsidTr="00564E87">
        <w:trPr>
          <w:trHeight w:val="45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7.4 2 </w:t>
            </w:r>
          </w:p>
        </w:tc>
        <w:tc>
          <w:tcPr>
            <w:tcW w:w="5440" w:type="dxa"/>
            <w:tcBorders>
              <w:top w:val="nil"/>
              <w:left w:val="nil"/>
              <w:bottom w:val="single" w:sz="4" w:space="0" w:color="auto"/>
              <w:right w:val="single" w:sz="4" w:space="0" w:color="auto"/>
            </w:tcBorders>
            <w:shd w:val="clear" w:color="000000" w:fill="FFFFFF"/>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სოფლის</w:t>
            </w:r>
            <w:r w:rsidRPr="00287E7A">
              <w:rPr>
                <w:rFonts w:ascii="Sylfaen" w:hAnsi="Sylfaen" w:cs="Arial CYR"/>
                <w:sz w:val="16"/>
                <w:szCs w:val="16"/>
              </w:rPr>
              <w:t xml:space="preserve"> </w:t>
            </w:r>
            <w:r w:rsidRPr="00287E7A">
              <w:rPr>
                <w:rFonts w:ascii="Sylfaen" w:hAnsi="Sylfaen" w:cs="Sylfaen"/>
                <w:sz w:val="16"/>
                <w:szCs w:val="16"/>
              </w:rPr>
              <w:t>მეურნეობა</w:t>
            </w:r>
            <w:r w:rsidRPr="00287E7A">
              <w:rPr>
                <w:rFonts w:ascii="Sylfaen" w:hAnsi="Sylfaen" w:cs="Arial CYR"/>
                <w:sz w:val="16"/>
                <w:szCs w:val="16"/>
              </w:rPr>
              <w:t xml:space="preserve">, </w:t>
            </w:r>
            <w:r w:rsidRPr="00287E7A">
              <w:rPr>
                <w:rFonts w:ascii="Sylfaen" w:hAnsi="Sylfaen" w:cs="Sylfaen"/>
                <w:sz w:val="16"/>
                <w:szCs w:val="16"/>
              </w:rPr>
              <w:t>სატყეო</w:t>
            </w:r>
            <w:r w:rsidRPr="00287E7A">
              <w:rPr>
                <w:rFonts w:ascii="Sylfaen" w:hAnsi="Sylfaen" w:cs="Arial CYR"/>
                <w:sz w:val="16"/>
                <w:szCs w:val="16"/>
              </w:rPr>
              <w:t xml:space="preserve"> </w:t>
            </w:r>
            <w:r w:rsidRPr="00287E7A">
              <w:rPr>
                <w:rFonts w:ascii="Sylfaen" w:hAnsi="Sylfaen" w:cs="Sylfaen"/>
                <w:sz w:val="16"/>
                <w:szCs w:val="16"/>
              </w:rPr>
              <w:t>მეურნეობა</w:t>
            </w:r>
            <w:r w:rsidRPr="00287E7A">
              <w:rPr>
                <w:rFonts w:ascii="Sylfaen" w:hAnsi="Sylfaen" w:cs="Arial CYR"/>
                <w:sz w:val="16"/>
                <w:szCs w:val="16"/>
              </w:rPr>
              <w:t xml:space="preserve">, </w:t>
            </w:r>
            <w:r w:rsidRPr="00287E7A">
              <w:rPr>
                <w:rFonts w:ascii="Sylfaen" w:hAnsi="Sylfaen" w:cs="Sylfaen"/>
                <w:sz w:val="16"/>
                <w:szCs w:val="16"/>
              </w:rPr>
              <w:t>მეთევზეობა</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მონადირეობა</w:t>
            </w:r>
            <w:r w:rsidRPr="00287E7A">
              <w:rPr>
                <w:rFonts w:ascii="Sylfaen" w:hAnsi="Sylfaen" w:cs="Arial CYR"/>
                <w:sz w:val="16"/>
                <w:szCs w:val="16"/>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E07F4" w:rsidRPr="00564E87" w:rsidRDefault="00BE07F4" w:rsidP="00BE07F4">
            <w:pPr>
              <w:jc w:val="center"/>
              <w:rPr>
                <w:rFonts w:ascii="Sylfaen" w:hAnsi="Sylfaen" w:cs="Arial CYR"/>
                <w:sz w:val="16"/>
                <w:szCs w:val="16"/>
                <w:lang w:val="ka-GE"/>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r>
      <w:tr w:rsidR="00BE07F4" w:rsidRPr="00287E7A" w:rsidTr="00564E87">
        <w:trPr>
          <w:trHeight w:val="36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7.4 2 1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სოფლის</w:t>
            </w:r>
            <w:r w:rsidRPr="00287E7A">
              <w:rPr>
                <w:rFonts w:ascii="Sylfaen" w:hAnsi="Sylfaen" w:cs="Arial CYR"/>
                <w:sz w:val="16"/>
                <w:szCs w:val="16"/>
              </w:rPr>
              <w:t xml:space="preserve"> </w:t>
            </w:r>
            <w:r w:rsidRPr="00287E7A">
              <w:rPr>
                <w:rFonts w:ascii="Sylfaen" w:hAnsi="Sylfaen" w:cs="Sylfaen"/>
                <w:sz w:val="16"/>
                <w:szCs w:val="16"/>
              </w:rPr>
              <w:t>მეურნეობა</w:t>
            </w:r>
            <w:r w:rsidRPr="00287E7A">
              <w:rPr>
                <w:rFonts w:ascii="Sylfaen" w:hAnsi="Sylfaen" w:cs="Arial CYR"/>
                <w:sz w:val="16"/>
                <w:szCs w:val="16"/>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b/>
                <w:bCs/>
                <w:sz w:val="16"/>
                <w:szCs w:val="16"/>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7.4 5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ტრანსპორტი</w:t>
            </w:r>
            <w:r w:rsidRPr="00287E7A">
              <w:rPr>
                <w:rFonts w:ascii="Sylfaen" w:hAnsi="Sylfaen" w:cs="Arial CYR"/>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eastAsia="en-US"/>
              </w:rPr>
            </w:pPr>
            <w:r>
              <w:rPr>
                <w:rFonts w:ascii="Sylfaen" w:hAnsi="Sylfaen" w:cs="Arial CYR"/>
                <w:sz w:val="16"/>
                <w:szCs w:val="16"/>
                <w:lang w:val="ka-GE" w:eastAsia="en-US"/>
              </w:rPr>
              <w:t>6,845.8</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356581" w:rsidRDefault="00356581" w:rsidP="00BE07F4">
            <w:pPr>
              <w:jc w:val="center"/>
              <w:rPr>
                <w:rFonts w:ascii="Sylfaen" w:hAnsi="Sylfaen" w:cs="Arial CYR"/>
                <w:sz w:val="16"/>
                <w:szCs w:val="16"/>
                <w:lang w:val="en-US"/>
              </w:rPr>
            </w:pPr>
            <w:r>
              <w:rPr>
                <w:rFonts w:ascii="Sylfaen" w:hAnsi="Sylfaen" w:cs="Arial CYR"/>
                <w:sz w:val="16"/>
                <w:szCs w:val="16"/>
                <w:lang w:val="en-US"/>
              </w:rPr>
              <w:t>751.9</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7C7E7B" w:rsidRDefault="00004557" w:rsidP="00BE07F4">
            <w:pPr>
              <w:jc w:val="center"/>
              <w:rPr>
                <w:rFonts w:ascii="Sylfaen" w:hAnsi="Sylfaen" w:cs="Arial CYR"/>
                <w:sz w:val="16"/>
                <w:szCs w:val="16"/>
                <w:lang w:val="en-US" w:eastAsia="en-US"/>
              </w:rPr>
            </w:pPr>
            <w:r>
              <w:rPr>
                <w:rFonts w:ascii="Sylfaen" w:hAnsi="Sylfaen" w:cs="Arial CYR"/>
                <w:sz w:val="16"/>
                <w:szCs w:val="16"/>
                <w:lang w:val="en-US" w:eastAsia="en-US"/>
              </w:rPr>
              <w:t>11.0</w:t>
            </w: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7.4 5 1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საავტომობილო</w:t>
            </w:r>
            <w:r w:rsidRPr="00287E7A">
              <w:rPr>
                <w:rFonts w:ascii="Sylfaen" w:hAnsi="Sylfaen" w:cs="Arial CYR"/>
                <w:sz w:val="16"/>
                <w:szCs w:val="16"/>
              </w:rPr>
              <w:t xml:space="preserve"> </w:t>
            </w:r>
            <w:r w:rsidRPr="00287E7A">
              <w:rPr>
                <w:rFonts w:ascii="Sylfaen" w:hAnsi="Sylfaen" w:cs="Sylfaen"/>
                <w:sz w:val="16"/>
                <w:szCs w:val="16"/>
              </w:rPr>
              <w:t>ტრანსპორტი</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გზები</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6,845.8</w:t>
            </w:r>
          </w:p>
        </w:tc>
        <w:tc>
          <w:tcPr>
            <w:tcW w:w="0" w:type="auto"/>
            <w:tcBorders>
              <w:top w:val="nil"/>
              <w:left w:val="nil"/>
              <w:bottom w:val="single" w:sz="4" w:space="0" w:color="auto"/>
              <w:right w:val="single" w:sz="4" w:space="0" w:color="auto"/>
            </w:tcBorders>
            <w:shd w:val="clear" w:color="000000" w:fill="FFFFFF"/>
            <w:noWrap/>
            <w:vAlign w:val="center"/>
          </w:tcPr>
          <w:p w:rsidR="00BE07F4" w:rsidRPr="00245303" w:rsidRDefault="00356581" w:rsidP="00BE07F4">
            <w:pPr>
              <w:jc w:val="center"/>
              <w:rPr>
                <w:rFonts w:ascii="Sylfaen" w:hAnsi="Sylfaen" w:cs="Arial CYR"/>
                <w:sz w:val="16"/>
                <w:szCs w:val="16"/>
                <w:lang w:val="ka-GE"/>
              </w:rPr>
            </w:pPr>
            <w:r>
              <w:rPr>
                <w:rFonts w:ascii="Sylfaen" w:hAnsi="Sylfaen" w:cs="Arial CYR"/>
                <w:sz w:val="16"/>
                <w:szCs w:val="16"/>
                <w:lang w:val="ka-GE"/>
              </w:rPr>
              <w:t>751.9</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7C7E7B" w:rsidRDefault="00004557" w:rsidP="00BE07F4">
            <w:pPr>
              <w:jc w:val="center"/>
              <w:rPr>
                <w:rFonts w:ascii="Sylfaen" w:hAnsi="Sylfaen" w:cs="Arial CYR"/>
                <w:sz w:val="16"/>
                <w:szCs w:val="16"/>
                <w:lang w:val="en-US"/>
              </w:rPr>
            </w:pPr>
            <w:r>
              <w:rPr>
                <w:rFonts w:ascii="Sylfaen" w:hAnsi="Sylfaen" w:cs="Arial CYR"/>
                <w:sz w:val="16"/>
                <w:szCs w:val="16"/>
                <w:lang w:val="en-US"/>
              </w:rPr>
              <w:t>11.0</w:t>
            </w: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7.4 5 5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მილსადენები</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სხვა</w:t>
            </w:r>
            <w:r w:rsidRPr="00287E7A">
              <w:rPr>
                <w:rFonts w:ascii="Sylfaen" w:hAnsi="Sylfaen" w:cs="Arial CYR"/>
                <w:sz w:val="16"/>
                <w:szCs w:val="16"/>
              </w:rPr>
              <w:t xml:space="preserve"> </w:t>
            </w:r>
            <w:r w:rsidRPr="00287E7A">
              <w:rPr>
                <w:rFonts w:ascii="Sylfaen" w:hAnsi="Sylfaen" w:cs="Sylfaen"/>
                <w:sz w:val="16"/>
                <w:szCs w:val="16"/>
              </w:rPr>
              <w:t>სახის</w:t>
            </w:r>
            <w:r w:rsidRPr="00287E7A">
              <w:rPr>
                <w:rFonts w:ascii="Sylfaen" w:hAnsi="Sylfaen" w:cs="Arial CYR"/>
                <w:sz w:val="16"/>
                <w:szCs w:val="16"/>
              </w:rPr>
              <w:t xml:space="preserve"> </w:t>
            </w:r>
            <w:r w:rsidRPr="00287E7A">
              <w:rPr>
                <w:rFonts w:ascii="Sylfaen" w:hAnsi="Sylfaen" w:cs="Sylfaen"/>
                <w:sz w:val="16"/>
                <w:szCs w:val="16"/>
              </w:rPr>
              <w:t>სატრანსპორტო</w:t>
            </w:r>
            <w:r w:rsidRPr="00287E7A">
              <w:rPr>
                <w:rFonts w:ascii="Sylfaen" w:hAnsi="Sylfaen" w:cs="Arial CYR"/>
                <w:sz w:val="16"/>
                <w:szCs w:val="16"/>
              </w:rPr>
              <w:t xml:space="preserve"> </w:t>
            </w:r>
            <w:r w:rsidRPr="00287E7A">
              <w:rPr>
                <w:rFonts w:ascii="Sylfaen" w:hAnsi="Sylfaen" w:cs="Sylfaen"/>
                <w:sz w:val="16"/>
                <w:szCs w:val="16"/>
              </w:rPr>
              <w:t>საშუალებები</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564E87" w:rsidRDefault="00BE07F4" w:rsidP="00BE07F4">
            <w:pPr>
              <w:jc w:val="center"/>
              <w:rPr>
                <w:rFonts w:ascii="Sylfaen" w:hAnsi="Sylfaen" w:cs="Arial CYR"/>
                <w:sz w:val="16"/>
                <w:szCs w:val="16"/>
                <w:lang w:val="ka-GE"/>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b/>
                <w:bCs/>
                <w:sz w:val="16"/>
                <w:szCs w:val="16"/>
              </w:rPr>
            </w:pPr>
            <w:r w:rsidRPr="00287E7A">
              <w:rPr>
                <w:rFonts w:ascii="Sylfaen" w:hAnsi="Sylfaen" w:cs="Arial CYR"/>
                <w:b/>
                <w:bCs/>
                <w:sz w:val="16"/>
                <w:szCs w:val="16"/>
              </w:rPr>
              <w:t xml:space="preserve"> 7.5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b/>
                <w:bCs/>
                <w:sz w:val="16"/>
                <w:szCs w:val="16"/>
              </w:rPr>
            </w:pPr>
            <w:r w:rsidRPr="00287E7A">
              <w:rPr>
                <w:rFonts w:ascii="Sylfaen" w:hAnsi="Sylfaen" w:cs="Arial CYR"/>
                <w:b/>
                <w:bCs/>
                <w:sz w:val="16"/>
                <w:szCs w:val="16"/>
              </w:rPr>
              <w:t xml:space="preserve"> </w:t>
            </w:r>
            <w:r w:rsidRPr="00287E7A">
              <w:rPr>
                <w:rFonts w:ascii="Sylfaen" w:hAnsi="Sylfaen" w:cs="Sylfaen"/>
                <w:b/>
                <w:bCs/>
                <w:sz w:val="16"/>
                <w:szCs w:val="16"/>
              </w:rPr>
              <w:t>გარემოს</w:t>
            </w:r>
            <w:r w:rsidRPr="00287E7A">
              <w:rPr>
                <w:rFonts w:ascii="Sylfaen" w:hAnsi="Sylfaen" w:cs="Arial CYR"/>
                <w:b/>
                <w:bCs/>
                <w:sz w:val="16"/>
                <w:szCs w:val="16"/>
              </w:rPr>
              <w:t xml:space="preserve"> </w:t>
            </w:r>
            <w:r w:rsidRPr="00287E7A">
              <w:rPr>
                <w:rFonts w:ascii="Sylfaen" w:hAnsi="Sylfaen" w:cs="Sylfaen"/>
                <w:b/>
                <w:bCs/>
                <w:sz w:val="16"/>
                <w:szCs w:val="16"/>
              </w:rPr>
              <w:t>დაცვა</w:t>
            </w:r>
            <w:r w:rsidRPr="00287E7A">
              <w:rPr>
                <w:rFonts w:ascii="Sylfaen" w:hAnsi="Sylfaen" w:cs="Arial CYR"/>
                <w:b/>
                <w:bCs/>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b/>
                <w:bCs/>
                <w:sz w:val="16"/>
                <w:szCs w:val="16"/>
                <w:lang w:val="ka-GE" w:eastAsia="en-US"/>
              </w:rPr>
            </w:pPr>
            <w:r>
              <w:rPr>
                <w:rFonts w:ascii="Sylfaen" w:hAnsi="Sylfaen" w:cs="Arial CYR"/>
                <w:b/>
                <w:bCs/>
                <w:sz w:val="16"/>
                <w:szCs w:val="16"/>
                <w:lang w:val="ka-GE" w:eastAsia="en-US"/>
              </w:rPr>
              <w:t>973.2</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356581" w:rsidRDefault="00356581" w:rsidP="00BE07F4">
            <w:pPr>
              <w:jc w:val="center"/>
              <w:rPr>
                <w:rFonts w:ascii="Sylfaen" w:hAnsi="Sylfaen" w:cs="Arial CYR"/>
                <w:b/>
                <w:bCs/>
                <w:sz w:val="16"/>
                <w:szCs w:val="16"/>
                <w:lang w:val="en-US"/>
              </w:rPr>
            </w:pPr>
            <w:r>
              <w:rPr>
                <w:rFonts w:ascii="Sylfaen" w:hAnsi="Sylfaen" w:cs="Arial CYR"/>
                <w:b/>
                <w:bCs/>
                <w:sz w:val="16"/>
                <w:szCs w:val="16"/>
                <w:lang w:val="en-US"/>
              </w:rPr>
              <w:t>307.7</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7C7E7B" w:rsidRDefault="00004557" w:rsidP="00BE07F4">
            <w:pPr>
              <w:jc w:val="center"/>
              <w:rPr>
                <w:rFonts w:ascii="Sylfaen" w:hAnsi="Sylfaen" w:cs="Arial CYR"/>
                <w:sz w:val="16"/>
                <w:szCs w:val="16"/>
                <w:lang w:val="en-US"/>
              </w:rPr>
            </w:pPr>
            <w:r>
              <w:rPr>
                <w:rFonts w:ascii="Sylfaen" w:hAnsi="Sylfaen" w:cs="Arial CYR"/>
                <w:sz w:val="16"/>
                <w:szCs w:val="16"/>
                <w:lang w:val="en-US"/>
              </w:rPr>
              <w:t>31.6</w:t>
            </w: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7.5 1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ნარჩენების</w:t>
            </w:r>
            <w:r w:rsidRPr="00287E7A">
              <w:rPr>
                <w:rFonts w:ascii="Sylfaen" w:hAnsi="Sylfaen" w:cs="Arial CYR"/>
                <w:sz w:val="16"/>
                <w:szCs w:val="16"/>
              </w:rPr>
              <w:t xml:space="preserve"> </w:t>
            </w:r>
            <w:r w:rsidRPr="00287E7A">
              <w:rPr>
                <w:rFonts w:ascii="Sylfaen" w:hAnsi="Sylfaen" w:cs="Sylfaen"/>
                <w:sz w:val="16"/>
                <w:szCs w:val="16"/>
              </w:rPr>
              <w:t>შეგროვება</w:t>
            </w:r>
            <w:r w:rsidRPr="00287E7A">
              <w:rPr>
                <w:rFonts w:ascii="Sylfaen" w:hAnsi="Sylfaen" w:cs="Arial CYR"/>
                <w:sz w:val="16"/>
                <w:szCs w:val="16"/>
              </w:rPr>
              <w:t xml:space="preserve"> </w:t>
            </w:r>
            <w:r w:rsidRPr="00287E7A">
              <w:rPr>
                <w:rFonts w:ascii="Sylfaen" w:hAnsi="Sylfaen" w:cs="Sylfaen"/>
                <w:sz w:val="16"/>
                <w:szCs w:val="16"/>
              </w:rPr>
              <w:t>გადამუშავება</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განადგურება</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347.0</w:t>
            </w:r>
          </w:p>
        </w:tc>
        <w:tc>
          <w:tcPr>
            <w:tcW w:w="0" w:type="auto"/>
            <w:tcBorders>
              <w:top w:val="nil"/>
              <w:left w:val="nil"/>
              <w:bottom w:val="single" w:sz="4" w:space="0" w:color="auto"/>
              <w:right w:val="single" w:sz="4" w:space="0" w:color="auto"/>
            </w:tcBorders>
            <w:shd w:val="clear" w:color="000000" w:fill="FFFFFF"/>
            <w:noWrap/>
            <w:vAlign w:val="center"/>
          </w:tcPr>
          <w:p w:rsidR="00BE07F4" w:rsidRPr="00356581" w:rsidRDefault="00356581" w:rsidP="00BE07F4">
            <w:pPr>
              <w:jc w:val="center"/>
              <w:rPr>
                <w:rFonts w:ascii="Sylfaen" w:hAnsi="Sylfaen" w:cs="Arial CYR"/>
                <w:sz w:val="16"/>
                <w:szCs w:val="16"/>
                <w:lang w:val="en-US"/>
              </w:rPr>
            </w:pPr>
            <w:r>
              <w:rPr>
                <w:rFonts w:ascii="Sylfaen" w:hAnsi="Sylfaen" w:cs="Arial CYR"/>
                <w:sz w:val="16"/>
                <w:szCs w:val="16"/>
                <w:lang w:val="en-US"/>
              </w:rPr>
              <w:t>292.7</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7C7E7B" w:rsidRDefault="00004557" w:rsidP="00BE07F4">
            <w:pPr>
              <w:jc w:val="center"/>
              <w:rPr>
                <w:rFonts w:ascii="Sylfaen" w:hAnsi="Sylfaen" w:cs="Arial CYR"/>
                <w:sz w:val="16"/>
                <w:szCs w:val="16"/>
                <w:lang w:val="en-US"/>
              </w:rPr>
            </w:pPr>
            <w:r>
              <w:rPr>
                <w:rFonts w:ascii="Sylfaen" w:hAnsi="Sylfaen" w:cs="Arial CYR"/>
                <w:sz w:val="16"/>
                <w:szCs w:val="16"/>
                <w:lang w:val="en-US"/>
              </w:rPr>
              <w:t>84.4</w:t>
            </w:r>
          </w:p>
        </w:tc>
      </w:tr>
      <w:tr w:rsidR="00BE07F4" w:rsidRPr="00287E7A" w:rsidTr="00895132">
        <w:trPr>
          <w:trHeight w:val="2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7.5 3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გარემოს</w:t>
            </w:r>
            <w:r w:rsidRPr="00287E7A">
              <w:rPr>
                <w:rFonts w:ascii="Sylfaen" w:hAnsi="Sylfaen" w:cs="Arial CYR"/>
                <w:sz w:val="16"/>
                <w:szCs w:val="16"/>
              </w:rPr>
              <w:t xml:space="preserve"> </w:t>
            </w:r>
            <w:r w:rsidRPr="00287E7A">
              <w:rPr>
                <w:rFonts w:ascii="Sylfaen" w:hAnsi="Sylfaen" w:cs="Sylfaen"/>
                <w:sz w:val="16"/>
                <w:szCs w:val="16"/>
              </w:rPr>
              <w:t>დაბინძურების</w:t>
            </w:r>
            <w:r w:rsidRPr="00287E7A">
              <w:rPr>
                <w:rFonts w:ascii="Sylfaen" w:hAnsi="Sylfaen" w:cs="Arial CYR"/>
                <w:sz w:val="16"/>
                <w:szCs w:val="16"/>
              </w:rPr>
              <w:t xml:space="preserve"> </w:t>
            </w:r>
            <w:r w:rsidRPr="00287E7A">
              <w:rPr>
                <w:rFonts w:ascii="Sylfaen" w:hAnsi="Sylfaen" w:cs="Sylfaen"/>
                <w:sz w:val="16"/>
                <w:szCs w:val="16"/>
              </w:rPr>
              <w:t>წინაარმდეგ</w:t>
            </w:r>
            <w:r w:rsidRPr="00287E7A">
              <w:rPr>
                <w:rFonts w:ascii="Sylfaen" w:hAnsi="Sylfaen" w:cs="Arial CYR"/>
                <w:sz w:val="16"/>
                <w:szCs w:val="16"/>
              </w:rPr>
              <w:t xml:space="preserve"> </w:t>
            </w:r>
            <w:r w:rsidRPr="00287E7A">
              <w:rPr>
                <w:rFonts w:ascii="Sylfaen" w:hAnsi="Sylfaen" w:cs="Sylfaen"/>
                <w:sz w:val="16"/>
                <w:szCs w:val="16"/>
              </w:rPr>
              <w:t>ბრძოლა</w:t>
            </w:r>
            <w:r w:rsidRPr="00287E7A">
              <w:rPr>
                <w:rFonts w:ascii="Sylfaen" w:hAnsi="Sylfaen" w:cs="Arial CYR"/>
                <w:sz w:val="16"/>
                <w:szCs w:val="16"/>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r>
      <w:tr w:rsidR="00245303" w:rsidRPr="00287E7A" w:rsidTr="00895132">
        <w:trPr>
          <w:trHeight w:val="240"/>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245303" w:rsidRPr="00245303" w:rsidRDefault="00245303" w:rsidP="00BE07F4">
            <w:pPr>
              <w:jc w:val="center"/>
              <w:rPr>
                <w:rFonts w:ascii="Sylfaen" w:hAnsi="Sylfaen" w:cs="Arial CYR"/>
                <w:sz w:val="16"/>
                <w:szCs w:val="16"/>
                <w:lang w:val="ka-GE"/>
              </w:rPr>
            </w:pPr>
            <w:r>
              <w:rPr>
                <w:rFonts w:ascii="Sylfaen" w:hAnsi="Sylfaen" w:cs="Arial CYR"/>
                <w:sz w:val="16"/>
                <w:szCs w:val="16"/>
                <w:lang w:val="ka-GE"/>
              </w:rPr>
              <w:t>7.5.4</w:t>
            </w:r>
          </w:p>
        </w:tc>
        <w:tc>
          <w:tcPr>
            <w:tcW w:w="0" w:type="auto"/>
            <w:tcBorders>
              <w:top w:val="nil"/>
              <w:left w:val="nil"/>
              <w:bottom w:val="single" w:sz="4" w:space="0" w:color="auto"/>
              <w:right w:val="single" w:sz="4" w:space="0" w:color="auto"/>
            </w:tcBorders>
            <w:shd w:val="clear" w:color="000000" w:fill="FFFFFF"/>
            <w:noWrap/>
            <w:vAlign w:val="center"/>
          </w:tcPr>
          <w:p w:rsidR="00245303" w:rsidRPr="00245303" w:rsidRDefault="00245303" w:rsidP="00BE07F4">
            <w:pPr>
              <w:rPr>
                <w:rFonts w:ascii="Sylfaen" w:hAnsi="Sylfaen" w:cs="Arial CYR"/>
                <w:sz w:val="16"/>
                <w:szCs w:val="16"/>
                <w:lang w:val="ka-GE"/>
              </w:rPr>
            </w:pPr>
            <w:r>
              <w:rPr>
                <w:rFonts w:ascii="Sylfaen" w:hAnsi="Sylfaen" w:cs="Arial CYR"/>
                <w:sz w:val="16"/>
                <w:szCs w:val="16"/>
                <w:lang w:val="ka-GE"/>
              </w:rPr>
              <w:t>ბიომრავალფეროვნებისა და ლანდშაფტების დაცვა</w:t>
            </w:r>
          </w:p>
        </w:tc>
        <w:tc>
          <w:tcPr>
            <w:tcW w:w="0" w:type="auto"/>
            <w:tcBorders>
              <w:top w:val="nil"/>
              <w:left w:val="nil"/>
              <w:bottom w:val="single" w:sz="4" w:space="0" w:color="auto"/>
              <w:right w:val="single" w:sz="4" w:space="0" w:color="auto"/>
            </w:tcBorders>
            <w:shd w:val="clear" w:color="000000" w:fill="FFFFFF"/>
            <w:noWrap/>
            <w:vAlign w:val="center"/>
          </w:tcPr>
          <w:p w:rsidR="00245303"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21.0</w:t>
            </w:r>
          </w:p>
        </w:tc>
        <w:tc>
          <w:tcPr>
            <w:tcW w:w="0" w:type="auto"/>
            <w:tcBorders>
              <w:top w:val="nil"/>
              <w:left w:val="nil"/>
              <w:bottom w:val="single" w:sz="4" w:space="0" w:color="auto"/>
              <w:right w:val="single" w:sz="4" w:space="0" w:color="auto"/>
            </w:tcBorders>
            <w:shd w:val="clear" w:color="000000" w:fill="FFFFFF"/>
            <w:noWrap/>
            <w:vAlign w:val="center"/>
          </w:tcPr>
          <w:p w:rsidR="00245303" w:rsidRPr="00245303" w:rsidRDefault="00F670C7" w:rsidP="00BE07F4">
            <w:pPr>
              <w:jc w:val="center"/>
              <w:rPr>
                <w:rFonts w:ascii="Sylfaen" w:hAnsi="Sylfaen" w:cs="Arial CYR"/>
                <w:sz w:val="16"/>
                <w:szCs w:val="16"/>
                <w:lang w:val="ka-GE"/>
              </w:rPr>
            </w:pPr>
            <w:r>
              <w:rPr>
                <w:rFonts w:ascii="Sylfaen" w:hAnsi="Sylfaen" w:cs="Arial CYR"/>
                <w:sz w:val="16"/>
                <w:szCs w:val="16"/>
                <w:lang w:val="ka-GE"/>
              </w:rPr>
              <w:t>15.0</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245303" w:rsidRPr="007C7E7B" w:rsidRDefault="00004557" w:rsidP="00BE07F4">
            <w:pPr>
              <w:jc w:val="center"/>
              <w:rPr>
                <w:rFonts w:ascii="Sylfaen" w:hAnsi="Sylfaen" w:cs="Arial CYR"/>
                <w:sz w:val="16"/>
                <w:szCs w:val="16"/>
                <w:lang w:val="en-US"/>
              </w:rPr>
            </w:pPr>
            <w:r>
              <w:rPr>
                <w:rFonts w:ascii="Sylfaen" w:hAnsi="Sylfaen" w:cs="Arial CYR"/>
                <w:sz w:val="16"/>
                <w:szCs w:val="16"/>
                <w:lang w:val="en-US"/>
              </w:rPr>
              <w:t>71.4</w:t>
            </w: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7.6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b/>
                <w:bCs/>
                <w:sz w:val="16"/>
                <w:szCs w:val="16"/>
              </w:rPr>
            </w:pPr>
            <w:r w:rsidRPr="00287E7A">
              <w:rPr>
                <w:rFonts w:ascii="Sylfaen" w:hAnsi="Sylfaen" w:cs="Arial CYR"/>
                <w:b/>
                <w:bCs/>
                <w:sz w:val="16"/>
                <w:szCs w:val="16"/>
              </w:rPr>
              <w:t xml:space="preserve"> </w:t>
            </w:r>
            <w:r w:rsidRPr="00287E7A">
              <w:rPr>
                <w:rFonts w:ascii="Sylfaen" w:hAnsi="Sylfaen" w:cs="Sylfaen"/>
                <w:b/>
                <w:bCs/>
                <w:sz w:val="16"/>
                <w:szCs w:val="16"/>
              </w:rPr>
              <w:t>საბინაო</w:t>
            </w:r>
            <w:r w:rsidRPr="00287E7A">
              <w:rPr>
                <w:rFonts w:ascii="Sylfaen" w:hAnsi="Sylfaen" w:cs="Arial CYR"/>
                <w:b/>
                <w:bCs/>
                <w:sz w:val="16"/>
                <w:szCs w:val="16"/>
              </w:rPr>
              <w:t xml:space="preserve"> </w:t>
            </w:r>
            <w:r w:rsidRPr="00287E7A">
              <w:rPr>
                <w:rFonts w:ascii="Sylfaen" w:hAnsi="Sylfaen" w:cs="Sylfaen"/>
                <w:b/>
                <w:bCs/>
                <w:sz w:val="16"/>
                <w:szCs w:val="16"/>
              </w:rPr>
              <w:t>კომუნალური</w:t>
            </w:r>
            <w:r w:rsidRPr="00287E7A">
              <w:rPr>
                <w:rFonts w:ascii="Sylfaen" w:hAnsi="Sylfaen" w:cs="Arial CYR"/>
                <w:b/>
                <w:bCs/>
                <w:sz w:val="16"/>
                <w:szCs w:val="16"/>
              </w:rPr>
              <w:t xml:space="preserve"> </w:t>
            </w:r>
            <w:r w:rsidRPr="00287E7A">
              <w:rPr>
                <w:rFonts w:ascii="Sylfaen" w:hAnsi="Sylfaen" w:cs="Sylfaen"/>
                <w:b/>
                <w:bCs/>
                <w:sz w:val="16"/>
                <w:szCs w:val="16"/>
              </w:rPr>
              <w:t>მეურნეობა</w:t>
            </w:r>
            <w:r w:rsidRPr="00287E7A">
              <w:rPr>
                <w:rFonts w:ascii="Sylfaen" w:hAnsi="Sylfaen" w:cs="Arial CYR"/>
                <w:b/>
                <w:bCs/>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b/>
                <w:bCs/>
                <w:sz w:val="16"/>
                <w:szCs w:val="16"/>
                <w:lang w:val="ka-GE" w:eastAsia="en-US"/>
              </w:rPr>
            </w:pPr>
            <w:r>
              <w:rPr>
                <w:rFonts w:ascii="Sylfaen" w:hAnsi="Sylfaen" w:cs="Arial CYR"/>
                <w:b/>
                <w:bCs/>
                <w:sz w:val="16"/>
                <w:szCs w:val="16"/>
                <w:lang w:val="ka-GE" w:eastAsia="en-US"/>
              </w:rPr>
              <w:t>3,798.0</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F670C7" w:rsidRDefault="00F670C7" w:rsidP="00BE07F4">
            <w:pPr>
              <w:jc w:val="center"/>
              <w:rPr>
                <w:rFonts w:ascii="Sylfaen" w:hAnsi="Sylfaen" w:cs="Arial CYR"/>
                <w:b/>
                <w:bCs/>
                <w:sz w:val="16"/>
                <w:szCs w:val="16"/>
                <w:lang w:val="en-US"/>
              </w:rPr>
            </w:pPr>
            <w:r>
              <w:rPr>
                <w:rFonts w:ascii="Sylfaen" w:hAnsi="Sylfaen" w:cs="Arial CYR"/>
                <w:b/>
                <w:bCs/>
                <w:sz w:val="16"/>
                <w:szCs w:val="16"/>
                <w:lang w:val="en-US"/>
              </w:rPr>
              <w:t>355.3</w:t>
            </w:r>
          </w:p>
        </w:tc>
        <w:tc>
          <w:tcPr>
            <w:tcW w:w="0" w:type="auto"/>
            <w:tcBorders>
              <w:top w:val="nil"/>
              <w:left w:val="nil"/>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9,4</w:t>
            </w: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7.6 1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ბინათმშენებლობა</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564E87" w:rsidRDefault="001F41F7" w:rsidP="00BE07F4">
            <w:pPr>
              <w:jc w:val="center"/>
              <w:rPr>
                <w:rFonts w:ascii="Sylfaen" w:hAnsi="Sylfaen" w:cs="Arial CYR"/>
                <w:sz w:val="16"/>
                <w:szCs w:val="16"/>
                <w:lang w:val="ka-GE"/>
              </w:rPr>
            </w:pPr>
            <w:r>
              <w:rPr>
                <w:rFonts w:ascii="Sylfaen" w:hAnsi="Sylfaen" w:cs="Arial CYR"/>
                <w:sz w:val="16"/>
                <w:szCs w:val="16"/>
                <w:lang w:val="ka-GE"/>
              </w:rPr>
              <w:t>208.0</w:t>
            </w: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5F2DA4" w:rsidP="00BE07F4">
            <w:pPr>
              <w:jc w:val="center"/>
              <w:rPr>
                <w:rFonts w:ascii="Sylfaen" w:hAnsi="Sylfaen" w:cs="Arial CYR"/>
                <w:sz w:val="16"/>
                <w:szCs w:val="16"/>
                <w:lang w:val="ka-GE"/>
              </w:rPr>
            </w:pPr>
            <w:r>
              <w:rPr>
                <w:rFonts w:ascii="Sylfaen" w:hAnsi="Sylfaen" w:cs="Arial CYR"/>
                <w:sz w:val="16"/>
                <w:szCs w:val="16"/>
                <w:lang w:val="ka-GE"/>
              </w:rPr>
              <w:t>0</w:t>
            </w: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7.6 2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კომუნალური</w:t>
            </w:r>
            <w:r w:rsidRPr="00287E7A">
              <w:rPr>
                <w:rFonts w:ascii="Sylfaen" w:hAnsi="Sylfaen" w:cs="Arial CYR"/>
                <w:sz w:val="16"/>
                <w:szCs w:val="16"/>
              </w:rPr>
              <w:t xml:space="preserve"> </w:t>
            </w:r>
            <w:r w:rsidRPr="00287E7A">
              <w:rPr>
                <w:rFonts w:ascii="Sylfaen" w:hAnsi="Sylfaen" w:cs="Sylfaen"/>
                <w:sz w:val="16"/>
                <w:szCs w:val="16"/>
              </w:rPr>
              <w:t>მეურნეობის</w:t>
            </w:r>
            <w:r w:rsidRPr="00287E7A">
              <w:rPr>
                <w:rFonts w:ascii="Sylfaen" w:hAnsi="Sylfaen" w:cs="Arial CYR"/>
                <w:sz w:val="16"/>
                <w:szCs w:val="16"/>
              </w:rPr>
              <w:t xml:space="preserve"> </w:t>
            </w:r>
            <w:r w:rsidRPr="00287E7A">
              <w:rPr>
                <w:rFonts w:ascii="Sylfaen" w:hAnsi="Sylfaen" w:cs="Sylfaen"/>
                <w:sz w:val="16"/>
                <w:szCs w:val="16"/>
              </w:rPr>
              <w:t>განვითარება</w:t>
            </w:r>
            <w:r w:rsidRPr="00287E7A">
              <w:rPr>
                <w:rFonts w:ascii="Sylfaen" w:hAnsi="Sylfaen" w:cs="Arial CYR"/>
                <w:sz w:val="16"/>
                <w:szCs w:val="16"/>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7.6 3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წყალმომარაგება</w:t>
            </w:r>
            <w:r w:rsidRPr="00287E7A">
              <w:rPr>
                <w:rFonts w:ascii="Sylfaen" w:hAnsi="Sylfaen" w:cs="Arial CYR"/>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eastAsia="en-US"/>
              </w:rPr>
            </w:pPr>
            <w:r>
              <w:rPr>
                <w:rFonts w:ascii="Sylfaen" w:hAnsi="Sylfaen" w:cs="Arial CYR"/>
                <w:sz w:val="16"/>
                <w:szCs w:val="16"/>
                <w:lang w:val="ka-GE" w:eastAsia="en-US"/>
              </w:rPr>
              <w:t>392.9</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245303" w:rsidRDefault="00245303" w:rsidP="00BE07F4">
            <w:pPr>
              <w:jc w:val="center"/>
              <w:rPr>
                <w:rFonts w:ascii="Sylfaen" w:hAnsi="Sylfaen" w:cs="Arial CYR"/>
                <w:sz w:val="16"/>
                <w:szCs w:val="16"/>
                <w:lang w:val="ka-GE"/>
              </w:rPr>
            </w:pPr>
            <w:r>
              <w:rPr>
                <w:rFonts w:ascii="Sylfaen" w:hAnsi="Sylfaen" w:cs="Arial CYR"/>
                <w:sz w:val="16"/>
                <w:szCs w:val="16"/>
                <w:lang w:val="ka-GE"/>
              </w:rPr>
              <w:t>38.4</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eastAsia="en-US"/>
              </w:rPr>
            </w:pPr>
            <w:r>
              <w:rPr>
                <w:rFonts w:ascii="Sylfaen" w:hAnsi="Sylfaen" w:cs="Arial CYR"/>
                <w:sz w:val="16"/>
                <w:szCs w:val="16"/>
                <w:lang w:val="ka-GE" w:eastAsia="en-US"/>
              </w:rPr>
              <w:t>9.8</w:t>
            </w: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7.6 4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გარე</w:t>
            </w:r>
            <w:r w:rsidRPr="00287E7A">
              <w:rPr>
                <w:rFonts w:ascii="Sylfaen" w:hAnsi="Sylfaen" w:cs="Arial CYR"/>
                <w:sz w:val="16"/>
                <w:szCs w:val="16"/>
              </w:rPr>
              <w:t xml:space="preserve"> </w:t>
            </w:r>
            <w:r w:rsidRPr="00287E7A">
              <w:rPr>
                <w:rFonts w:ascii="Sylfaen" w:hAnsi="Sylfaen" w:cs="Sylfaen"/>
                <w:sz w:val="16"/>
                <w:szCs w:val="16"/>
              </w:rPr>
              <w:t>განათება</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838.0</w:t>
            </w:r>
          </w:p>
        </w:tc>
        <w:tc>
          <w:tcPr>
            <w:tcW w:w="0" w:type="auto"/>
            <w:tcBorders>
              <w:top w:val="nil"/>
              <w:left w:val="nil"/>
              <w:bottom w:val="single" w:sz="4" w:space="0" w:color="auto"/>
              <w:right w:val="single" w:sz="4" w:space="0" w:color="auto"/>
            </w:tcBorders>
            <w:shd w:val="clear" w:color="000000" w:fill="FFFFFF"/>
            <w:noWrap/>
            <w:vAlign w:val="center"/>
          </w:tcPr>
          <w:p w:rsidR="00BE07F4" w:rsidRPr="00F670C7" w:rsidRDefault="00F670C7" w:rsidP="00BE07F4">
            <w:pPr>
              <w:jc w:val="center"/>
              <w:rPr>
                <w:rFonts w:ascii="Sylfaen" w:hAnsi="Sylfaen" w:cs="Arial CYR"/>
                <w:sz w:val="16"/>
                <w:szCs w:val="16"/>
                <w:lang w:val="en-US"/>
              </w:rPr>
            </w:pPr>
            <w:r>
              <w:rPr>
                <w:rFonts w:ascii="Sylfaen" w:hAnsi="Sylfaen" w:cs="Arial CYR"/>
                <w:sz w:val="16"/>
                <w:szCs w:val="16"/>
                <w:lang w:val="en-US"/>
              </w:rPr>
              <w:t>206.6</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24.7</w:t>
            </w:r>
          </w:p>
        </w:tc>
      </w:tr>
      <w:tr w:rsidR="00BE07F4" w:rsidRPr="00287E7A" w:rsidTr="00564E87">
        <w:trPr>
          <w:trHeight w:val="45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7.6 6 </w:t>
            </w:r>
          </w:p>
        </w:tc>
        <w:tc>
          <w:tcPr>
            <w:tcW w:w="5440" w:type="dxa"/>
            <w:tcBorders>
              <w:top w:val="nil"/>
              <w:left w:val="nil"/>
              <w:bottom w:val="single" w:sz="4" w:space="0" w:color="auto"/>
              <w:right w:val="single" w:sz="4" w:space="0" w:color="auto"/>
            </w:tcBorders>
            <w:shd w:val="clear" w:color="000000" w:fill="FFFFFF"/>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სხვა</w:t>
            </w:r>
            <w:r w:rsidRPr="00287E7A">
              <w:rPr>
                <w:rFonts w:ascii="Sylfaen" w:hAnsi="Sylfaen" w:cs="Arial CYR"/>
                <w:sz w:val="16"/>
                <w:szCs w:val="16"/>
              </w:rPr>
              <w:t xml:space="preserve"> </w:t>
            </w:r>
            <w:r w:rsidRPr="00287E7A">
              <w:rPr>
                <w:rFonts w:ascii="Sylfaen" w:hAnsi="Sylfaen" w:cs="Sylfaen"/>
                <w:sz w:val="16"/>
                <w:szCs w:val="16"/>
              </w:rPr>
              <w:t>არაკლასიფიცირებული</w:t>
            </w:r>
            <w:r w:rsidRPr="00287E7A">
              <w:rPr>
                <w:rFonts w:ascii="Sylfaen" w:hAnsi="Sylfaen" w:cs="Arial CYR"/>
                <w:sz w:val="16"/>
                <w:szCs w:val="16"/>
              </w:rPr>
              <w:t xml:space="preserve"> </w:t>
            </w:r>
            <w:r w:rsidRPr="00287E7A">
              <w:rPr>
                <w:rFonts w:ascii="Sylfaen" w:hAnsi="Sylfaen" w:cs="Sylfaen"/>
                <w:sz w:val="16"/>
                <w:szCs w:val="16"/>
              </w:rPr>
              <w:t>საქმიანობა</w:t>
            </w:r>
            <w:r w:rsidRPr="00287E7A">
              <w:rPr>
                <w:rFonts w:ascii="Sylfaen" w:hAnsi="Sylfaen" w:cs="Arial CYR"/>
                <w:sz w:val="16"/>
                <w:szCs w:val="16"/>
              </w:rPr>
              <w:t xml:space="preserve"> </w:t>
            </w:r>
            <w:r w:rsidRPr="00287E7A">
              <w:rPr>
                <w:rFonts w:ascii="Sylfaen" w:hAnsi="Sylfaen" w:cs="Sylfaen"/>
                <w:sz w:val="16"/>
                <w:szCs w:val="16"/>
              </w:rPr>
              <w:t>საბინაო</w:t>
            </w:r>
            <w:r w:rsidRPr="00287E7A">
              <w:rPr>
                <w:rFonts w:ascii="Sylfaen" w:hAnsi="Sylfaen" w:cs="Arial CYR"/>
                <w:sz w:val="16"/>
                <w:szCs w:val="16"/>
              </w:rPr>
              <w:t xml:space="preserve"> </w:t>
            </w:r>
            <w:r w:rsidRPr="00287E7A">
              <w:rPr>
                <w:rFonts w:ascii="Sylfaen" w:hAnsi="Sylfaen" w:cs="Sylfaen"/>
                <w:sz w:val="16"/>
                <w:szCs w:val="16"/>
              </w:rPr>
              <w:t>კომუნალურ</w:t>
            </w:r>
            <w:r w:rsidRPr="00287E7A">
              <w:rPr>
                <w:rFonts w:ascii="Sylfaen" w:hAnsi="Sylfaen" w:cs="Arial CYR"/>
                <w:sz w:val="16"/>
                <w:szCs w:val="16"/>
              </w:rPr>
              <w:t xml:space="preserve"> </w:t>
            </w:r>
            <w:r w:rsidRPr="00287E7A">
              <w:rPr>
                <w:rFonts w:ascii="Sylfaen" w:hAnsi="Sylfaen" w:cs="Sylfaen"/>
                <w:sz w:val="16"/>
                <w:szCs w:val="16"/>
              </w:rPr>
              <w:t>მეურნეობაში</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2,359.1</w:t>
            </w:r>
          </w:p>
        </w:tc>
        <w:tc>
          <w:tcPr>
            <w:tcW w:w="0" w:type="auto"/>
            <w:tcBorders>
              <w:top w:val="nil"/>
              <w:left w:val="nil"/>
              <w:bottom w:val="single" w:sz="4" w:space="0" w:color="auto"/>
              <w:right w:val="single" w:sz="4" w:space="0" w:color="auto"/>
            </w:tcBorders>
            <w:shd w:val="clear" w:color="000000" w:fill="FFFFFF"/>
            <w:noWrap/>
            <w:vAlign w:val="center"/>
          </w:tcPr>
          <w:p w:rsidR="00BE07F4" w:rsidRPr="00F670C7" w:rsidRDefault="00F670C7" w:rsidP="00BE07F4">
            <w:pPr>
              <w:jc w:val="center"/>
              <w:rPr>
                <w:rFonts w:ascii="Sylfaen" w:hAnsi="Sylfaen" w:cs="Arial CYR"/>
                <w:sz w:val="16"/>
                <w:szCs w:val="16"/>
                <w:lang w:val="en-US"/>
              </w:rPr>
            </w:pPr>
            <w:r>
              <w:rPr>
                <w:rFonts w:ascii="Sylfaen" w:hAnsi="Sylfaen" w:cs="Arial CYR"/>
                <w:sz w:val="16"/>
                <w:szCs w:val="16"/>
                <w:lang w:val="en-US"/>
              </w:rPr>
              <w:t>110.3</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4.7</w:t>
            </w:r>
          </w:p>
        </w:tc>
      </w:tr>
      <w:tr w:rsidR="00BE07F4" w:rsidRPr="00287E7A" w:rsidTr="00564E87">
        <w:trPr>
          <w:trHeight w:val="42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7.7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b/>
                <w:bCs/>
                <w:sz w:val="16"/>
                <w:szCs w:val="16"/>
              </w:rPr>
            </w:pPr>
            <w:r w:rsidRPr="00287E7A">
              <w:rPr>
                <w:rFonts w:ascii="Sylfaen" w:hAnsi="Sylfaen" w:cs="Arial CYR"/>
                <w:b/>
                <w:bCs/>
                <w:sz w:val="16"/>
                <w:szCs w:val="16"/>
              </w:rPr>
              <w:t xml:space="preserve"> </w:t>
            </w:r>
            <w:r w:rsidRPr="00287E7A">
              <w:rPr>
                <w:rFonts w:ascii="Sylfaen" w:hAnsi="Sylfaen" w:cs="Sylfaen"/>
                <w:b/>
                <w:bCs/>
                <w:sz w:val="16"/>
                <w:szCs w:val="16"/>
              </w:rPr>
              <w:t>ჯანმრთელობის</w:t>
            </w:r>
            <w:r w:rsidRPr="00287E7A">
              <w:rPr>
                <w:rFonts w:ascii="Sylfaen" w:hAnsi="Sylfaen" w:cs="Arial CYR"/>
                <w:b/>
                <w:bCs/>
                <w:sz w:val="16"/>
                <w:szCs w:val="16"/>
              </w:rPr>
              <w:t xml:space="preserve"> </w:t>
            </w:r>
            <w:r w:rsidRPr="00287E7A">
              <w:rPr>
                <w:rFonts w:ascii="Sylfaen" w:hAnsi="Sylfaen" w:cs="Sylfaen"/>
                <w:b/>
                <w:bCs/>
                <w:sz w:val="16"/>
                <w:szCs w:val="16"/>
              </w:rPr>
              <w:t>დაცვა</w:t>
            </w:r>
            <w:r w:rsidRPr="00287E7A">
              <w:rPr>
                <w:rFonts w:ascii="Sylfaen" w:hAnsi="Sylfaen" w:cs="Arial CYR"/>
                <w:b/>
                <w:bCs/>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b/>
                <w:bCs/>
                <w:sz w:val="16"/>
                <w:szCs w:val="16"/>
                <w:lang w:val="ka-GE" w:eastAsia="en-US"/>
              </w:rPr>
            </w:pPr>
            <w:r>
              <w:rPr>
                <w:rFonts w:ascii="Sylfaen" w:hAnsi="Sylfaen" w:cs="Arial CYR"/>
                <w:b/>
                <w:bCs/>
                <w:sz w:val="16"/>
                <w:szCs w:val="16"/>
                <w:lang w:val="ka-GE" w:eastAsia="en-US"/>
              </w:rPr>
              <w:t>120.4</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F670C7" w:rsidRDefault="00F670C7" w:rsidP="00BE07F4">
            <w:pPr>
              <w:jc w:val="center"/>
              <w:rPr>
                <w:rFonts w:ascii="Sylfaen" w:hAnsi="Sylfaen" w:cs="Arial CYR"/>
                <w:b/>
                <w:bCs/>
                <w:sz w:val="16"/>
                <w:szCs w:val="16"/>
                <w:lang w:val="en-US"/>
              </w:rPr>
            </w:pPr>
            <w:r>
              <w:rPr>
                <w:rFonts w:ascii="Sylfaen" w:hAnsi="Sylfaen" w:cs="Arial CYR"/>
                <w:b/>
                <w:bCs/>
                <w:sz w:val="16"/>
                <w:szCs w:val="16"/>
                <w:lang w:val="en-US"/>
              </w:rPr>
              <w:t>101.7</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84.5</w:t>
            </w:r>
          </w:p>
        </w:tc>
      </w:tr>
      <w:tr w:rsidR="00BE07F4"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7.7 4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საზოგადოებრივი</w:t>
            </w:r>
            <w:r w:rsidRPr="00287E7A">
              <w:rPr>
                <w:rFonts w:ascii="Sylfaen" w:hAnsi="Sylfaen" w:cs="Arial CYR"/>
                <w:sz w:val="16"/>
                <w:szCs w:val="16"/>
              </w:rPr>
              <w:t xml:space="preserve"> </w:t>
            </w:r>
            <w:r w:rsidRPr="00287E7A">
              <w:rPr>
                <w:rFonts w:ascii="Sylfaen" w:hAnsi="Sylfaen" w:cs="Sylfaen"/>
                <w:sz w:val="16"/>
                <w:szCs w:val="16"/>
              </w:rPr>
              <w:t>ჯანდაცვის</w:t>
            </w:r>
            <w:r w:rsidRPr="00287E7A">
              <w:rPr>
                <w:rFonts w:ascii="Sylfaen" w:hAnsi="Sylfaen" w:cs="Arial CYR"/>
                <w:sz w:val="16"/>
                <w:szCs w:val="16"/>
              </w:rPr>
              <w:t xml:space="preserve"> </w:t>
            </w:r>
            <w:r w:rsidRPr="00287E7A">
              <w:rPr>
                <w:rFonts w:ascii="Sylfaen" w:hAnsi="Sylfaen" w:cs="Sylfaen"/>
                <w:sz w:val="16"/>
                <w:szCs w:val="16"/>
              </w:rPr>
              <w:t>მომსახურება</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120.4</w:t>
            </w:r>
          </w:p>
        </w:tc>
        <w:tc>
          <w:tcPr>
            <w:tcW w:w="0" w:type="auto"/>
            <w:tcBorders>
              <w:top w:val="nil"/>
              <w:left w:val="nil"/>
              <w:bottom w:val="single" w:sz="4" w:space="0" w:color="auto"/>
              <w:right w:val="single" w:sz="4" w:space="0" w:color="auto"/>
            </w:tcBorders>
            <w:shd w:val="clear" w:color="000000" w:fill="FFFFFF"/>
            <w:noWrap/>
            <w:vAlign w:val="center"/>
          </w:tcPr>
          <w:p w:rsidR="00BE07F4" w:rsidRPr="00F670C7" w:rsidRDefault="00F670C7" w:rsidP="00BE07F4">
            <w:pPr>
              <w:jc w:val="center"/>
              <w:rPr>
                <w:rFonts w:ascii="Sylfaen" w:hAnsi="Sylfaen" w:cs="Arial CYR"/>
                <w:sz w:val="16"/>
                <w:szCs w:val="16"/>
                <w:lang w:val="en-US"/>
              </w:rPr>
            </w:pPr>
            <w:r>
              <w:rPr>
                <w:rFonts w:ascii="Sylfaen" w:hAnsi="Sylfaen" w:cs="Arial CYR"/>
                <w:sz w:val="16"/>
                <w:szCs w:val="16"/>
                <w:lang w:val="en-US"/>
              </w:rPr>
              <w:t>101.7</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84.5</w:t>
            </w:r>
          </w:p>
        </w:tc>
      </w:tr>
      <w:tr w:rsidR="00BE07F4"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7.8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b/>
                <w:bCs/>
                <w:sz w:val="16"/>
                <w:szCs w:val="16"/>
              </w:rPr>
            </w:pPr>
            <w:r w:rsidRPr="00287E7A">
              <w:rPr>
                <w:rFonts w:ascii="Sylfaen" w:hAnsi="Sylfaen" w:cs="Arial CYR"/>
                <w:b/>
                <w:bCs/>
                <w:sz w:val="16"/>
                <w:szCs w:val="16"/>
              </w:rPr>
              <w:t xml:space="preserve"> </w:t>
            </w:r>
            <w:r w:rsidRPr="00287E7A">
              <w:rPr>
                <w:rFonts w:ascii="Sylfaen" w:hAnsi="Sylfaen" w:cs="Sylfaen"/>
                <w:b/>
                <w:bCs/>
                <w:sz w:val="16"/>
                <w:szCs w:val="16"/>
              </w:rPr>
              <w:t>დასვენება</w:t>
            </w:r>
            <w:r w:rsidRPr="00287E7A">
              <w:rPr>
                <w:rFonts w:ascii="Sylfaen" w:hAnsi="Sylfaen" w:cs="Arial CYR"/>
                <w:b/>
                <w:bCs/>
                <w:sz w:val="16"/>
                <w:szCs w:val="16"/>
              </w:rPr>
              <w:t xml:space="preserve">, </w:t>
            </w:r>
            <w:r w:rsidRPr="00287E7A">
              <w:rPr>
                <w:rFonts w:ascii="Sylfaen" w:hAnsi="Sylfaen" w:cs="Sylfaen"/>
                <w:b/>
                <w:bCs/>
                <w:sz w:val="16"/>
                <w:szCs w:val="16"/>
              </w:rPr>
              <w:t>კულტურა</w:t>
            </w:r>
            <w:r w:rsidRPr="00287E7A">
              <w:rPr>
                <w:rFonts w:ascii="Sylfaen" w:hAnsi="Sylfaen" w:cs="Arial CYR"/>
                <w:b/>
                <w:bCs/>
                <w:sz w:val="16"/>
                <w:szCs w:val="16"/>
              </w:rPr>
              <w:t xml:space="preserve"> </w:t>
            </w:r>
            <w:r w:rsidRPr="00287E7A">
              <w:rPr>
                <w:rFonts w:ascii="Sylfaen" w:hAnsi="Sylfaen" w:cs="Sylfaen"/>
                <w:b/>
                <w:bCs/>
                <w:sz w:val="16"/>
                <w:szCs w:val="16"/>
              </w:rPr>
              <w:t>და</w:t>
            </w:r>
            <w:r w:rsidRPr="00287E7A">
              <w:rPr>
                <w:rFonts w:ascii="Sylfaen" w:hAnsi="Sylfaen" w:cs="Arial CYR"/>
                <w:b/>
                <w:bCs/>
                <w:sz w:val="16"/>
                <w:szCs w:val="16"/>
              </w:rPr>
              <w:t xml:space="preserve"> </w:t>
            </w:r>
            <w:r w:rsidRPr="00287E7A">
              <w:rPr>
                <w:rFonts w:ascii="Sylfaen" w:hAnsi="Sylfaen" w:cs="Sylfaen"/>
                <w:b/>
                <w:bCs/>
                <w:sz w:val="16"/>
                <w:szCs w:val="16"/>
              </w:rPr>
              <w:t>რელიგია</w:t>
            </w:r>
            <w:r w:rsidRPr="00287E7A">
              <w:rPr>
                <w:rFonts w:ascii="Sylfaen" w:hAnsi="Sylfaen" w:cs="Arial CYR"/>
                <w:b/>
                <w:bCs/>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b/>
                <w:bCs/>
                <w:sz w:val="16"/>
                <w:szCs w:val="16"/>
                <w:lang w:val="ka-GE" w:eastAsia="en-US"/>
              </w:rPr>
            </w:pPr>
            <w:r>
              <w:rPr>
                <w:rFonts w:ascii="Sylfaen" w:hAnsi="Sylfaen" w:cs="Arial CYR"/>
                <w:b/>
                <w:bCs/>
                <w:sz w:val="16"/>
                <w:szCs w:val="16"/>
                <w:lang w:val="ka-GE" w:eastAsia="en-US"/>
              </w:rPr>
              <w:t>1,024.3</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F670C7" w:rsidRDefault="00F670C7" w:rsidP="00BE07F4">
            <w:pPr>
              <w:jc w:val="center"/>
              <w:rPr>
                <w:rFonts w:ascii="Sylfaen" w:hAnsi="Sylfaen" w:cs="Arial CYR"/>
                <w:b/>
                <w:bCs/>
                <w:sz w:val="16"/>
                <w:szCs w:val="16"/>
                <w:lang w:val="en-US"/>
              </w:rPr>
            </w:pPr>
            <w:r>
              <w:rPr>
                <w:rFonts w:ascii="Sylfaen" w:hAnsi="Sylfaen" w:cs="Arial CYR"/>
                <w:b/>
                <w:bCs/>
                <w:sz w:val="16"/>
                <w:szCs w:val="16"/>
                <w:lang w:val="en-US"/>
              </w:rPr>
              <w:t>856.2</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eastAsia="en-US"/>
              </w:rPr>
            </w:pPr>
            <w:r>
              <w:rPr>
                <w:rFonts w:ascii="Sylfaen" w:hAnsi="Sylfaen" w:cs="Arial CYR"/>
                <w:sz w:val="16"/>
                <w:szCs w:val="16"/>
                <w:lang w:val="ka-GE" w:eastAsia="en-US"/>
              </w:rPr>
              <w:t>83.6</w:t>
            </w:r>
          </w:p>
        </w:tc>
      </w:tr>
      <w:tr w:rsidR="00BE07F4"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7.8 1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მომსახურება</w:t>
            </w:r>
            <w:r w:rsidRPr="00287E7A">
              <w:rPr>
                <w:rFonts w:ascii="Sylfaen" w:hAnsi="Sylfaen" w:cs="Arial CYR"/>
                <w:sz w:val="16"/>
                <w:szCs w:val="16"/>
              </w:rPr>
              <w:t xml:space="preserve"> </w:t>
            </w:r>
            <w:r w:rsidRPr="00287E7A">
              <w:rPr>
                <w:rFonts w:ascii="Sylfaen" w:hAnsi="Sylfaen" w:cs="Sylfaen"/>
                <w:sz w:val="16"/>
                <w:szCs w:val="16"/>
              </w:rPr>
              <w:t>დასვენებისა</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სპორტის</w:t>
            </w:r>
            <w:r w:rsidRPr="00287E7A">
              <w:rPr>
                <w:rFonts w:ascii="Sylfaen" w:hAnsi="Sylfaen" w:cs="Arial CYR"/>
                <w:sz w:val="16"/>
                <w:szCs w:val="16"/>
              </w:rPr>
              <w:t xml:space="preserve"> </w:t>
            </w:r>
            <w:r w:rsidRPr="00287E7A">
              <w:rPr>
                <w:rFonts w:ascii="Sylfaen" w:hAnsi="Sylfaen" w:cs="Sylfaen"/>
                <w:sz w:val="16"/>
                <w:szCs w:val="16"/>
              </w:rPr>
              <w:t>სფეროში</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452.1</w:t>
            </w:r>
          </w:p>
        </w:tc>
        <w:tc>
          <w:tcPr>
            <w:tcW w:w="0" w:type="auto"/>
            <w:tcBorders>
              <w:top w:val="nil"/>
              <w:left w:val="nil"/>
              <w:bottom w:val="single" w:sz="4" w:space="0" w:color="auto"/>
              <w:right w:val="single" w:sz="4" w:space="0" w:color="auto"/>
            </w:tcBorders>
            <w:shd w:val="clear" w:color="000000" w:fill="FFFFFF"/>
            <w:noWrap/>
            <w:vAlign w:val="center"/>
          </w:tcPr>
          <w:p w:rsidR="00BE07F4" w:rsidRPr="00F670C7" w:rsidRDefault="00F670C7" w:rsidP="00BE07F4">
            <w:pPr>
              <w:jc w:val="center"/>
              <w:rPr>
                <w:rFonts w:ascii="Sylfaen" w:hAnsi="Sylfaen" w:cs="Arial CYR"/>
                <w:sz w:val="16"/>
                <w:szCs w:val="16"/>
                <w:lang w:val="en-US"/>
              </w:rPr>
            </w:pPr>
            <w:r>
              <w:rPr>
                <w:rFonts w:ascii="Sylfaen" w:hAnsi="Sylfaen" w:cs="Arial CYR"/>
                <w:sz w:val="16"/>
                <w:szCs w:val="16"/>
                <w:lang w:val="en-US"/>
              </w:rPr>
              <w:t>369.3</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81.7</w:t>
            </w:r>
          </w:p>
        </w:tc>
      </w:tr>
      <w:tr w:rsidR="00BE07F4"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7.8 2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მომსახურება</w:t>
            </w:r>
            <w:r w:rsidRPr="00287E7A">
              <w:rPr>
                <w:rFonts w:ascii="Sylfaen" w:hAnsi="Sylfaen" w:cs="Arial CYR"/>
                <w:sz w:val="16"/>
                <w:szCs w:val="16"/>
              </w:rPr>
              <w:t xml:space="preserve"> </w:t>
            </w:r>
            <w:r w:rsidRPr="00287E7A">
              <w:rPr>
                <w:rFonts w:ascii="Sylfaen" w:hAnsi="Sylfaen" w:cs="Sylfaen"/>
                <w:sz w:val="16"/>
                <w:szCs w:val="16"/>
              </w:rPr>
              <w:t>კულტურის</w:t>
            </w:r>
            <w:r w:rsidRPr="00287E7A">
              <w:rPr>
                <w:rFonts w:ascii="Sylfaen" w:hAnsi="Sylfaen" w:cs="Arial CYR"/>
                <w:sz w:val="16"/>
                <w:szCs w:val="16"/>
              </w:rPr>
              <w:t xml:space="preserve"> </w:t>
            </w:r>
            <w:r w:rsidRPr="00287E7A">
              <w:rPr>
                <w:rFonts w:ascii="Sylfaen" w:hAnsi="Sylfaen" w:cs="Sylfaen"/>
                <w:sz w:val="16"/>
                <w:szCs w:val="16"/>
              </w:rPr>
              <w:t>სფეროში</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453.0</w:t>
            </w:r>
          </w:p>
        </w:tc>
        <w:tc>
          <w:tcPr>
            <w:tcW w:w="0" w:type="auto"/>
            <w:tcBorders>
              <w:top w:val="nil"/>
              <w:left w:val="nil"/>
              <w:bottom w:val="single" w:sz="4" w:space="0" w:color="auto"/>
              <w:right w:val="single" w:sz="4" w:space="0" w:color="auto"/>
            </w:tcBorders>
            <w:shd w:val="clear" w:color="000000" w:fill="FFFFFF"/>
            <w:noWrap/>
            <w:vAlign w:val="center"/>
          </w:tcPr>
          <w:p w:rsidR="00BE07F4" w:rsidRPr="00F670C7" w:rsidRDefault="00F670C7" w:rsidP="00BE07F4">
            <w:pPr>
              <w:jc w:val="center"/>
              <w:rPr>
                <w:rFonts w:ascii="Sylfaen" w:hAnsi="Sylfaen" w:cs="Arial CYR"/>
                <w:sz w:val="16"/>
                <w:szCs w:val="16"/>
                <w:lang w:val="en-US"/>
              </w:rPr>
            </w:pPr>
            <w:r>
              <w:rPr>
                <w:rFonts w:ascii="Sylfaen" w:hAnsi="Sylfaen" w:cs="Arial CYR"/>
                <w:sz w:val="16"/>
                <w:szCs w:val="16"/>
                <w:lang w:val="en-US"/>
              </w:rPr>
              <w:t>380.0</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83.9</w:t>
            </w:r>
          </w:p>
        </w:tc>
      </w:tr>
      <w:tr w:rsidR="004D5279"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4D5279" w:rsidRPr="004D5279" w:rsidRDefault="004D5279" w:rsidP="00BE07F4">
            <w:pPr>
              <w:jc w:val="center"/>
              <w:rPr>
                <w:rFonts w:ascii="Sylfaen" w:hAnsi="Sylfaen" w:cs="Arial CYR"/>
                <w:sz w:val="16"/>
                <w:szCs w:val="16"/>
                <w:lang w:val="ka-GE"/>
              </w:rPr>
            </w:pPr>
            <w:r>
              <w:rPr>
                <w:rFonts w:ascii="Sylfaen" w:hAnsi="Sylfaen" w:cs="Arial CYR"/>
                <w:sz w:val="16"/>
                <w:szCs w:val="16"/>
                <w:lang w:val="en-US"/>
              </w:rPr>
              <w:t>7.8 3</w:t>
            </w:r>
          </w:p>
        </w:tc>
        <w:tc>
          <w:tcPr>
            <w:tcW w:w="0" w:type="auto"/>
            <w:tcBorders>
              <w:top w:val="nil"/>
              <w:left w:val="nil"/>
              <w:bottom w:val="single" w:sz="4" w:space="0" w:color="auto"/>
              <w:right w:val="single" w:sz="4" w:space="0" w:color="auto"/>
            </w:tcBorders>
            <w:shd w:val="clear" w:color="000000" w:fill="FFFFFF"/>
            <w:noWrap/>
            <w:vAlign w:val="center"/>
          </w:tcPr>
          <w:p w:rsidR="004D5279" w:rsidRPr="004D5279" w:rsidRDefault="004D5279" w:rsidP="00BE07F4">
            <w:pPr>
              <w:rPr>
                <w:rFonts w:ascii="Sylfaen" w:hAnsi="Sylfaen" w:cs="Arial CYR"/>
                <w:sz w:val="16"/>
                <w:szCs w:val="16"/>
                <w:lang w:val="ka-GE"/>
              </w:rPr>
            </w:pPr>
            <w:r>
              <w:rPr>
                <w:rFonts w:ascii="Sylfaen" w:hAnsi="Sylfaen" w:cs="Arial CYR"/>
                <w:sz w:val="16"/>
                <w:szCs w:val="16"/>
                <w:lang w:val="ka-GE"/>
              </w:rPr>
              <w:t>ტელერადიომოუწყებლობა და საგამომცემლო საქმიანობა</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4D5279" w:rsidRDefault="001F41F7" w:rsidP="00BE07F4">
            <w:pPr>
              <w:jc w:val="center"/>
              <w:rPr>
                <w:rFonts w:ascii="Sylfaen" w:hAnsi="Sylfaen" w:cs="Arial CYR"/>
                <w:sz w:val="16"/>
                <w:szCs w:val="16"/>
                <w:lang w:val="ka-GE"/>
              </w:rPr>
            </w:pPr>
            <w:r>
              <w:rPr>
                <w:rFonts w:ascii="Sylfaen" w:hAnsi="Sylfaen" w:cs="Arial CYR"/>
                <w:sz w:val="16"/>
                <w:szCs w:val="16"/>
                <w:lang w:val="ka-GE"/>
              </w:rPr>
              <w:t>40.0</w:t>
            </w:r>
          </w:p>
        </w:tc>
        <w:tc>
          <w:tcPr>
            <w:tcW w:w="0" w:type="auto"/>
            <w:tcBorders>
              <w:top w:val="nil"/>
              <w:left w:val="nil"/>
              <w:bottom w:val="single" w:sz="4" w:space="0" w:color="auto"/>
              <w:right w:val="single" w:sz="4" w:space="0" w:color="auto"/>
            </w:tcBorders>
            <w:shd w:val="clear" w:color="000000" w:fill="FFFFFF"/>
            <w:noWrap/>
            <w:vAlign w:val="center"/>
          </w:tcPr>
          <w:p w:rsidR="004D5279" w:rsidRPr="00F670C7" w:rsidRDefault="00F670C7" w:rsidP="00BE07F4">
            <w:pPr>
              <w:jc w:val="center"/>
              <w:rPr>
                <w:rFonts w:ascii="Sylfaen" w:hAnsi="Sylfaen" w:cs="Arial CYR"/>
                <w:sz w:val="16"/>
                <w:szCs w:val="16"/>
                <w:lang w:val="en-US"/>
              </w:rPr>
            </w:pPr>
            <w:r>
              <w:rPr>
                <w:rFonts w:ascii="Sylfaen" w:hAnsi="Sylfaen" w:cs="Arial CYR"/>
                <w:sz w:val="16"/>
                <w:szCs w:val="16"/>
                <w:lang w:val="en-US"/>
              </w:rPr>
              <w:t>40.0</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4D5279"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100</w:t>
            </w:r>
          </w:p>
        </w:tc>
      </w:tr>
      <w:tr w:rsidR="00BE07F4"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7.8 4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რელიგიური</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სხვა</w:t>
            </w:r>
            <w:r w:rsidRPr="00287E7A">
              <w:rPr>
                <w:rFonts w:ascii="Sylfaen" w:hAnsi="Sylfaen" w:cs="Arial CYR"/>
                <w:sz w:val="16"/>
                <w:szCs w:val="16"/>
              </w:rPr>
              <w:t xml:space="preserve"> </w:t>
            </w:r>
            <w:r w:rsidRPr="00287E7A">
              <w:rPr>
                <w:rFonts w:ascii="Sylfaen" w:hAnsi="Sylfaen" w:cs="Sylfaen"/>
                <w:sz w:val="16"/>
                <w:szCs w:val="16"/>
              </w:rPr>
              <w:t>სახის</w:t>
            </w:r>
            <w:r w:rsidRPr="00287E7A">
              <w:rPr>
                <w:rFonts w:ascii="Sylfaen" w:hAnsi="Sylfaen" w:cs="Arial CYR"/>
                <w:sz w:val="16"/>
                <w:szCs w:val="16"/>
              </w:rPr>
              <w:t xml:space="preserve"> </w:t>
            </w:r>
            <w:r w:rsidRPr="00287E7A">
              <w:rPr>
                <w:rFonts w:ascii="Sylfaen" w:hAnsi="Sylfaen" w:cs="Sylfaen"/>
                <w:sz w:val="16"/>
                <w:szCs w:val="16"/>
              </w:rPr>
              <w:t>საზოგადოებრივი</w:t>
            </w:r>
            <w:r w:rsidRPr="00287E7A">
              <w:rPr>
                <w:rFonts w:ascii="Sylfaen" w:hAnsi="Sylfaen" w:cs="Arial CYR"/>
                <w:sz w:val="16"/>
                <w:szCs w:val="16"/>
              </w:rPr>
              <w:t xml:space="preserve"> </w:t>
            </w:r>
            <w:r w:rsidRPr="00287E7A">
              <w:rPr>
                <w:rFonts w:ascii="Sylfaen" w:hAnsi="Sylfaen" w:cs="Sylfaen"/>
                <w:sz w:val="16"/>
                <w:szCs w:val="16"/>
              </w:rPr>
              <w:t>საქმიანობა</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43.9</w:t>
            </w:r>
          </w:p>
        </w:tc>
        <w:tc>
          <w:tcPr>
            <w:tcW w:w="0" w:type="auto"/>
            <w:tcBorders>
              <w:top w:val="nil"/>
              <w:left w:val="nil"/>
              <w:bottom w:val="single" w:sz="4" w:space="0" w:color="auto"/>
              <w:right w:val="single" w:sz="4" w:space="0" w:color="auto"/>
            </w:tcBorders>
            <w:shd w:val="clear" w:color="000000" w:fill="FFFFFF"/>
            <w:noWrap/>
            <w:vAlign w:val="center"/>
          </w:tcPr>
          <w:p w:rsidR="00BE07F4" w:rsidRPr="00F670C7" w:rsidRDefault="00F670C7" w:rsidP="00BE07F4">
            <w:pPr>
              <w:jc w:val="center"/>
              <w:rPr>
                <w:rFonts w:ascii="Sylfaen" w:hAnsi="Sylfaen" w:cs="Arial CYR"/>
                <w:sz w:val="16"/>
                <w:szCs w:val="16"/>
                <w:lang w:val="en-US"/>
              </w:rPr>
            </w:pPr>
            <w:r>
              <w:rPr>
                <w:rFonts w:ascii="Sylfaen" w:hAnsi="Sylfaen" w:cs="Arial CYR"/>
                <w:sz w:val="16"/>
                <w:szCs w:val="16"/>
                <w:lang w:val="en-US"/>
              </w:rPr>
              <w:t>32.4</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73.8</w:t>
            </w:r>
          </w:p>
        </w:tc>
      </w:tr>
      <w:tr w:rsidR="00245303"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245303" w:rsidRPr="00245303" w:rsidRDefault="00245303" w:rsidP="00BE07F4">
            <w:pPr>
              <w:jc w:val="center"/>
              <w:rPr>
                <w:rFonts w:ascii="Sylfaen" w:hAnsi="Sylfaen" w:cs="Arial CYR"/>
                <w:sz w:val="16"/>
                <w:szCs w:val="16"/>
                <w:lang w:val="ka-GE"/>
              </w:rPr>
            </w:pPr>
            <w:r>
              <w:rPr>
                <w:rFonts w:ascii="Sylfaen" w:hAnsi="Sylfaen" w:cs="Arial CYR"/>
                <w:sz w:val="16"/>
                <w:szCs w:val="16"/>
                <w:lang w:val="ka-GE"/>
              </w:rPr>
              <w:t>7.8.6</w:t>
            </w:r>
          </w:p>
        </w:tc>
        <w:tc>
          <w:tcPr>
            <w:tcW w:w="0" w:type="auto"/>
            <w:tcBorders>
              <w:top w:val="nil"/>
              <w:left w:val="nil"/>
              <w:bottom w:val="single" w:sz="4" w:space="0" w:color="auto"/>
              <w:right w:val="single" w:sz="4" w:space="0" w:color="auto"/>
            </w:tcBorders>
            <w:shd w:val="clear" w:color="000000" w:fill="FFFFFF"/>
            <w:noWrap/>
            <w:vAlign w:val="center"/>
          </w:tcPr>
          <w:p w:rsidR="00245303" w:rsidRPr="00245303" w:rsidRDefault="00245303" w:rsidP="00BE07F4">
            <w:pPr>
              <w:rPr>
                <w:rFonts w:ascii="Sylfaen" w:hAnsi="Sylfaen" w:cs="Arial CYR"/>
                <w:sz w:val="16"/>
                <w:szCs w:val="16"/>
                <w:lang w:val="ka-GE"/>
              </w:rPr>
            </w:pPr>
            <w:r>
              <w:rPr>
                <w:rFonts w:ascii="Sylfaen" w:hAnsi="Sylfaen" w:cs="Arial CYR"/>
                <w:sz w:val="16"/>
                <w:szCs w:val="16"/>
                <w:lang w:val="ka-GE"/>
              </w:rPr>
              <w:t>სხვა არაკლასიფიცირებული საქმიანობა დასვენების, კულტურის და რელიგიის</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245303" w:rsidRDefault="001F41F7" w:rsidP="00BE07F4">
            <w:pPr>
              <w:jc w:val="center"/>
              <w:rPr>
                <w:rFonts w:ascii="Sylfaen" w:hAnsi="Sylfaen" w:cs="Arial CYR"/>
                <w:sz w:val="16"/>
                <w:szCs w:val="16"/>
                <w:lang w:val="ka-GE"/>
              </w:rPr>
            </w:pPr>
            <w:r>
              <w:rPr>
                <w:rFonts w:ascii="Sylfaen" w:hAnsi="Sylfaen" w:cs="Arial CYR"/>
                <w:sz w:val="16"/>
                <w:szCs w:val="16"/>
                <w:lang w:val="ka-GE"/>
              </w:rPr>
              <w:t>35.4</w:t>
            </w:r>
          </w:p>
        </w:tc>
        <w:tc>
          <w:tcPr>
            <w:tcW w:w="0" w:type="auto"/>
            <w:tcBorders>
              <w:top w:val="nil"/>
              <w:left w:val="nil"/>
              <w:bottom w:val="single" w:sz="4" w:space="0" w:color="auto"/>
              <w:right w:val="single" w:sz="4" w:space="0" w:color="auto"/>
            </w:tcBorders>
            <w:shd w:val="clear" w:color="000000" w:fill="FFFFFF"/>
            <w:noWrap/>
            <w:vAlign w:val="center"/>
          </w:tcPr>
          <w:p w:rsidR="00245303" w:rsidRPr="00F670C7" w:rsidRDefault="00F670C7" w:rsidP="00BE07F4">
            <w:pPr>
              <w:jc w:val="center"/>
              <w:rPr>
                <w:rFonts w:ascii="Sylfaen" w:hAnsi="Sylfaen" w:cs="Arial CYR"/>
                <w:sz w:val="16"/>
                <w:szCs w:val="16"/>
                <w:lang w:val="en-US"/>
              </w:rPr>
            </w:pPr>
            <w:r>
              <w:rPr>
                <w:rFonts w:ascii="Sylfaen" w:hAnsi="Sylfaen" w:cs="Arial CYR"/>
                <w:sz w:val="16"/>
                <w:szCs w:val="16"/>
                <w:lang w:val="en-US"/>
              </w:rPr>
              <w:t>34.6</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245303"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97.7</w:t>
            </w:r>
          </w:p>
        </w:tc>
      </w:tr>
      <w:tr w:rsidR="00BE07F4"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7.9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b/>
                <w:bCs/>
                <w:sz w:val="16"/>
                <w:szCs w:val="16"/>
              </w:rPr>
            </w:pPr>
            <w:r w:rsidRPr="00287E7A">
              <w:rPr>
                <w:rFonts w:ascii="Sylfaen" w:hAnsi="Sylfaen" w:cs="Arial CYR"/>
                <w:b/>
                <w:bCs/>
                <w:sz w:val="16"/>
                <w:szCs w:val="16"/>
              </w:rPr>
              <w:t xml:space="preserve"> </w:t>
            </w:r>
            <w:r w:rsidRPr="00287E7A">
              <w:rPr>
                <w:rFonts w:ascii="Sylfaen" w:hAnsi="Sylfaen" w:cs="Sylfaen"/>
                <w:b/>
                <w:bCs/>
                <w:sz w:val="16"/>
                <w:szCs w:val="16"/>
              </w:rPr>
              <w:t>განათლება</w:t>
            </w:r>
            <w:r w:rsidRPr="00287E7A">
              <w:rPr>
                <w:rFonts w:ascii="Sylfaen" w:hAnsi="Sylfaen" w:cs="Arial CYR"/>
                <w:b/>
                <w:bCs/>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b/>
                <w:bCs/>
                <w:sz w:val="16"/>
                <w:szCs w:val="16"/>
                <w:lang w:val="ka-GE"/>
              </w:rPr>
            </w:pPr>
            <w:r>
              <w:rPr>
                <w:rFonts w:ascii="Sylfaen" w:hAnsi="Sylfaen" w:cs="Arial CYR"/>
                <w:b/>
                <w:bCs/>
                <w:sz w:val="16"/>
                <w:szCs w:val="16"/>
                <w:lang w:val="ka-GE"/>
              </w:rPr>
              <w:t>3,300.5</w:t>
            </w:r>
          </w:p>
        </w:tc>
        <w:tc>
          <w:tcPr>
            <w:tcW w:w="0" w:type="auto"/>
            <w:tcBorders>
              <w:top w:val="nil"/>
              <w:left w:val="nil"/>
              <w:bottom w:val="single" w:sz="4" w:space="0" w:color="auto"/>
              <w:right w:val="single" w:sz="4" w:space="0" w:color="auto"/>
            </w:tcBorders>
            <w:shd w:val="clear" w:color="000000" w:fill="FFFFFF"/>
            <w:noWrap/>
            <w:vAlign w:val="center"/>
          </w:tcPr>
          <w:p w:rsidR="00BE07F4" w:rsidRPr="00F670C7" w:rsidRDefault="00F670C7" w:rsidP="00BE07F4">
            <w:pPr>
              <w:jc w:val="center"/>
              <w:rPr>
                <w:rFonts w:ascii="Sylfaen" w:hAnsi="Sylfaen" w:cs="Arial CYR"/>
                <w:b/>
                <w:bCs/>
                <w:sz w:val="16"/>
                <w:szCs w:val="16"/>
                <w:lang w:val="en-US"/>
              </w:rPr>
            </w:pPr>
            <w:r>
              <w:rPr>
                <w:rFonts w:ascii="Sylfaen" w:hAnsi="Sylfaen" w:cs="Arial CYR"/>
                <w:b/>
                <w:bCs/>
                <w:sz w:val="16"/>
                <w:szCs w:val="16"/>
                <w:lang w:val="en-US"/>
              </w:rPr>
              <w:t>1.654.5</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50.1</w:t>
            </w:r>
          </w:p>
        </w:tc>
      </w:tr>
      <w:tr w:rsidR="00BE07F4"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7.9 1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სკოლამდელი</w:t>
            </w:r>
            <w:r w:rsidRPr="00287E7A">
              <w:rPr>
                <w:rFonts w:ascii="Sylfaen" w:hAnsi="Sylfaen" w:cs="Arial CYR"/>
                <w:sz w:val="16"/>
                <w:szCs w:val="16"/>
              </w:rPr>
              <w:t xml:space="preserve"> </w:t>
            </w:r>
            <w:r w:rsidRPr="00287E7A">
              <w:rPr>
                <w:rFonts w:ascii="Sylfaen" w:hAnsi="Sylfaen" w:cs="Sylfaen"/>
                <w:sz w:val="16"/>
                <w:szCs w:val="16"/>
              </w:rPr>
              <w:t>აღზრდა</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1,737.4</w:t>
            </w:r>
          </w:p>
        </w:tc>
        <w:tc>
          <w:tcPr>
            <w:tcW w:w="0" w:type="auto"/>
            <w:tcBorders>
              <w:top w:val="nil"/>
              <w:left w:val="nil"/>
              <w:bottom w:val="single" w:sz="4" w:space="0" w:color="auto"/>
              <w:right w:val="single" w:sz="4" w:space="0" w:color="auto"/>
            </w:tcBorders>
            <w:shd w:val="clear" w:color="000000" w:fill="FFFFFF"/>
            <w:noWrap/>
            <w:vAlign w:val="center"/>
          </w:tcPr>
          <w:p w:rsidR="00BE07F4" w:rsidRPr="00F670C7" w:rsidRDefault="00F670C7" w:rsidP="00BE07F4">
            <w:pPr>
              <w:jc w:val="center"/>
              <w:rPr>
                <w:rFonts w:ascii="Sylfaen" w:hAnsi="Sylfaen" w:cs="Arial CYR"/>
                <w:sz w:val="16"/>
                <w:szCs w:val="16"/>
                <w:lang w:val="en-US"/>
              </w:rPr>
            </w:pPr>
            <w:r>
              <w:rPr>
                <w:rFonts w:ascii="Sylfaen" w:hAnsi="Sylfaen" w:cs="Arial CYR"/>
                <w:sz w:val="16"/>
                <w:szCs w:val="16"/>
                <w:lang w:val="en-US"/>
              </w:rPr>
              <w:t>1.418.7</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81.7</w:t>
            </w:r>
          </w:p>
        </w:tc>
      </w:tr>
      <w:tr w:rsidR="00BE07F4" w:rsidRPr="00287E7A" w:rsidTr="00895132">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7.9 2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ზოგადი</w:t>
            </w:r>
            <w:r w:rsidRPr="00287E7A">
              <w:rPr>
                <w:rFonts w:ascii="Sylfaen" w:hAnsi="Sylfaen" w:cs="Arial CYR"/>
                <w:sz w:val="16"/>
                <w:szCs w:val="16"/>
              </w:rPr>
              <w:t xml:space="preserve"> </w:t>
            </w:r>
            <w:r w:rsidRPr="00287E7A">
              <w:rPr>
                <w:rFonts w:ascii="Sylfaen" w:hAnsi="Sylfaen" w:cs="Sylfaen"/>
                <w:sz w:val="16"/>
                <w:szCs w:val="16"/>
              </w:rPr>
              <w:t>განათლება</w:t>
            </w:r>
            <w:r w:rsidRPr="00287E7A">
              <w:rPr>
                <w:rFonts w:ascii="Sylfaen" w:hAnsi="Sylfaen" w:cs="Arial CYR"/>
                <w:sz w:val="16"/>
                <w:szCs w:val="16"/>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1,563.1</w:t>
            </w:r>
          </w:p>
        </w:tc>
        <w:tc>
          <w:tcPr>
            <w:tcW w:w="0" w:type="auto"/>
            <w:tcBorders>
              <w:top w:val="nil"/>
              <w:left w:val="nil"/>
              <w:bottom w:val="single" w:sz="4" w:space="0" w:color="auto"/>
              <w:right w:val="single" w:sz="4" w:space="0" w:color="auto"/>
            </w:tcBorders>
            <w:shd w:val="clear" w:color="000000" w:fill="FFFFFF"/>
            <w:noWrap/>
            <w:vAlign w:val="center"/>
          </w:tcPr>
          <w:p w:rsidR="00BE07F4" w:rsidRPr="00747D73" w:rsidRDefault="00747D73" w:rsidP="00BE07F4">
            <w:pPr>
              <w:jc w:val="center"/>
              <w:rPr>
                <w:rFonts w:ascii="Sylfaen" w:hAnsi="Sylfaen" w:cs="Arial CYR"/>
                <w:sz w:val="16"/>
                <w:szCs w:val="16"/>
                <w:lang w:val="en-US"/>
              </w:rPr>
            </w:pPr>
            <w:r>
              <w:rPr>
                <w:rFonts w:ascii="Sylfaen" w:hAnsi="Sylfaen" w:cs="Arial CYR"/>
                <w:sz w:val="16"/>
                <w:szCs w:val="16"/>
                <w:lang w:val="en-US"/>
              </w:rPr>
              <w:t>235.8</w:t>
            </w:r>
          </w:p>
        </w:tc>
        <w:tc>
          <w:tcPr>
            <w:tcW w:w="0" w:type="auto"/>
            <w:tcBorders>
              <w:top w:val="nil"/>
              <w:left w:val="nil"/>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15.1</w:t>
            </w:r>
          </w:p>
        </w:tc>
      </w:tr>
      <w:tr w:rsidR="00BE07F4" w:rsidRPr="00287E7A" w:rsidTr="00895132">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7.9 2 2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საბაზო</w:t>
            </w:r>
            <w:r w:rsidRPr="00287E7A">
              <w:rPr>
                <w:rFonts w:ascii="Sylfaen" w:hAnsi="Sylfaen" w:cs="Arial CYR"/>
                <w:sz w:val="16"/>
                <w:szCs w:val="16"/>
              </w:rPr>
              <w:t xml:space="preserve"> </w:t>
            </w:r>
            <w:r w:rsidRPr="00287E7A">
              <w:rPr>
                <w:rFonts w:ascii="Sylfaen" w:hAnsi="Sylfaen" w:cs="Sylfaen"/>
                <w:sz w:val="16"/>
                <w:szCs w:val="16"/>
              </w:rPr>
              <w:t>ზოგადი</w:t>
            </w:r>
            <w:r w:rsidRPr="00287E7A">
              <w:rPr>
                <w:rFonts w:ascii="Sylfaen" w:hAnsi="Sylfaen" w:cs="Arial CYR"/>
                <w:sz w:val="16"/>
                <w:szCs w:val="16"/>
              </w:rPr>
              <w:t xml:space="preserve"> </w:t>
            </w:r>
            <w:r w:rsidRPr="00287E7A">
              <w:rPr>
                <w:rFonts w:ascii="Sylfaen" w:hAnsi="Sylfaen" w:cs="Sylfaen"/>
                <w:sz w:val="16"/>
                <w:szCs w:val="16"/>
              </w:rPr>
              <w:t>განათლება</w:t>
            </w:r>
            <w:r w:rsidRPr="00287E7A">
              <w:rPr>
                <w:rFonts w:ascii="Sylfaen" w:hAnsi="Sylfaen" w:cs="Arial CYR"/>
                <w:sz w:val="16"/>
                <w:szCs w:val="16"/>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1,563.1</w:t>
            </w:r>
          </w:p>
        </w:tc>
        <w:tc>
          <w:tcPr>
            <w:tcW w:w="0" w:type="auto"/>
            <w:tcBorders>
              <w:top w:val="nil"/>
              <w:left w:val="nil"/>
              <w:bottom w:val="single" w:sz="4" w:space="0" w:color="auto"/>
              <w:right w:val="single" w:sz="4" w:space="0" w:color="auto"/>
            </w:tcBorders>
            <w:shd w:val="clear" w:color="000000" w:fill="FFFFFF"/>
            <w:noWrap/>
            <w:vAlign w:val="center"/>
          </w:tcPr>
          <w:p w:rsidR="00BE07F4" w:rsidRPr="00747D73" w:rsidRDefault="00747D73" w:rsidP="00BE07F4">
            <w:pPr>
              <w:jc w:val="center"/>
              <w:rPr>
                <w:rFonts w:ascii="Sylfaen" w:hAnsi="Sylfaen" w:cs="Arial CYR"/>
                <w:sz w:val="16"/>
                <w:szCs w:val="16"/>
                <w:lang w:val="en-US"/>
              </w:rPr>
            </w:pPr>
            <w:r>
              <w:rPr>
                <w:rFonts w:ascii="Sylfaen" w:hAnsi="Sylfaen" w:cs="Arial CYR"/>
                <w:sz w:val="16"/>
                <w:szCs w:val="16"/>
                <w:lang w:val="en-US"/>
              </w:rPr>
              <w:t>235.8</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15.1</w:t>
            </w:r>
          </w:p>
        </w:tc>
      </w:tr>
      <w:tr w:rsidR="00BE07F4" w:rsidRPr="00287E7A" w:rsidTr="00564E87">
        <w:trPr>
          <w:trHeight w:val="33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lastRenderedPageBreak/>
              <w:t xml:space="preserve"> 7 10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b/>
                <w:bCs/>
                <w:sz w:val="16"/>
                <w:szCs w:val="16"/>
              </w:rPr>
            </w:pPr>
            <w:r w:rsidRPr="00287E7A">
              <w:rPr>
                <w:rFonts w:ascii="Sylfaen" w:hAnsi="Sylfaen" w:cs="Arial CYR"/>
                <w:b/>
                <w:bCs/>
                <w:sz w:val="16"/>
                <w:szCs w:val="16"/>
              </w:rPr>
              <w:t xml:space="preserve"> </w:t>
            </w:r>
            <w:r w:rsidRPr="00287E7A">
              <w:rPr>
                <w:rFonts w:ascii="Sylfaen" w:hAnsi="Sylfaen" w:cs="Sylfaen"/>
                <w:b/>
                <w:bCs/>
                <w:sz w:val="16"/>
                <w:szCs w:val="16"/>
              </w:rPr>
              <w:t>სოციალური</w:t>
            </w:r>
            <w:r w:rsidRPr="00287E7A">
              <w:rPr>
                <w:rFonts w:ascii="Sylfaen" w:hAnsi="Sylfaen" w:cs="Arial CYR"/>
                <w:b/>
                <w:bCs/>
                <w:sz w:val="16"/>
                <w:szCs w:val="16"/>
              </w:rPr>
              <w:t xml:space="preserve"> </w:t>
            </w:r>
            <w:r w:rsidRPr="00287E7A">
              <w:rPr>
                <w:rFonts w:ascii="Sylfaen" w:hAnsi="Sylfaen" w:cs="Sylfaen"/>
                <w:b/>
                <w:bCs/>
                <w:sz w:val="16"/>
                <w:szCs w:val="16"/>
              </w:rPr>
              <w:t>დაცვა</w:t>
            </w:r>
            <w:r w:rsidRPr="00287E7A">
              <w:rPr>
                <w:rFonts w:ascii="Sylfaen" w:hAnsi="Sylfaen" w:cs="Arial CYR"/>
                <w:b/>
                <w:bCs/>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b/>
                <w:bCs/>
                <w:sz w:val="16"/>
                <w:szCs w:val="16"/>
                <w:lang w:val="ka-GE" w:eastAsia="en-US"/>
              </w:rPr>
            </w:pPr>
            <w:r>
              <w:rPr>
                <w:rFonts w:ascii="Sylfaen" w:hAnsi="Sylfaen" w:cs="Arial CYR"/>
                <w:b/>
                <w:bCs/>
                <w:sz w:val="16"/>
                <w:szCs w:val="16"/>
                <w:lang w:val="ka-GE" w:eastAsia="en-US"/>
              </w:rPr>
              <w:t>1,474.2</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747D73" w:rsidRDefault="00747D73" w:rsidP="00BE07F4">
            <w:pPr>
              <w:jc w:val="center"/>
              <w:rPr>
                <w:rFonts w:ascii="Sylfaen" w:hAnsi="Sylfaen" w:cs="Arial CYR"/>
                <w:b/>
                <w:bCs/>
                <w:sz w:val="16"/>
                <w:szCs w:val="16"/>
                <w:lang w:val="en-US"/>
              </w:rPr>
            </w:pPr>
            <w:r>
              <w:rPr>
                <w:rFonts w:ascii="Sylfaen" w:hAnsi="Sylfaen" w:cs="Arial CYR"/>
                <w:b/>
                <w:bCs/>
                <w:sz w:val="16"/>
                <w:szCs w:val="16"/>
                <w:lang w:val="en-US"/>
              </w:rPr>
              <w:t>841.9</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eastAsia="en-US"/>
              </w:rPr>
            </w:pPr>
            <w:r>
              <w:rPr>
                <w:rFonts w:ascii="Sylfaen" w:hAnsi="Sylfaen" w:cs="Arial CYR"/>
                <w:sz w:val="16"/>
                <w:szCs w:val="16"/>
                <w:lang w:val="ka-GE" w:eastAsia="en-US"/>
              </w:rPr>
              <w:t>57.1</w:t>
            </w:r>
          </w:p>
        </w:tc>
      </w:tr>
      <w:tr w:rsidR="00BE07F4" w:rsidRPr="00287E7A" w:rsidTr="00564E87">
        <w:trPr>
          <w:trHeight w:val="45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45303" w:rsidRDefault="00BE07F4" w:rsidP="00BE07F4">
            <w:pPr>
              <w:jc w:val="center"/>
              <w:rPr>
                <w:rFonts w:ascii="Sylfaen" w:hAnsi="Sylfaen" w:cs="Arial CYR"/>
                <w:sz w:val="16"/>
                <w:szCs w:val="16"/>
                <w:lang w:val="ka-GE"/>
              </w:rPr>
            </w:pPr>
            <w:r w:rsidRPr="00287E7A">
              <w:rPr>
                <w:rFonts w:ascii="Sylfaen" w:hAnsi="Sylfaen" w:cs="Arial CYR"/>
                <w:sz w:val="16"/>
                <w:szCs w:val="16"/>
              </w:rPr>
              <w:t xml:space="preserve"> 7 10 1 </w:t>
            </w:r>
            <w:r w:rsidR="00245303">
              <w:rPr>
                <w:rFonts w:ascii="Sylfaen" w:hAnsi="Sylfaen" w:cs="Arial CYR"/>
                <w:sz w:val="16"/>
                <w:szCs w:val="16"/>
                <w:lang w:val="ka-GE"/>
              </w:rPr>
              <w:t xml:space="preserve"> 1</w:t>
            </w:r>
          </w:p>
        </w:tc>
        <w:tc>
          <w:tcPr>
            <w:tcW w:w="5440" w:type="dxa"/>
            <w:tcBorders>
              <w:top w:val="nil"/>
              <w:left w:val="nil"/>
              <w:bottom w:val="single" w:sz="4" w:space="0" w:color="auto"/>
              <w:right w:val="single" w:sz="4" w:space="0" w:color="auto"/>
            </w:tcBorders>
            <w:shd w:val="clear" w:color="000000" w:fill="FFFFFF"/>
            <w:vAlign w:val="center"/>
            <w:hideMark/>
          </w:tcPr>
          <w:p w:rsidR="00BE07F4" w:rsidRPr="00287E7A" w:rsidRDefault="00BE07F4" w:rsidP="00245303">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ავადმყოფთა</w:t>
            </w:r>
            <w:r w:rsidRPr="00287E7A">
              <w:rPr>
                <w:rFonts w:ascii="Sylfaen" w:hAnsi="Sylfaen" w:cs="Arial CYR"/>
                <w:sz w:val="16"/>
                <w:szCs w:val="16"/>
              </w:rPr>
              <w:t xml:space="preserve"> </w:t>
            </w:r>
            <w:r w:rsidRPr="00287E7A">
              <w:rPr>
                <w:rFonts w:ascii="Sylfaen" w:hAnsi="Sylfaen" w:cs="Sylfaen"/>
                <w:sz w:val="16"/>
                <w:szCs w:val="16"/>
              </w:rPr>
              <w:t>სოციალური</w:t>
            </w:r>
            <w:r w:rsidRPr="00287E7A">
              <w:rPr>
                <w:rFonts w:ascii="Sylfaen" w:hAnsi="Sylfaen" w:cs="Arial CYR"/>
                <w:sz w:val="16"/>
                <w:szCs w:val="16"/>
              </w:rPr>
              <w:t xml:space="preserve"> </w:t>
            </w:r>
            <w:r w:rsidRPr="00287E7A">
              <w:rPr>
                <w:rFonts w:ascii="Sylfaen" w:hAnsi="Sylfaen" w:cs="Sylfaen"/>
                <w:sz w:val="16"/>
                <w:szCs w:val="16"/>
              </w:rPr>
              <w:t>დაცვა</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564E87" w:rsidRDefault="001F41F7" w:rsidP="00BE07F4">
            <w:pPr>
              <w:jc w:val="center"/>
              <w:rPr>
                <w:rFonts w:ascii="Sylfaen" w:hAnsi="Sylfaen" w:cs="Arial CYR"/>
                <w:sz w:val="16"/>
                <w:szCs w:val="16"/>
                <w:lang w:val="ka-GE"/>
              </w:rPr>
            </w:pPr>
            <w:r>
              <w:rPr>
                <w:rFonts w:ascii="Sylfaen" w:hAnsi="Sylfaen" w:cs="Arial CYR"/>
                <w:sz w:val="16"/>
                <w:szCs w:val="16"/>
                <w:lang w:val="ka-GE"/>
              </w:rPr>
              <w:t>812.6</w:t>
            </w:r>
          </w:p>
        </w:tc>
        <w:tc>
          <w:tcPr>
            <w:tcW w:w="0" w:type="auto"/>
            <w:tcBorders>
              <w:top w:val="nil"/>
              <w:left w:val="nil"/>
              <w:bottom w:val="single" w:sz="4" w:space="0" w:color="auto"/>
              <w:right w:val="single" w:sz="4" w:space="0" w:color="auto"/>
            </w:tcBorders>
            <w:shd w:val="clear" w:color="000000" w:fill="FFFFFF"/>
            <w:noWrap/>
            <w:vAlign w:val="center"/>
          </w:tcPr>
          <w:p w:rsidR="00BE07F4" w:rsidRPr="00747D73" w:rsidRDefault="00747D73" w:rsidP="00BE07F4">
            <w:pPr>
              <w:jc w:val="center"/>
              <w:rPr>
                <w:rFonts w:ascii="Sylfaen" w:hAnsi="Sylfaen" w:cs="Arial CYR"/>
                <w:sz w:val="16"/>
                <w:szCs w:val="16"/>
                <w:lang w:val="en-US"/>
              </w:rPr>
            </w:pPr>
            <w:r>
              <w:rPr>
                <w:rFonts w:ascii="Sylfaen" w:hAnsi="Sylfaen" w:cs="Arial CYR"/>
                <w:sz w:val="16"/>
                <w:szCs w:val="16"/>
                <w:lang w:val="en-US"/>
              </w:rPr>
              <w:t>540.6</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66.5</w:t>
            </w:r>
          </w:p>
        </w:tc>
      </w:tr>
      <w:tr w:rsidR="00245303" w:rsidRPr="00287E7A" w:rsidTr="00564E87">
        <w:trPr>
          <w:trHeight w:val="450"/>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245303" w:rsidRPr="00245303" w:rsidRDefault="00245303" w:rsidP="00BE07F4">
            <w:pPr>
              <w:jc w:val="center"/>
              <w:rPr>
                <w:rFonts w:ascii="Sylfaen" w:hAnsi="Sylfaen" w:cs="Arial CYR"/>
                <w:sz w:val="16"/>
                <w:szCs w:val="16"/>
                <w:lang w:val="ka-GE"/>
              </w:rPr>
            </w:pPr>
            <w:r>
              <w:rPr>
                <w:rFonts w:ascii="Sylfaen" w:hAnsi="Sylfaen" w:cs="Arial CYR"/>
                <w:sz w:val="16"/>
                <w:szCs w:val="16"/>
                <w:lang w:val="ka-GE"/>
              </w:rPr>
              <w:t>7.10.1.2</w:t>
            </w:r>
          </w:p>
        </w:tc>
        <w:tc>
          <w:tcPr>
            <w:tcW w:w="5440" w:type="dxa"/>
            <w:tcBorders>
              <w:top w:val="nil"/>
              <w:left w:val="nil"/>
              <w:bottom w:val="single" w:sz="4" w:space="0" w:color="auto"/>
              <w:right w:val="single" w:sz="4" w:space="0" w:color="auto"/>
            </w:tcBorders>
            <w:shd w:val="clear" w:color="000000" w:fill="FFFFFF"/>
            <w:vAlign w:val="center"/>
          </w:tcPr>
          <w:p w:rsidR="00245303" w:rsidRPr="00245303" w:rsidRDefault="00245303" w:rsidP="00BE07F4">
            <w:pPr>
              <w:rPr>
                <w:rFonts w:ascii="Sylfaen" w:hAnsi="Sylfaen" w:cs="Arial CYR"/>
                <w:sz w:val="16"/>
                <w:szCs w:val="16"/>
                <w:lang w:val="ka-GE"/>
              </w:rPr>
            </w:pPr>
            <w:r>
              <w:rPr>
                <w:rFonts w:ascii="Sylfaen" w:hAnsi="Sylfaen" w:cs="Arial CYR"/>
                <w:sz w:val="16"/>
                <w:szCs w:val="16"/>
                <w:lang w:val="ka-GE"/>
              </w:rPr>
              <w:t>შეზღუდული შესაძლებლობის მქონე პირთა სოციალური დაცვა</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245303" w:rsidRDefault="001F41F7" w:rsidP="00BE07F4">
            <w:pPr>
              <w:jc w:val="center"/>
              <w:rPr>
                <w:rFonts w:ascii="Sylfaen" w:hAnsi="Sylfaen" w:cs="Arial CYR"/>
                <w:sz w:val="16"/>
                <w:szCs w:val="16"/>
                <w:lang w:val="ka-GE"/>
              </w:rPr>
            </w:pPr>
            <w:r>
              <w:rPr>
                <w:rFonts w:ascii="Sylfaen" w:hAnsi="Sylfaen" w:cs="Arial CYR"/>
                <w:sz w:val="16"/>
                <w:szCs w:val="16"/>
                <w:lang w:val="ka-GE"/>
              </w:rPr>
              <w:t>66.0</w:t>
            </w:r>
          </w:p>
        </w:tc>
        <w:tc>
          <w:tcPr>
            <w:tcW w:w="0" w:type="auto"/>
            <w:tcBorders>
              <w:top w:val="nil"/>
              <w:left w:val="nil"/>
              <w:bottom w:val="single" w:sz="4" w:space="0" w:color="auto"/>
              <w:right w:val="single" w:sz="4" w:space="0" w:color="auto"/>
            </w:tcBorders>
            <w:shd w:val="clear" w:color="000000" w:fill="FFFFFF"/>
            <w:noWrap/>
            <w:vAlign w:val="center"/>
          </w:tcPr>
          <w:p w:rsidR="00245303" w:rsidRPr="00747D73" w:rsidRDefault="00747D73" w:rsidP="00BE07F4">
            <w:pPr>
              <w:jc w:val="center"/>
              <w:rPr>
                <w:rFonts w:ascii="Sylfaen" w:hAnsi="Sylfaen" w:cs="Arial CYR"/>
                <w:sz w:val="16"/>
                <w:szCs w:val="16"/>
                <w:lang w:val="en-US"/>
              </w:rPr>
            </w:pPr>
            <w:r>
              <w:rPr>
                <w:rFonts w:ascii="Sylfaen" w:hAnsi="Sylfaen" w:cs="Arial CYR"/>
                <w:sz w:val="16"/>
                <w:szCs w:val="16"/>
                <w:lang w:val="en-US"/>
              </w:rPr>
              <w:t>51.4</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245303"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77.9</w:t>
            </w: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7 10 2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ხანდაზმულთა</w:t>
            </w:r>
            <w:r w:rsidRPr="00287E7A">
              <w:rPr>
                <w:rFonts w:ascii="Sylfaen" w:hAnsi="Sylfaen" w:cs="Arial CYR"/>
                <w:sz w:val="16"/>
                <w:szCs w:val="16"/>
              </w:rPr>
              <w:t xml:space="preserve"> </w:t>
            </w:r>
            <w:r w:rsidRPr="00287E7A">
              <w:rPr>
                <w:rFonts w:ascii="Sylfaen" w:hAnsi="Sylfaen" w:cs="Sylfaen"/>
                <w:sz w:val="16"/>
                <w:szCs w:val="16"/>
              </w:rPr>
              <w:t>სოციალური</w:t>
            </w:r>
            <w:r w:rsidRPr="00287E7A">
              <w:rPr>
                <w:rFonts w:ascii="Sylfaen" w:hAnsi="Sylfaen" w:cs="Arial CYR"/>
                <w:sz w:val="16"/>
                <w:szCs w:val="16"/>
              </w:rPr>
              <w:t xml:space="preserve"> </w:t>
            </w:r>
            <w:r w:rsidRPr="00287E7A">
              <w:rPr>
                <w:rFonts w:ascii="Sylfaen" w:hAnsi="Sylfaen" w:cs="Sylfaen"/>
                <w:sz w:val="16"/>
                <w:szCs w:val="16"/>
              </w:rPr>
              <w:t>დაცვა</w:t>
            </w:r>
            <w:r w:rsidRPr="00287E7A">
              <w:rPr>
                <w:rFonts w:ascii="Sylfaen" w:hAnsi="Sylfaen" w:cs="Arial CYR"/>
                <w:sz w:val="16"/>
                <w:szCs w:val="16"/>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E07F4" w:rsidRPr="001F41F7" w:rsidRDefault="00BE07F4" w:rsidP="00BE07F4">
            <w:pPr>
              <w:jc w:val="center"/>
              <w:rPr>
                <w:rFonts w:ascii="Sylfaen" w:hAnsi="Sylfaen" w:cs="Arial CYR"/>
                <w:sz w:val="16"/>
                <w:szCs w:val="16"/>
                <w:lang w:val="ka-GE"/>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c>
          <w:tcPr>
            <w:tcW w:w="0" w:type="auto"/>
            <w:tcBorders>
              <w:top w:val="nil"/>
              <w:left w:val="nil"/>
              <w:bottom w:val="single" w:sz="4" w:space="0" w:color="auto"/>
              <w:right w:val="single" w:sz="4" w:space="0" w:color="auto"/>
            </w:tcBorders>
            <w:shd w:val="clear" w:color="000000" w:fill="FFFFFF"/>
            <w:noWrap/>
            <w:vAlign w:val="center"/>
          </w:tcPr>
          <w:p w:rsidR="00BE07F4" w:rsidRPr="00287E7A" w:rsidRDefault="00BE07F4" w:rsidP="00BE07F4">
            <w:pPr>
              <w:jc w:val="center"/>
              <w:rPr>
                <w:rFonts w:ascii="Sylfaen" w:hAnsi="Sylfaen" w:cs="Arial CYR"/>
                <w:sz w:val="16"/>
                <w:szCs w:val="16"/>
              </w:rPr>
            </w:pPr>
          </w:p>
        </w:tc>
      </w:tr>
      <w:tr w:rsidR="00BE07F4" w:rsidRPr="00287E7A" w:rsidTr="00564E87">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7 10 4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ოჯახებისა</w:t>
            </w:r>
            <w:r w:rsidRPr="00287E7A">
              <w:rPr>
                <w:rFonts w:ascii="Sylfaen" w:hAnsi="Sylfaen" w:cs="Arial CYR"/>
                <w:sz w:val="16"/>
                <w:szCs w:val="16"/>
              </w:rPr>
              <w:t xml:space="preserve"> </w:t>
            </w:r>
            <w:r w:rsidRPr="00287E7A">
              <w:rPr>
                <w:rFonts w:ascii="Sylfaen" w:hAnsi="Sylfaen" w:cs="Sylfaen"/>
                <w:sz w:val="16"/>
                <w:szCs w:val="16"/>
              </w:rPr>
              <w:t>და</w:t>
            </w:r>
            <w:r w:rsidRPr="00287E7A">
              <w:rPr>
                <w:rFonts w:ascii="Sylfaen" w:hAnsi="Sylfaen" w:cs="Arial CYR"/>
                <w:sz w:val="16"/>
                <w:szCs w:val="16"/>
              </w:rPr>
              <w:t xml:space="preserve"> </w:t>
            </w:r>
            <w:r w:rsidRPr="00287E7A">
              <w:rPr>
                <w:rFonts w:ascii="Sylfaen" w:hAnsi="Sylfaen" w:cs="Sylfaen"/>
                <w:sz w:val="16"/>
                <w:szCs w:val="16"/>
              </w:rPr>
              <w:t>ბავშვების</w:t>
            </w:r>
            <w:r w:rsidRPr="00287E7A">
              <w:rPr>
                <w:rFonts w:ascii="Sylfaen" w:hAnsi="Sylfaen" w:cs="Arial CYR"/>
                <w:sz w:val="16"/>
                <w:szCs w:val="16"/>
              </w:rPr>
              <w:t xml:space="preserve"> </w:t>
            </w:r>
            <w:r w:rsidRPr="00287E7A">
              <w:rPr>
                <w:rFonts w:ascii="Sylfaen" w:hAnsi="Sylfaen" w:cs="Sylfaen"/>
                <w:sz w:val="16"/>
                <w:szCs w:val="16"/>
              </w:rPr>
              <w:t>სოციალური</w:t>
            </w:r>
            <w:r w:rsidRPr="00287E7A">
              <w:rPr>
                <w:rFonts w:ascii="Sylfaen" w:hAnsi="Sylfaen" w:cs="Arial CYR"/>
                <w:sz w:val="16"/>
                <w:szCs w:val="16"/>
              </w:rPr>
              <w:t xml:space="preserve"> </w:t>
            </w:r>
            <w:r w:rsidRPr="00287E7A">
              <w:rPr>
                <w:rFonts w:ascii="Sylfaen" w:hAnsi="Sylfaen" w:cs="Sylfaen"/>
                <w:sz w:val="16"/>
                <w:szCs w:val="16"/>
              </w:rPr>
              <w:t>დაცვა</w:t>
            </w:r>
            <w:r w:rsidRPr="00287E7A">
              <w:rPr>
                <w:rFonts w:ascii="Sylfaen" w:hAnsi="Sylfaen" w:cs="Arial CYR"/>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eastAsia="en-US"/>
              </w:rPr>
            </w:pPr>
            <w:r>
              <w:rPr>
                <w:rFonts w:ascii="Sylfaen" w:hAnsi="Sylfaen" w:cs="Arial CYR"/>
                <w:sz w:val="16"/>
                <w:szCs w:val="16"/>
                <w:lang w:val="ka-GE" w:eastAsia="en-US"/>
              </w:rPr>
              <w:t>380.0</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747D73" w:rsidRDefault="00747D73" w:rsidP="00BE07F4">
            <w:pPr>
              <w:jc w:val="center"/>
              <w:rPr>
                <w:rFonts w:ascii="Sylfaen" w:hAnsi="Sylfaen" w:cs="Arial CYR"/>
                <w:sz w:val="16"/>
                <w:szCs w:val="16"/>
                <w:lang w:val="en-US"/>
              </w:rPr>
            </w:pPr>
            <w:r>
              <w:rPr>
                <w:rFonts w:ascii="Sylfaen" w:hAnsi="Sylfaen" w:cs="Arial CYR"/>
                <w:sz w:val="16"/>
                <w:szCs w:val="16"/>
                <w:lang w:val="en-US"/>
              </w:rPr>
              <w:t>136.8</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36.0</w:t>
            </w:r>
          </w:p>
        </w:tc>
      </w:tr>
      <w:tr w:rsidR="00BE07F4" w:rsidRPr="00287E7A" w:rsidTr="00564E87">
        <w:trPr>
          <w:trHeight w:val="45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7 10 7 </w:t>
            </w:r>
          </w:p>
        </w:tc>
        <w:tc>
          <w:tcPr>
            <w:tcW w:w="5440" w:type="dxa"/>
            <w:tcBorders>
              <w:top w:val="nil"/>
              <w:left w:val="nil"/>
              <w:bottom w:val="single" w:sz="4" w:space="0" w:color="auto"/>
              <w:right w:val="single" w:sz="4" w:space="0" w:color="auto"/>
            </w:tcBorders>
            <w:shd w:val="clear" w:color="000000" w:fill="FFFFFF"/>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სოციალური</w:t>
            </w:r>
            <w:r w:rsidRPr="00287E7A">
              <w:rPr>
                <w:rFonts w:ascii="Sylfaen" w:hAnsi="Sylfaen" w:cs="Arial CYR"/>
                <w:sz w:val="16"/>
                <w:szCs w:val="16"/>
              </w:rPr>
              <w:t xml:space="preserve"> </w:t>
            </w:r>
            <w:r w:rsidRPr="00287E7A">
              <w:rPr>
                <w:rFonts w:ascii="Sylfaen" w:hAnsi="Sylfaen" w:cs="Sylfaen"/>
                <w:sz w:val="16"/>
                <w:szCs w:val="16"/>
              </w:rPr>
              <w:t>გაუცხოების</w:t>
            </w:r>
            <w:r w:rsidRPr="00287E7A">
              <w:rPr>
                <w:rFonts w:ascii="Sylfaen" w:hAnsi="Sylfaen" w:cs="Arial CYR"/>
                <w:sz w:val="16"/>
                <w:szCs w:val="16"/>
              </w:rPr>
              <w:t xml:space="preserve"> </w:t>
            </w:r>
            <w:r w:rsidRPr="00287E7A">
              <w:rPr>
                <w:rFonts w:ascii="Sylfaen" w:hAnsi="Sylfaen" w:cs="Sylfaen"/>
                <w:sz w:val="16"/>
                <w:szCs w:val="16"/>
              </w:rPr>
              <w:t>საკითხები</w:t>
            </w:r>
            <w:r w:rsidRPr="00287E7A">
              <w:rPr>
                <w:rFonts w:ascii="Sylfaen" w:hAnsi="Sylfaen" w:cs="Arial CYR"/>
                <w:sz w:val="16"/>
                <w:szCs w:val="16"/>
              </w:rPr>
              <w:t xml:space="preserve">, </w:t>
            </w:r>
            <w:r w:rsidRPr="00287E7A">
              <w:rPr>
                <w:rFonts w:ascii="Sylfaen" w:hAnsi="Sylfaen" w:cs="Sylfaen"/>
                <w:sz w:val="16"/>
                <w:szCs w:val="16"/>
              </w:rPr>
              <w:t>რომლებიც</w:t>
            </w:r>
            <w:r w:rsidRPr="00287E7A">
              <w:rPr>
                <w:rFonts w:ascii="Sylfaen" w:hAnsi="Sylfaen" w:cs="Arial CYR"/>
                <w:sz w:val="16"/>
                <w:szCs w:val="16"/>
              </w:rPr>
              <w:t xml:space="preserve"> </w:t>
            </w:r>
            <w:r w:rsidRPr="00287E7A">
              <w:rPr>
                <w:rFonts w:ascii="Sylfaen" w:hAnsi="Sylfaen" w:cs="Sylfaen"/>
                <w:sz w:val="16"/>
                <w:szCs w:val="16"/>
              </w:rPr>
              <w:t>არ</w:t>
            </w:r>
            <w:r w:rsidRPr="00287E7A">
              <w:rPr>
                <w:rFonts w:ascii="Sylfaen" w:hAnsi="Sylfaen" w:cs="Arial CYR"/>
                <w:sz w:val="16"/>
                <w:szCs w:val="16"/>
              </w:rPr>
              <w:t xml:space="preserve"> </w:t>
            </w:r>
            <w:r w:rsidRPr="00287E7A">
              <w:rPr>
                <w:rFonts w:ascii="Sylfaen" w:hAnsi="Sylfaen" w:cs="Sylfaen"/>
                <w:sz w:val="16"/>
                <w:szCs w:val="16"/>
              </w:rPr>
              <w:t>ექვემდებარება</w:t>
            </w:r>
            <w:r w:rsidRPr="00287E7A">
              <w:rPr>
                <w:rFonts w:ascii="Sylfaen" w:hAnsi="Sylfaen" w:cs="Arial CYR"/>
                <w:sz w:val="16"/>
                <w:szCs w:val="16"/>
              </w:rPr>
              <w:t xml:space="preserve"> </w:t>
            </w:r>
            <w:r w:rsidRPr="00287E7A">
              <w:rPr>
                <w:rFonts w:ascii="Sylfaen" w:hAnsi="Sylfaen" w:cs="Sylfaen"/>
                <w:sz w:val="16"/>
                <w:szCs w:val="16"/>
              </w:rPr>
              <w:t>კლასიფიკაციას</w:t>
            </w:r>
            <w:r w:rsidRPr="00287E7A">
              <w:rPr>
                <w:rFonts w:ascii="Sylfaen" w:hAnsi="Sylfaen" w:cs="Arial CYR"/>
                <w:sz w:val="16"/>
                <w:szCs w:val="16"/>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rPr>
            </w:pPr>
            <w:r>
              <w:rPr>
                <w:rFonts w:ascii="Sylfaen" w:hAnsi="Sylfaen" w:cs="Arial CYR"/>
                <w:sz w:val="16"/>
                <w:szCs w:val="16"/>
                <w:lang w:val="ka-GE"/>
              </w:rPr>
              <w:t>200.1</w:t>
            </w:r>
          </w:p>
        </w:tc>
        <w:tc>
          <w:tcPr>
            <w:tcW w:w="0" w:type="auto"/>
            <w:tcBorders>
              <w:top w:val="nil"/>
              <w:left w:val="nil"/>
              <w:bottom w:val="single" w:sz="4" w:space="0" w:color="auto"/>
              <w:right w:val="single" w:sz="4" w:space="0" w:color="auto"/>
            </w:tcBorders>
            <w:shd w:val="clear" w:color="000000" w:fill="FFFFFF"/>
            <w:noWrap/>
            <w:vAlign w:val="center"/>
          </w:tcPr>
          <w:p w:rsidR="00BE07F4" w:rsidRPr="00747D73" w:rsidRDefault="00747D73" w:rsidP="00BE07F4">
            <w:pPr>
              <w:jc w:val="center"/>
              <w:rPr>
                <w:rFonts w:ascii="Sylfaen" w:hAnsi="Sylfaen" w:cs="Arial CYR"/>
                <w:sz w:val="16"/>
                <w:szCs w:val="16"/>
                <w:lang w:val="en-US"/>
              </w:rPr>
            </w:pPr>
            <w:r>
              <w:rPr>
                <w:rFonts w:ascii="Sylfaen" w:hAnsi="Sylfaen" w:cs="Arial CYR"/>
                <w:sz w:val="16"/>
                <w:szCs w:val="16"/>
                <w:lang w:val="en-US"/>
              </w:rPr>
              <w:t>104.7</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52.3</w:t>
            </w:r>
          </w:p>
        </w:tc>
      </w:tr>
      <w:tr w:rsidR="00BE07F4" w:rsidRPr="00287E7A" w:rsidTr="002F2D3F">
        <w:trPr>
          <w:trHeight w:val="45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7 10 9 </w:t>
            </w:r>
          </w:p>
        </w:tc>
        <w:tc>
          <w:tcPr>
            <w:tcW w:w="5440" w:type="dxa"/>
            <w:tcBorders>
              <w:top w:val="nil"/>
              <w:left w:val="nil"/>
              <w:bottom w:val="single" w:sz="4" w:space="0" w:color="auto"/>
              <w:right w:val="single" w:sz="4" w:space="0" w:color="auto"/>
            </w:tcBorders>
            <w:shd w:val="clear" w:color="000000" w:fill="FFFFFF"/>
            <w:vAlign w:val="center"/>
            <w:hideMark/>
          </w:tcPr>
          <w:p w:rsidR="00BE07F4" w:rsidRPr="00287E7A" w:rsidRDefault="00BE07F4" w:rsidP="00BE07F4">
            <w:pP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სხვა</w:t>
            </w:r>
            <w:r w:rsidRPr="00287E7A">
              <w:rPr>
                <w:rFonts w:ascii="Sylfaen" w:hAnsi="Sylfaen" w:cs="Arial CYR"/>
                <w:sz w:val="16"/>
                <w:szCs w:val="16"/>
              </w:rPr>
              <w:t xml:space="preserve"> </w:t>
            </w:r>
            <w:r w:rsidRPr="00287E7A">
              <w:rPr>
                <w:rFonts w:ascii="Sylfaen" w:hAnsi="Sylfaen" w:cs="Sylfaen"/>
                <w:sz w:val="16"/>
                <w:szCs w:val="16"/>
              </w:rPr>
              <w:t>არაკლასიფიცირებული</w:t>
            </w:r>
            <w:r w:rsidRPr="00287E7A">
              <w:rPr>
                <w:rFonts w:ascii="Sylfaen" w:hAnsi="Sylfaen" w:cs="Arial CYR"/>
                <w:sz w:val="16"/>
                <w:szCs w:val="16"/>
              </w:rPr>
              <w:t xml:space="preserve"> </w:t>
            </w:r>
            <w:r w:rsidRPr="00287E7A">
              <w:rPr>
                <w:rFonts w:ascii="Sylfaen" w:hAnsi="Sylfaen" w:cs="Sylfaen"/>
                <w:sz w:val="16"/>
                <w:szCs w:val="16"/>
              </w:rPr>
              <w:t>საქმიანობა</w:t>
            </w:r>
            <w:r w:rsidRPr="00287E7A">
              <w:rPr>
                <w:rFonts w:ascii="Sylfaen" w:hAnsi="Sylfaen" w:cs="Arial CYR"/>
                <w:sz w:val="16"/>
                <w:szCs w:val="16"/>
              </w:rPr>
              <w:t xml:space="preserve"> </w:t>
            </w:r>
            <w:r w:rsidRPr="00287E7A">
              <w:rPr>
                <w:rFonts w:ascii="Sylfaen" w:hAnsi="Sylfaen" w:cs="Sylfaen"/>
                <w:sz w:val="16"/>
                <w:szCs w:val="16"/>
              </w:rPr>
              <w:t>სოციალური</w:t>
            </w:r>
            <w:r w:rsidRPr="00287E7A">
              <w:rPr>
                <w:rFonts w:ascii="Sylfaen" w:hAnsi="Sylfaen" w:cs="Arial CYR"/>
                <w:sz w:val="16"/>
                <w:szCs w:val="16"/>
              </w:rPr>
              <w:t xml:space="preserve"> </w:t>
            </w:r>
            <w:r w:rsidRPr="00287E7A">
              <w:rPr>
                <w:rFonts w:ascii="Sylfaen" w:hAnsi="Sylfaen" w:cs="Arial CYR"/>
                <w:sz w:val="16"/>
                <w:szCs w:val="16"/>
              </w:rPr>
              <w:br/>
            </w:r>
            <w:r w:rsidRPr="00287E7A">
              <w:rPr>
                <w:rFonts w:ascii="Sylfaen" w:hAnsi="Sylfaen" w:cs="Sylfaen"/>
                <w:sz w:val="16"/>
                <w:szCs w:val="16"/>
              </w:rPr>
              <w:t>დაცვის</w:t>
            </w:r>
            <w:r w:rsidRPr="00287E7A">
              <w:rPr>
                <w:rFonts w:ascii="Sylfaen" w:hAnsi="Sylfaen" w:cs="Arial CYR"/>
                <w:sz w:val="16"/>
                <w:szCs w:val="16"/>
              </w:rPr>
              <w:t xml:space="preserve"> </w:t>
            </w:r>
            <w:r w:rsidRPr="00287E7A">
              <w:rPr>
                <w:rFonts w:ascii="Sylfaen" w:hAnsi="Sylfaen" w:cs="Sylfaen"/>
                <w:sz w:val="16"/>
                <w:szCs w:val="16"/>
              </w:rPr>
              <w:t>სფეროში</w:t>
            </w:r>
            <w:r w:rsidRPr="00287E7A">
              <w:rPr>
                <w:rFonts w:ascii="Sylfaen" w:hAnsi="Sylfaen" w:cs="Arial CYR"/>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sz w:val="16"/>
                <w:szCs w:val="16"/>
                <w:lang w:val="ka-GE" w:eastAsia="en-US"/>
              </w:rPr>
            </w:pPr>
            <w:r>
              <w:rPr>
                <w:rFonts w:ascii="Sylfaen" w:hAnsi="Sylfaen" w:cs="Arial CYR"/>
                <w:sz w:val="16"/>
                <w:szCs w:val="16"/>
                <w:lang w:val="ka-GE" w:eastAsia="en-US"/>
              </w:rPr>
              <w:t>15.5</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BE07F4" w:rsidRPr="00747D73" w:rsidRDefault="00747D73" w:rsidP="00BE07F4">
            <w:pPr>
              <w:jc w:val="center"/>
              <w:rPr>
                <w:rFonts w:ascii="Sylfaen" w:hAnsi="Sylfaen" w:cs="Arial CYR"/>
                <w:sz w:val="16"/>
                <w:szCs w:val="16"/>
                <w:lang w:val="en-US"/>
              </w:rPr>
            </w:pPr>
            <w:r>
              <w:rPr>
                <w:rFonts w:ascii="Sylfaen" w:hAnsi="Sylfaen" w:cs="Arial CYR"/>
                <w:sz w:val="16"/>
                <w:szCs w:val="16"/>
                <w:lang w:val="en-US"/>
              </w:rPr>
              <w:t>8.4</w:t>
            </w:r>
          </w:p>
        </w:tc>
        <w:tc>
          <w:tcPr>
            <w:tcW w:w="0" w:type="auto"/>
            <w:tcBorders>
              <w:top w:val="nil"/>
              <w:left w:val="nil"/>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54.2</w:t>
            </w:r>
          </w:p>
        </w:tc>
      </w:tr>
      <w:tr w:rsidR="00BE07F4" w:rsidRPr="00287E7A" w:rsidTr="002F2D3F">
        <w:trPr>
          <w:trHeight w:val="52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w:t>
            </w:r>
          </w:p>
        </w:tc>
        <w:tc>
          <w:tcPr>
            <w:tcW w:w="0" w:type="auto"/>
            <w:tcBorders>
              <w:top w:val="nil"/>
              <w:left w:val="nil"/>
              <w:bottom w:val="single" w:sz="4" w:space="0" w:color="auto"/>
              <w:right w:val="single" w:sz="4" w:space="0" w:color="auto"/>
            </w:tcBorders>
            <w:shd w:val="clear" w:color="000000" w:fill="FFFFFF"/>
            <w:noWrap/>
            <w:vAlign w:val="center"/>
            <w:hideMark/>
          </w:tcPr>
          <w:p w:rsidR="00BE07F4" w:rsidRPr="00287E7A" w:rsidRDefault="00BE07F4" w:rsidP="00BE07F4">
            <w:pPr>
              <w:jc w:val="center"/>
              <w:rPr>
                <w:rFonts w:ascii="Sylfaen" w:hAnsi="Sylfaen" w:cs="Arial CYR"/>
                <w:sz w:val="16"/>
                <w:szCs w:val="16"/>
              </w:rPr>
            </w:pPr>
            <w:r w:rsidRPr="00287E7A">
              <w:rPr>
                <w:rFonts w:ascii="Sylfaen" w:hAnsi="Sylfaen" w:cs="Arial CYR"/>
                <w:sz w:val="16"/>
                <w:szCs w:val="16"/>
              </w:rPr>
              <w:t xml:space="preserve"> </w:t>
            </w:r>
            <w:r w:rsidRPr="00287E7A">
              <w:rPr>
                <w:rFonts w:ascii="Sylfaen" w:hAnsi="Sylfaen" w:cs="Sylfaen"/>
                <w:sz w:val="16"/>
                <w:szCs w:val="16"/>
              </w:rPr>
              <w:t>სულ</w:t>
            </w:r>
            <w:r w:rsidRPr="00287E7A">
              <w:rPr>
                <w:rFonts w:ascii="Sylfaen" w:hAnsi="Sylfaen" w:cs="Arial CYR"/>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rsidR="00BE07F4" w:rsidRPr="00245303" w:rsidRDefault="001F41F7" w:rsidP="00BE07F4">
            <w:pPr>
              <w:jc w:val="center"/>
              <w:rPr>
                <w:rFonts w:ascii="Sylfaen" w:hAnsi="Sylfaen" w:cs="Arial CYR"/>
                <w:b/>
                <w:bCs/>
                <w:sz w:val="16"/>
                <w:szCs w:val="16"/>
                <w:lang w:val="ka-GE"/>
              </w:rPr>
            </w:pPr>
            <w:r>
              <w:rPr>
                <w:rFonts w:ascii="Sylfaen" w:hAnsi="Sylfaen" w:cs="Arial CYR"/>
                <w:b/>
                <w:bCs/>
                <w:sz w:val="16"/>
                <w:szCs w:val="16"/>
                <w:lang w:val="ka-GE"/>
              </w:rPr>
              <w:t>20,694.5</w:t>
            </w:r>
          </w:p>
        </w:tc>
        <w:tc>
          <w:tcPr>
            <w:tcW w:w="0" w:type="auto"/>
            <w:tcBorders>
              <w:top w:val="nil"/>
              <w:left w:val="nil"/>
              <w:bottom w:val="single" w:sz="4" w:space="0" w:color="auto"/>
              <w:right w:val="single" w:sz="4" w:space="0" w:color="auto"/>
            </w:tcBorders>
            <w:shd w:val="clear" w:color="000000" w:fill="FFFFFF"/>
            <w:noWrap/>
            <w:vAlign w:val="center"/>
          </w:tcPr>
          <w:p w:rsidR="00BE07F4" w:rsidRPr="00747D73" w:rsidRDefault="00747D73" w:rsidP="00BE07F4">
            <w:pPr>
              <w:jc w:val="center"/>
              <w:rPr>
                <w:rFonts w:ascii="Sylfaen" w:hAnsi="Sylfaen" w:cs="Arial CYR"/>
                <w:b/>
                <w:bCs/>
                <w:sz w:val="16"/>
                <w:szCs w:val="16"/>
                <w:lang w:val="en-US"/>
              </w:rPr>
            </w:pPr>
            <w:r>
              <w:rPr>
                <w:rFonts w:ascii="Sylfaen" w:hAnsi="Sylfaen" w:cs="Arial CYR"/>
                <w:b/>
                <w:bCs/>
                <w:sz w:val="16"/>
                <w:szCs w:val="16"/>
                <w:lang w:val="en-US"/>
              </w:rPr>
              <w:t>7.038.6</w:t>
            </w:r>
          </w:p>
        </w:tc>
        <w:tc>
          <w:tcPr>
            <w:tcW w:w="0" w:type="auto"/>
            <w:tcBorders>
              <w:top w:val="nil"/>
              <w:left w:val="nil"/>
              <w:bottom w:val="single" w:sz="4" w:space="0" w:color="auto"/>
              <w:right w:val="single" w:sz="4" w:space="0" w:color="auto"/>
            </w:tcBorders>
            <w:shd w:val="clear" w:color="000000" w:fill="FFFFFF"/>
            <w:noWrap/>
            <w:vAlign w:val="center"/>
          </w:tcPr>
          <w:p w:rsidR="00BE07F4" w:rsidRPr="005F2DA4" w:rsidRDefault="005F2DA4" w:rsidP="00BE07F4">
            <w:pPr>
              <w:jc w:val="center"/>
              <w:rPr>
                <w:rFonts w:ascii="Sylfaen" w:hAnsi="Sylfaen" w:cs="Arial CYR"/>
                <w:sz w:val="16"/>
                <w:szCs w:val="16"/>
                <w:lang w:val="ka-GE"/>
              </w:rPr>
            </w:pPr>
            <w:r>
              <w:rPr>
                <w:rFonts w:ascii="Sylfaen" w:hAnsi="Sylfaen" w:cs="Arial CYR"/>
                <w:sz w:val="16"/>
                <w:szCs w:val="16"/>
                <w:lang w:val="ka-GE"/>
              </w:rPr>
              <w:t>34.0</w:t>
            </w:r>
          </w:p>
        </w:tc>
      </w:tr>
    </w:tbl>
    <w:p w:rsidR="008453B1" w:rsidRPr="00287E7A" w:rsidRDefault="008453B1" w:rsidP="005F4A1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jc w:val="both"/>
        <w:rPr>
          <w:rFonts w:ascii="Sylfaen" w:hAnsi="Sylfaen" w:cs="Sylfaen"/>
          <w:b/>
          <w:bCs/>
          <w:lang w:eastAsia="x-none"/>
        </w:rPr>
      </w:pPr>
    </w:p>
    <w:p w:rsidR="008453B1" w:rsidRPr="00287E7A" w:rsidRDefault="008453B1" w:rsidP="008453B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jc w:val="both"/>
        <w:rPr>
          <w:rFonts w:ascii="Sylfaen" w:hAnsi="Sylfaen" w:cs="Sylfaen"/>
          <w:b/>
          <w:bCs/>
          <w:lang w:eastAsia="x-none"/>
        </w:rPr>
      </w:pPr>
    </w:p>
    <w:p w:rsidR="008453B1" w:rsidRPr="00287E7A" w:rsidRDefault="008453B1" w:rsidP="008453B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jc w:val="both"/>
        <w:rPr>
          <w:rFonts w:ascii="Sylfaen" w:hAnsi="Sylfaen" w:cs="Sylfaen"/>
          <w:b/>
          <w:bCs/>
          <w:lang w:eastAsia="x-none"/>
        </w:rPr>
      </w:pPr>
      <w:r w:rsidRPr="007A2DF3">
        <w:rPr>
          <w:rFonts w:ascii="Sylfaen" w:hAnsi="Sylfaen" w:cs="Sylfaen"/>
          <w:b/>
          <w:bCs/>
          <w:lang w:eastAsia="x-none"/>
        </w:rPr>
        <w:t>II თავი. მუნიციპალიტეტის ბიუჯეტის ასიგნებების შესრულება</w:t>
      </w:r>
    </w:p>
    <w:p w:rsidR="008453B1" w:rsidRPr="00287E7A" w:rsidRDefault="008453B1" w:rsidP="008453B1">
      <w:pPr>
        <w:spacing w:line="360" w:lineRule="auto"/>
        <w:ind w:firstLine="720"/>
        <w:jc w:val="both"/>
        <w:rPr>
          <w:rFonts w:ascii="Sylfaen" w:hAnsi="Sylfaen"/>
          <w:b/>
          <w:sz w:val="22"/>
          <w:szCs w:val="22"/>
          <w:lang w:val="ka-GE"/>
        </w:rPr>
      </w:pPr>
    </w:p>
    <w:p w:rsidR="00BA5C52" w:rsidRPr="00F017D2" w:rsidRDefault="008453B1" w:rsidP="00F017D2">
      <w:pPr>
        <w:ind w:firstLine="720"/>
        <w:jc w:val="both"/>
        <w:rPr>
          <w:rFonts w:ascii="Sylfaen" w:hAnsi="Sylfaen"/>
          <w:b/>
          <w:sz w:val="28"/>
          <w:szCs w:val="24"/>
          <w:lang w:val="en-US"/>
        </w:rPr>
      </w:pPr>
      <w:r w:rsidRPr="00220E52">
        <w:rPr>
          <w:rFonts w:ascii="Sylfaen" w:hAnsi="Sylfaen"/>
          <w:sz w:val="22"/>
          <w:lang w:val="ka-GE"/>
        </w:rPr>
        <w:t>მუნიციპალიტეტის 202</w:t>
      </w:r>
      <w:r w:rsidR="00273314">
        <w:rPr>
          <w:rFonts w:ascii="Sylfaen" w:hAnsi="Sylfaen"/>
          <w:sz w:val="22"/>
          <w:lang w:val="ka-GE"/>
        </w:rPr>
        <w:t>6</w:t>
      </w:r>
      <w:r w:rsidRPr="00220E52">
        <w:rPr>
          <w:rFonts w:ascii="Sylfaen" w:hAnsi="Sylfaen"/>
          <w:sz w:val="22"/>
          <w:lang w:val="ka-GE"/>
        </w:rPr>
        <w:t xml:space="preserve"> წლის </w:t>
      </w:r>
      <w:r w:rsidR="00032420">
        <w:rPr>
          <w:rFonts w:ascii="Sylfaen" w:hAnsi="Sylfaen"/>
          <w:sz w:val="22"/>
          <w:lang w:val="ka-GE"/>
        </w:rPr>
        <w:t>საანგარიშო პერიოდში</w:t>
      </w:r>
      <w:r w:rsidR="00695900" w:rsidRPr="00220E52">
        <w:rPr>
          <w:rFonts w:ascii="Sylfaen" w:hAnsi="Sylfaen"/>
          <w:sz w:val="22"/>
          <w:lang w:val="ka-GE"/>
        </w:rPr>
        <w:t xml:space="preserve"> </w:t>
      </w:r>
      <w:r w:rsidRPr="00220E52">
        <w:rPr>
          <w:rFonts w:ascii="Sylfaen" w:hAnsi="Sylfaen"/>
          <w:sz w:val="22"/>
          <w:lang w:val="ka-GE"/>
        </w:rPr>
        <w:t xml:space="preserve">ბიუჯეტის გადასახდელების დაფინანსებამ </w:t>
      </w:r>
      <w:r w:rsidR="00032420">
        <w:rPr>
          <w:rFonts w:ascii="Sylfaen" w:hAnsi="Sylfaen"/>
          <w:sz w:val="22"/>
          <w:lang w:val="ka-GE"/>
        </w:rPr>
        <w:t>7,038.6</w:t>
      </w:r>
      <w:r w:rsidRPr="00220E52">
        <w:rPr>
          <w:rFonts w:ascii="Sylfaen" w:hAnsi="Sylfaen"/>
          <w:sz w:val="22"/>
          <w:lang w:val="ka-GE"/>
        </w:rPr>
        <w:t xml:space="preserve"> ათასი ლარი შეადგინა, რაც </w:t>
      </w:r>
      <w:r w:rsidR="005D1BF8" w:rsidRPr="00220E52">
        <w:rPr>
          <w:rFonts w:ascii="Sylfaen" w:hAnsi="Sylfaen"/>
          <w:sz w:val="22"/>
          <w:lang w:val="ka-GE"/>
        </w:rPr>
        <w:t xml:space="preserve">შესაბამისი პერიოდის </w:t>
      </w:r>
      <w:r w:rsidRPr="00220E52">
        <w:rPr>
          <w:rFonts w:ascii="Sylfaen" w:hAnsi="Sylfaen"/>
          <w:sz w:val="22"/>
          <w:lang w:val="ka-GE"/>
        </w:rPr>
        <w:t>საპროგნოზო მაჩვენებლის (</w:t>
      </w:r>
      <w:r w:rsidR="001F41F7">
        <w:rPr>
          <w:rFonts w:ascii="Sylfaen" w:hAnsi="Sylfaen"/>
          <w:sz w:val="22"/>
          <w:lang w:val="ka-GE"/>
        </w:rPr>
        <w:t>20,694.5</w:t>
      </w:r>
      <w:r w:rsidRPr="00220E52">
        <w:rPr>
          <w:rFonts w:ascii="Sylfaen" w:hAnsi="Sylfaen"/>
          <w:sz w:val="22"/>
          <w:lang w:val="ka-GE"/>
        </w:rPr>
        <w:t xml:space="preserve">) </w:t>
      </w:r>
      <w:r w:rsidR="00032420">
        <w:rPr>
          <w:rFonts w:ascii="Sylfaen" w:hAnsi="Sylfaen"/>
          <w:sz w:val="22"/>
          <w:lang w:val="ka-GE"/>
        </w:rPr>
        <w:t>34</w:t>
      </w:r>
      <w:r w:rsidRPr="00220E52">
        <w:rPr>
          <w:rFonts w:ascii="Sylfaen" w:hAnsi="Sylfaen"/>
          <w:sz w:val="22"/>
          <w:lang w:val="en-US"/>
        </w:rPr>
        <w:t xml:space="preserve"> </w:t>
      </w:r>
      <w:r w:rsidRPr="00220E52">
        <w:rPr>
          <w:rFonts w:ascii="Sylfaen" w:hAnsi="Sylfaen"/>
          <w:sz w:val="22"/>
          <w:lang w:val="ka-GE"/>
        </w:rPr>
        <w:t xml:space="preserve">პროცენტია. </w:t>
      </w:r>
    </w:p>
    <w:p w:rsidR="008453B1" w:rsidRPr="00287E7A" w:rsidRDefault="008453B1" w:rsidP="008453B1">
      <w:pPr>
        <w:spacing w:line="360" w:lineRule="auto"/>
        <w:ind w:firstLine="720"/>
        <w:jc w:val="both"/>
        <w:rPr>
          <w:rFonts w:ascii="Sylfaen" w:hAnsi="Sylfaen"/>
          <w:b/>
          <w:sz w:val="24"/>
          <w:szCs w:val="24"/>
          <w:lang w:val="ka-GE"/>
        </w:rPr>
      </w:pPr>
      <w:r w:rsidRPr="009370D7">
        <w:rPr>
          <w:rFonts w:ascii="Sylfaen" w:hAnsi="Sylfaen"/>
          <w:b/>
          <w:sz w:val="24"/>
          <w:szCs w:val="24"/>
          <w:lang w:val="ka-GE"/>
        </w:rPr>
        <w:t>პრიორიტეტე</w:t>
      </w:r>
      <w:r w:rsidRPr="00287E7A">
        <w:rPr>
          <w:rFonts w:ascii="Sylfaen" w:hAnsi="Sylfaen"/>
          <w:b/>
          <w:sz w:val="24"/>
          <w:szCs w:val="24"/>
          <w:lang w:val="ka-GE"/>
        </w:rPr>
        <w:t>ბის მიხედვით დაფინანსების სრტრუქ</w:t>
      </w:r>
      <w:r w:rsidR="00BA5C52">
        <w:rPr>
          <w:rFonts w:ascii="Sylfaen" w:hAnsi="Sylfaen"/>
          <w:b/>
          <w:sz w:val="24"/>
          <w:szCs w:val="24"/>
          <w:lang w:val="ka-GE"/>
        </w:rPr>
        <w:t>ტ</w:t>
      </w:r>
      <w:r w:rsidRPr="00287E7A">
        <w:rPr>
          <w:rFonts w:ascii="Sylfaen" w:hAnsi="Sylfaen"/>
          <w:b/>
          <w:sz w:val="24"/>
          <w:szCs w:val="24"/>
          <w:lang w:val="ka-GE"/>
        </w:rPr>
        <w:t>ურა შემდეგია:</w:t>
      </w:r>
    </w:p>
    <w:tbl>
      <w:tblPr>
        <w:tblW w:w="0" w:type="auto"/>
        <w:tblInd w:w="108" w:type="dxa"/>
        <w:tblLook w:val="04A0" w:firstRow="1" w:lastRow="0" w:firstColumn="1" w:lastColumn="0" w:noHBand="0" w:noVBand="1"/>
      </w:tblPr>
      <w:tblGrid>
        <w:gridCol w:w="1203"/>
        <w:gridCol w:w="4856"/>
        <w:gridCol w:w="2419"/>
        <w:gridCol w:w="1080"/>
      </w:tblGrid>
      <w:tr w:rsidR="008453B1" w:rsidRPr="00287E7A" w:rsidTr="00BA5C52">
        <w:trPr>
          <w:trHeight w:val="810"/>
        </w:trPr>
        <w:tc>
          <w:tcPr>
            <w:tcW w:w="9558"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453B1" w:rsidRPr="00287E7A" w:rsidRDefault="008453B1" w:rsidP="00B65D4E">
            <w:pPr>
              <w:jc w:val="center"/>
              <w:rPr>
                <w:rFonts w:ascii="Sylfaen" w:hAnsi="Sylfaen" w:cs="Calibri"/>
                <w:b/>
                <w:bCs/>
                <w:color w:val="000000"/>
                <w:sz w:val="22"/>
                <w:szCs w:val="22"/>
                <w:lang w:val="en-US" w:eastAsia="en-US"/>
              </w:rPr>
            </w:pPr>
            <w:r w:rsidRPr="00287E7A">
              <w:rPr>
                <w:rFonts w:ascii="Sylfaen" w:hAnsi="Sylfaen" w:cs="Calibri"/>
                <w:b/>
                <w:bCs/>
                <w:color w:val="000000"/>
                <w:sz w:val="22"/>
                <w:szCs w:val="22"/>
                <w:lang w:val="en-US" w:eastAsia="en-US"/>
              </w:rPr>
              <w:t>ხარჯების სტრუქტურა პრიორიტეტების მიხედვით</w:t>
            </w:r>
          </w:p>
        </w:tc>
      </w:tr>
      <w:tr w:rsidR="008453B1" w:rsidRPr="00287E7A" w:rsidTr="00B65D4E">
        <w:trPr>
          <w:trHeight w:val="31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8453B1" w:rsidRPr="00287E7A" w:rsidRDefault="008453B1" w:rsidP="00B65D4E">
            <w:pPr>
              <w:jc w:val="center"/>
              <w:rPr>
                <w:rFonts w:ascii="Sylfaen" w:hAnsi="Sylfaen" w:cs="Calibri"/>
                <w:b/>
                <w:bCs/>
                <w:color w:val="000000"/>
                <w:sz w:val="18"/>
                <w:szCs w:val="18"/>
                <w:lang w:val="en-US" w:eastAsia="en-US"/>
              </w:rPr>
            </w:pPr>
            <w:r w:rsidRPr="00287E7A">
              <w:rPr>
                <w:rFonts w:ascii="Sylfaen" w:hAnsi="Sylfaen" w:cs="Calibri"/>
                <w:b/>
                <w:bCs/>
                <w:color w:val="000000"/>
                <w:sz w:val="18"/>
                <w:szCs w:val="18"/>
                <w:lang w:val="en-US" w:eastAsia="en-US"/>
              </w:rPr>
              <w:t>პროგ. კოდი</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8453B1" w:rsidRPr="00287E7A" w:rsidRDefault="008453B1" w:rsidP="00B65D4E">
            <w:pPr>
              <w:jc w:val="center"/>
              <w:rPr>
                <w:rFonts w:ascii="Sylfaen" w:hAnsi="Sylfaen" w:cs="Calibri"/>
                <w:b/>
                <w:bCs/>
                <w:color w:val="000000"/>
                <w:sz w:val="18"/>
                <w:szCs w:val="18"/>
                <w:lang w:val="en-US" w:eastAsia="en-US"/>
              </w:rPr>
            </w:pPr>
            <w:r w:rsidRPr="00287E7A">
              <w:rPr>
                <w:rFonts w:ascii="Sylfaen" w:hAnsi="Sylfaen" w:cs="Calibri"/>
                <w:b/>
                <w:bCs/>
                <w:color w:val="000000"/>
                <w:sz w:val="18"/>
                <w:szCs w:val="18"/>
                <w:lang w:val="en-US" w:eastAsia="en-US"/>
              </w:rPr>
              <w:t>დ ა ს ა ხ ე ლ ე ბ ა</w:t>
            </w:r>
          </w:p>
        </w:tc>
        <w:tc>
          <w:tcPr>
            <w:tcW w:w="2419" w:type="dxa"/>
            <w:vMerge w:val="restart"/>
            <w:tcBorders>
              <w:top w:val="nil"/>
              <w:left w:val="single" w:sz="8" w:space="0" w:color="auto"/>
              <w:bottom w:val="single" w:sz="8" w:space="0" w:color="000000"/>
              <w:right w:val="single" w:sz="8" w:space="0" w:color="auto"/>
            </w:tcBorders>
            <w:shd w:val="clear" w:color="auto" w:fill="auto"/>
            <w:vAlign w:val="center"/>
            <w:hideMark/>
          </w:tcPr>
          <w:p w:rsidR="008453B1" w:rsidRPr="00695900" w:rsidRDefault="00DD11C6" w:rsidP="00695900">
            <w:pPr>
              <w:jc w:val="center"/>
              <w:rPr>
                <w:rFonts w:ascii="Sylfaen" w:hAnsi="Sylfaen" w:cs="Calibri"/>
                <w:b/>
                <w:bCs/>
                <w:color w:val="000000"/>
                <w:sz w:val="18"/>
                <w:szCs w:val="18"/>
                <w:lang w:val="ka-GE" w:eastAsia="en-US"/>
              </w:rPr>
            </w:pPr>
            <w:r>
              <w:rPr>
                <w:rFonts w:ascii="Sylfaen" w:hAnsi="Sylfaen" w:cs="Calibri"/>
                <w:b/>
                <w:bCs/>
                <w:color w:val="000000"/>
                <w:sz w:val="18"/>
                <w:szCs w:val="18"/>
                <w:lang w:val="en-US" w:eastAsia="en-US"/>
              </w:rPr>
              <w:t>202</w:t>
            </w:r>
            <w:r w:rsidR="002678D0">
              <w:rPr>
                <w:rFonts w:ascii="Sylfaen" w:hAnsi="Sylfaen" w:cs="Calibri"/>
                <w:b/>
                <w:bCs/>
                <w:color w:val="000000"/>
                <w:sz w:val="18"/>
                <w:szCs w:val="18"/>
                <w:lang w:val="ka-GE" w:eastAsia="en-US"/>
              </w:rPr>
              <w:t>6</w:t>
            </w:r>
            <w:r>
              <w:rPr>
                <w:rFonts w:ascii="Sylfaen" w:hAnsi="Sylfaen" w:cs="Calibri"/>
                <w:b/>
                <w:bCs/>
                <w:color w:val="000000"/>
                <w:sz w:val="18"/>
                <w:szCs w:val="18"/>
                <w:lang w:val="ka-GE" w:eastAsia="en-US"/>
              </w:rPr>
              <w:t xml:space="preserve"> </w:t>
            </w:r>
            <w:r w:rsidR="00032420">
              <w:rPr>
                <w:rFonts w:ascii="Sylfaen" w:hAnsi="Sylfaen" w:cs="Calibri"/>
                <w:b/>
                <w:bCs/>
                <w:color w:val="000000"/>
                <w:sz w:val="18"/>
                <w:szCs w:val="18"/>
                <w:lang w:val="en-US" w:eastAsia="en-US"/>
              </w:rPr>
              <w:t>წლის 6</w:t>
            </w:r>
            <w:r w:rsidR="00695900">
              <w:rPr>
                <w:rFonts w:ascii="Sylfaen" w:hAnsi="Sylfaen" w:cs="Calibri"/>
                <w:b/>
                <w:bCs/>
                <w:color w:val="000000"/>
                <w:sz w:val="18"/>
                <w:szCs w:val="18"/>
                <w:lang w:val="en-US" w:eastAsia="en-US"/>
              </w:rPr>
              <w:t xml:space="preserve"> </w:t>
            </w:r>
            <w:r w:rsidR="00695900">
              <w:rPr>
                <w:rFonts w:ascii="Sylfaen" w:hAnsi="Sylfaen" w:cs="Calibri"/>
                <w:b/>
                <w:bCs/>
                <w:color w:val="000000"/>
                <w:sz w:val="18"/>
                <w:szCs w:val="18"/>
                <w:lang w:val="ka-GE" w:eastAsia="en-US"/>
              </w:rPr>
              <w:t>თვის ფაქტი</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8453B1" w:rsidRPr="00287E7A" w:rsidRDefault="008453B1" w:rsidP="00B65D4E">
            <w:pPr>
              <w:jc w:val="center"/>
              <w:rPr>
                <w:rFonts w:ascii="Sylfaen" w:hAnsi="Sylfaen" w:cs="Calibri"/>
                <w:b/>
                <w:bCs/>
                <w:color w:val="000000"/>
                <w:sz w:val="18"/>
                <w:szCs w:val="18"/>
                <w:lang w:val="en-US" w:eastAsia="en-US"/>
              </w:rPr>
            </w:pPr>
            <w:r w:rsidRPr="00287E7A">
              <w:rPr>
                <w:rFonts w:ascii="Sylfaen" w:hAnsi="Sylfaen" w:cs="Calibri"/>
                <w:b/>
                <w:bCs/>
                <w:color w:val="000000"/>
                <w:sz w:val="18"/>
                <w:szCs w:val="18"/>
                <w:lang w:val="en-US" w:eastAsia="en-US"/>
              </w:rPr>
              <w:t>%</w:t>
            </w:r>
          </w:p>
        </w:tc>
      </w:tr>
      <w:tr w:rsidR="008453B1" w:rsidRPr="00287E7A" w:rsidTr="00B65D4E">
        <w:trPr>
          <w:trHeight w:val="315"/>
        </w:trPr>
        <w:tc>
          <w:tcPr>
            <w:tcW w:w="0" w:type="auto"/>
            <w:vMerge/>
            <w:tcBorders>
              <w:top w:val="nil"/>
              <w:left w:val="single" w:sz="8" w:space="0" w:color="auto"/>
              <w:bottom w:val="single" w:sz="8" w:space="0" w:color="000000"/>
              <w:right w:val="single" w:sz="8" w:space="0" w:color="auto"/>
            </w:tcBorders>
            <w:vAlign w:val="center"/>
            <w:hideMark/>
          </w:tcPr>
          <w:p w:rsidR="008453B1" w:rsidRPr="00287E7A" w:rsidRDefault="008453B1" w:rsidP="00B65D4E">
            <w:pPr>
              <w:rPr>
                <w:rFonts w:ascii="Sylfaen" w:hAnsi="Sylfaen" w:cs="Calibri"/>
                <w:b/>
                <w:bCs/>
                <w:color w:val="000000"/>
                <w:sz w:val="18"/>
                <w:szCs w:val="18"/>
                <w:lang w:val="en-US" w:eastAsia="en-US"/>
              </w:rPr>
            </w:pPr>
          </w:p>
        </w:tc>
        <w:tc>
          <w:tcPr>
            <w:tcW w:w="0" w:type="auto"/>
            <w:vMerge/>
            <w:tcBorders>
              <w:top w:val="nil"/>
              <w:left w:val="single" w:sz="8" w:space="0" w:color="auto"/>
              <w:bottom w:val="single" w:sz="8" w:space="0" w:color="000000"/>
              <w:right w:val="single" w:sz="8" w:space="0" w:color="auto"/>
            </w:tcBorders>
            <w:vAlign w:val="center"/>
            <w:hideMark/>
          </w:tcPr>
          <w:p w:rsidR="008453B1" w:rsidRPr="00287E7A" w:rsidRDefault="008453B1" w:rsidP="00B65D4E">
            <w:pPr>
              <w:rPr>
                <w:rFonts w:ascii="Sylfaen" w:hAnsi="Sylfaen" w:cs="Calibri"/>
                <w:b/>
                <w:bCs/>
                <w:color w:val="000000"/>
                <w:sz w:val="18"/>
                <w:szCs w:val="18"/>
                <w:lang w:val="en-US" w:eastAsia="en-US"/>
              </w:rPr>
            </w:pPr>
          </w:p>
        </w:tc>
        <w:tc>
          <w:tcPr>
            <w:tcW w:w="2419" w:type="dxa"/>
            <w:vMerge/>
            <w:tcBorders>
              <w:top w:val="nil"/>
              <w:left w:val="single" w:sz="8" w:space="0" w:color="auto"/>
              <w:bottom w:val="single" w:sz="8" w:space="0" w:color="000000"/>
              <w:right w:val="single" w:sz="8" w:space="0" w:color="auto"/>
            </w:tcBorders>
            <w:vAlign w:val="center"/>
            <w:hideMark/>
          </w:tcPr>
          <w:p w:rsidR="008453B1" w:rsidRPr="00287E7A" w:rsidRDefault="008453B1" w:rsidP="00B65D4E">
            <w:pPr>
              <w:rPr>
                <w:rFonts w:ascii="Sylfaen" w:hAnsi="Sylfaen" w:cs="Calibri"/>
                <w:b/>
                <w:bCs/>
                <w:color w:val="000000"/>
                <w:sz w:val="18"/>
                <w:szCs w:val="18"/>
                <w:lang w:val="en-US" w:eastAsia="en-US"/>
              </w:rPr>
            </w:pPr>
          </w:p>
        </w:tc>
        <w:tc>
          <w:tcPr>
            <w:tcW w:w="1080" w:type="dxa"/>
            <w:vMerge/>
            <w:tcBorders>
              <w:top w:val="nil"/>
              <w:left w:val="single" w:sz="8" w:space="0" w:color="auto"/>
              <w:bottom w:val="single" w:sz="8" w:space="0" w:color="000000"/>
              <w:right w:val="single" w:sz="8" w:space="0" w:color="auto"/>
            </w:tcBorders>
            <w:vAlign w:val="center"/>
            <w:hideMark/>
          </w:tcPr>
          <w:p w:rsidR="008453B1" w:rsidRPr="00287E7A" w:rsidRDefault="008453B1" w:rsidP="00B65D4E">
            <w:pPr>
              <w:rPr>
                <w:rFonts w:ascii="Sylfaen" w:hAnsi="Sylfaen" w:cs="Calibri"/>
                <w:b/>
                <w:bCs/>
                <w:color w:val="000000"/>
                <w:sz w:val="18"/>
                <w:szCs w:val="18"/>
                <w:lang w:val="en-US" w:eastAsia="en-US"/>
              </w:rPr>
            </w:pPr>
          </w:p>
        </w:tc>
      </w:tr>
      <w:tr w:rsidR="008453B1" w:rsidRPr="00287E7A" w:rsidTr="00DD11C6">
        <w:trPr>
          <w:trHeight w:val="750"/>
        </w:trPr>
        <w:tc>
          <w:tcPr>
            <w:tcW w:w="0" w:type="auto"/>
            <w:tcBorders>
              <w:top w:val="nil"/>
              <w:left w:val="single" w:sz="8" w:space="0" w:color="auto"/>
              <w:bottom w:val="double" w:sz="6" w:space="0" w:color="auto"/>
              <w:right w:val="single" w:sz="8" w:space="0" w:color="auto"/>
            </w:tcBorders>
            <w:shd w:val="clear" w:color="auto" w:fill="auto"/>
            <w:vAlign w:val="center"/>
            <w:hideMark/>
          </w:tcPr>
          <w:p w:rsidR="008453B1" w:rsidRPr="00287E7A" w:rsidRDefault="008453B1" w:rsidP="00B65D4E">
            <w:pPr>
              <w:jc w:val="center"/>
              <w:rPr>
                <w:rFonts w:ascii="Sylfaen" w:hAnsi="Sylfaen" w:cs="Calibri"/>
                <w:b/>
                <w:bCs/>
                <w:color w:val="000000"/>
                <w:sz w:val="18"/>
                <w:szCs w:val="18"/>
                <w:lang w:val="en-US" w:eastAsia="en-US"/>
              </w:rPr>
            </w:pPr>
            <w:r w:rsidRPr="00287E7A">
              <w:rPr>
                <w:rFonts w:ascii="Sylfaen" w:hAnsi="Sylfaen" w:cs="Calibri"/>
                <w:b/>
                <w:bCs/>
                <w:color w:val="000000"/>
                <w:sz w:val="18"/>
                <w:szCs w:val="18"/>
                <w:lang w:val="en-US" w:eastAsia="en-US"/>
              </w:rPr>
              <w:t>სულ</w:t>
            </w:r>
          </w:p>
        </w:tc>
        <w:tc>
          <w:tcPr>
            <w:tcW w:w="0" w:type="auto"/>
            <w:tcBorders>
              <w:top w:val="nil"/>
              <w:left w:val="nil"/>
              <w:bottom w:val="double" w:sz="6" w:space="0" w:color="auto"/>
              <w:right w:val="single" w:sz="8" w:space="0" w:color="auto"/>
            </w:tcBorders>
            <w:shd w:val="clear" w:color="auto" w:fill="auto"/>
            <w:vAlign w:val="center"/>
            <w:hideMark/>
          </w:tcPr>
          <w:p w:rsidR="008453B1" w:rsidRPr="00287E7A" w:rsidRDefault="008453B1" w:rsidP="00B65D4E">
            <w:pPr>
              <w:jc w:val="center"/>
              <w:rPr>
                <w:rFonts w:ascii="Sylfaen" w:hAnsi="Sylfaen" w:cs="Calibri"/>
                <w:b/>
                <w:bCs/>
                <w:color w:val="000000"/>
                <w:sz w:val="18"/>
                <w:szCs w:val="18"/>
                <w:lang w:val="en-US" w:eastAsia="en-US"/>
              </w:rPr>
            </w:pPr>
            <w:r w:rsidRPr="00287E7A">
              <w:rPr>
                <w:rFonts w:ascii="Sylfaen" w:hAnsi="Sylfaen" w:cs="Calibri"/>
                <w:b/>
                <w:bCs/>
                <w:color w:val="000000"/>
                <w:sz w:val="18"/>
                <w:szCs w:val="18"/>
                <w:lang w:val="en-US" w:eastAsia="en-US"/>
              </w:rPr>
              <w:t xml:space="preserve"> მუნიციპალიტეტის ასიგნებები</w:t>
            </w:r>
          </w:p>
        </w:tc>
        <w:tc>
          <w:tcPr>
            <w:tcW w:w="2419" w:type="dxa"/>
            <w:tcBorders>
              <w:top w:val="nil"/>
              <w:left w:val="nil"/>
              <w:bottom w:val="double" w:sz="6" w:space="0" w:color="auto"/>
              <w:right w:val="single" w:sz="8" w:space="0" w:color="auto"/>
            </w:tcBorders>
            <w:shd w:val="clear" w:color="auto" w:fill="auto"/>
            <w:vAlign w:val="center"/>
          </w:tcPr>
          <w:p w:rsidR="008453B1" w:rsidRPr="00CC6C92" w:rsidRDefault="00032420" w:rsidP="00B65D4E">
            <w:pPr>
              <w:jc w:val="center"/>
              <w:rPr>
                <w:rFonts w:ascii="Sylfaen" w:hAnsi="Sylfaen" w:cs="Calibri"/>
                <w:b/>
                <w:bCs/>
                <w:color w:val="000000"/>
                <w:sz w:val="18"/>
                <w:szCs w:val="18"/>
                <w:lang w:val="ka-GE" w:eastAsia="en-US"/>
              </w:rPr>
            </w:pPr>
            <w:r>
              <w:rPr>
                <w:rFonts w:ascii="Sylfaen" w:hAnsi="Sylfaen" w:cs="Calibri"/>
                <w:b/>
                <w:bCs/>
                <w:color w:val="000000"/>
                <w:sz w:val="18"/>
                <w:szCs w:val="18"/>
                <w:lang w:val="ka-GE" w:eastAsia="en-US"/>
              </w:rPr>
              <w:t>7,038.6</w:t>
            </w:r>
          </w:p>
        </w:tc>
        <w:tc>
          <w:tcPr>
            <w:tcW w:w="1080" w:type="dxa"/>
            <w:tcBorders>
              <w:top w:val="nil"/>
              <w:left w:val="nil"/>
              <w:bottom w:val="double" w:sz="6" w:space="0" w:color="auto"/>
              <w:right w:val="single" w:sz="8" w:space="0" w:color="auto"/>
            </w:tcBorders>
            <w:shd w:val="clear" w:color="auto" w:fill="auto"/>
            <w:vAlign w:val="center"/>
          </w:tcPr>
          <w:p w:rsidR="008453B1" w:rsidRPr="00CC6C92" w:rsidRDefault="00032420" w:rsidP="00B65D4E">
            <w:pPr>
              <w:jc w:val="center"/>
              <w:rPr>
                <w:rFonts w:ascii="Sylfaen" w:hAnsi="Sylfaen" w:cs="Calibri"/>
                <w:b/>
                <w:bCs/>
                <w:color w:val="000000"/>
                <w:sz w:val="18"/>
                <w:szCs w:val="18"/>
                <w:lang w:val="ka-GE" w:eastAsia="en-US"/>
              </w:rPr>
            </w:pPr>
            <w:r>
              <w:rPr>
                <w:rFonts w:ascii="Sylfaen" w:hAnsi="Sylfaen" w:cs="Calibri"/>
                <w:b/>
                <w:bCs/>
                <w:color w:val="000000"/>
                <w:sz w:val="18"/>
                <w:szCs w:val="18"/>
                <w:lang w:val="ka-GE" w:eastAsia="en-US"/>
              </w:rPr>
              <w:t>100.0</w:t>
            </w:r>
          </w:p>
        </w:tc>
      </w:tr>
      <w:tr w:rsidR="008453B1" w:rsidRPr="00287E7A" w:rsidTr="00DD11C6">
        <w:trPr>
          <w:trHeight w:val="750"/>
        </w:trPr>
        <w:tc>
          <w:tcPr>
            <w:tcW w:w="0" w:type="auto"/>
            <w:tcBorders>
              <w:top w:val="nil"/>
              <w:left w:val="single" w:sz="8" w:space="0" w:color="auto"/>
              <w:bottom w:val="double" w:sz="6" w:space="0" w:color="auto"/>
              <w:right w:val="single" w:sz="8" w:space="0" w:color="auto"/>
            </w:tcBorders>
            <w:shd w:val="clear" w:color="auto" w:fill="auto"/>
            <w:vAlign w:val="center"/>
            <w:hideMark/>
          </w:tcPr>
          <w:p w:rsidR="008453B1" w:rsidRPr="00287E7A" w:rsidRDefault="008453B1" w:rsidP="00B65D4E">
            <w:pPr>
              <w:jc w:val="cente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01 00</w:t>
            </w:r>
          </w:p>
        </w:tc>
        <w:tc>
          <w:tcPr>
            <w:tcW w:w="0" w:type="auto"/>
            <w:tcBorders>
              <w:top w:val="nil"/>
              <w:left w:val="nil"/>
              <w:bottom w:val="double" w:sz="6" w:space="0" w:color="auto"/>
              <w:right w:val="single" w:sz="8" w:space="0" w:color="auto"/>
            </w:tcBorders>
            <w:shd w:val="clear" w:color="auto" w:fill="auto"/>
            <w:vAlign w:val="center"/>
            <w:hideMark/>
          </w:tcPr>
          <w:p w:rsidR="008453B1" w:rsidRPr="00287E7A" w:rsidRDefault="008453B1" w:rsidP="00B65D4E">
            <w:pP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მმართველობა და საერთო დანიშნულების ხარჯები</w:t>
            </w:r>
          </w:p>
        </w:tc>
        <w:tc>
          <w:tcPr>
            <w:tcW w:w="2419" w:type="dxa"/>
            <w:tcBorders>
              <w:top w:val="nil"/>
              <w:left w:val="nil"/>
              <w:bottom w:val="double" w:sz="6" w:space="0" w:color="auto"/>
              <w:right w:val="single" w:sz="8" w:space="0" w:color="auto"/>
            </w:tcBorders>
            <w:shd w:val="clear" w:color="auto" w:fill="auto"/>
            <w:vAlign w:val="center"/>
          </w:tcPr>
          <w:p w:rsidR="008453B1" w:rsidRPr="00CC6C92" w:rsidRDefault="00032420" w:rsidP="00BF304D">
            <w:pPr>
              <w:jc w:val="center"/>
              <w:rPr>
                <w:rFonts w:ascii="Sylfaen" w:hAnsi="Sylfaen" w:cs="Calibri"/>
                <w:color w:val="000000"/>
                <w:sz w:val="18"/>
                <w:szCs w:val="18"/>
                <w:lang w:val="ka-GE" w:eastAsia="en-US"/>
              </w:rPr>
            </w:pPr>
            <w:r>
              <w:rPr>
                <w:rFonts w:ascii="Sylfaen" w:hAnsi="Sylfaen" w:cs="Calibri"/>
                <w:color w:val="000000"/>
                <w:sz w:val="18"/>
                <w:szCs w:val="18"/>
                <w:lang w:val="ka-GE" w:eastAsia="en-US"/>
              </w:rPr>
              <w:t>2,114.4</w:t>
            </w:r>
          </w:p>
        </w:tc>
        <w:tc>
          <w:tcPr>
            <w:tcW w:w="1080" w:type="dxa"/>
            <w:tcBorders>
              <w:top w:val="nil"/>
              <w:left w:val="nil"/>
              <w:bottom w:val="double" w:sz="6" w:space="0" w:color="auto"/>
              <w:right w:val="single" w:sz="8" w:space="0" w:color="auto"/>
            </w:tcBorders>
            <w:shd w:val="clear" w:color="auto" w:fill="auto"/>
            <w:vAlign w:val="center"/>
          </w:tcPr>
          <w:p w:rsidR="008453B1" w:rsidRPr="00CC6C92" w:rsidRDefault="00032420" w:rsidP="00B65D4E">
            <w:pPr>
              <w:jc w:val="center"/>
              <w:rPr>
                <w:rFonts w:ascii="Sylfaen" w:hAnsi="Sylfaen" w:cs="Calibri"/>
                <w:color w:val="000000"/>
                <w:sz w:val="18"/>
                <w:szCs w:val="18"/>
                <w:lang w:val="ka-GE" w:eastAsia="en-US"/>
              </w:rPr>
            </w:pPr>
            <w:r>
              <w:rPr>
                <w:rFonts w:ascii="Sylfaen" w:hAnsi="Sylfaen" w:cs="Calibri"/>
                <w:color w:val="000000"/>
                <w:sz w:val="18"/>
                <w:szCs w:val="18"/>
                <w:lang w:val="ka-GE" w:eastAsia="en-US"/>
              </w:rPr>
              <w:t>30.0</w:t>
            </w:r>
          </w:p>
        </w:tc>
      </w:tr>
      <w:tr w:rsidR="008453B1" w:rsidRPr="00287E7A" w:rsidTr="00DD11C6">
        <w:trPr>
          <w:trHeight w:val="750"/>
        </w:trPr>
        <w:tc>
          <w:tcPr>
            <w:tcW w:w="0" w:type="auto"/>
            <w:tcBorders>
              <w:top w:val="single" w:sz="8" w:space="0" w:color="auto"/>
              <w:left w:val="single" w:sz="8" w:space="0" w:color="auto"/>
              <w:bottom w:val="double" w:sz="6" w:space="0" w:color="auto"/>
              <w:right w:val="single" w:sz="8" w:space="0" w:color="auto"/>
            </w:tcBorders>
            <w:shd w:val="clear" w:color="auto" w:fill="auto"/>
            <w:vAlign w:val="center"/>
            <w:hideMark/>
          </w:tcPr>
          <w:p w:rsidR="008453B1" w:rsidRPr="00287E7A" w:rsidRDefault="008453B1" w:rsidP="00B65D4E">
            <w:pPr>
              <w:jc w:val="cente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02 00</w:t>
            </w:r>
          </w:p>
        </w:tc>
        <w:tc>
          <w:tcPr>
            <w:tcW w:w="0" w:type="auto"/>
            <w:tcBorders>
              <w:top w:val="single" w:sz="8" w:space="0" w:color="auto"/>
              <w:left w:val="nil"/>
              <w:bottom w:val="double" w:sz="6" w:space="0" w:color="auto"/>
              <w:right w:val="single" w:sz="8" w:space="0" w:color="auto"/>
            </w:tcBorders>
            <w:shd w:val="clear" w:color="auto" w:fill="auto"/>
            <w:vAlign w:val="center"/>
            <w:hideMark/>
          </w:tcPr>
          <w:p w:rsidR="008453B1" w:rsidRPr="00287E7A" w:rsidRDefault="008453B1" w:rsidP="00B65D4E">
            <w:pP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ინფრასტრუქტურის განვითარება</w:t>
            </w:r>
          </w:p>
        </w:tc>
        <w:tc>
          <w:tcPr>
            <w:tcW w:w="2419" w:type="dxa"/>
            <w:tcBorders>
              <w:top w:val="single" w:sz="8" w:space="0" w:color="auto"/>
              <w:left w:val="nil"/>
              <w:bottom w:val="double" w:sz="6" w:space="0" w:color="auto"/>
              <w:right w:val="single" w:sz="8" w:space="0" w:color="auto"/>
            </w:tcBorders>
            <w:shd w:val="clear" w:color="auto" w:fill="auto"/>
            <w:vAlign w:val="center"/>
          </w:tcPr>
          <w:p w:rsidR="008453B1" w:rsidRPr="00CC6C92" w:rsidRDefault="00032420" w:rsidP="00B65D4E">
            <w:pPr>
              <w:jc w:val="center"/>
              <w:rPr>
                <w:rFonts w:ascii="Sylfaen" w:hAnsi="Sylfaen" w:cs="Calibri"/>
                <w:color w:val="000000"/>
                <w:sz w:val="18"/>
                <w:szCs w:val="18"/>
                <w:lang w:val="ka-GE" w:eastAsia="en-US"/>
              </w:rPr>
            </w:pPr>
            <w:r>
              <w:rPr>
                <w:rFonts w:ascii="Sylfaen" w:hAnsi="Sylfaen" w:cs="Calibri"/>
                <w:color w:val="000000"/>
                <w:sz w:val="18"/>
                <w:szCs w:val="18"/>
                <w:lang w:val="ka-GE" w:eastAsia="en-US"/>
              </w:rPr>
              <w:t>1,162.2</w:t>
            </w:r>
          </w:p>
        </w:tc>
        <w:tc>
          <w:tcPr>
            <w:tcW w:w="1080" w:type="dxa"/>
            <w:tcBorders>
              <w:top w:val="single" w:sz="8" w:space="0" w:color="auto"/>
              <w:left w:val="nil"/>
              <w:bottom w:val="double" w:sz="6" w:space="0" w:color="auto"/>
              <w:right w:val="single" w:sz="8" w:space="0" w:color="auto"/>
            </w:tcBorders>
            <w:shd w:val="clear" w:color="auto" w:fill="auto"/>
            <w:vAlign w:val="center"/>
          </w:tcPr>
          <w:p w:rsidR="008453B1" w:rsidRPr="00032420" w:rsidRDefault="00032420" w:rsidP="00B65D4E">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16.5</w:t>
            </w:r>
          </w:p>
        </w:tc>
      </w:tr>
      <w:tr w:rsidR="008453B1" w:rsidRPr="00287E7A" w:rsidTr="00DD11C6">
        <w:trPr>
          <w:trHeight w:val="750"/>
        </w:trPr>
        <w:tc>
          <w:tcPr>
            <w:tcW w:w="0" w:type="auto"/>
            <w:tcBorders>
              <w:top w:val="single" w:sz="8" w:space="0" w:color="auto"/>
              <w:left w:val="single" w:sz="8" w:space="0" w:color="auto"/>
              <w:bottom w:val="double" w:sz="6" w:space="0" w:color="auto"/>
              <w:right w:val="single" w:sz="8" w:space="0" w:color="auto"/>
            </w:tcBorders>
            <w:shd w:val="clear" w:color="auto" w:fill="auto"/>
            <w:vAlign w:val="center"/>
            <w:hideMark/>
          </w:tcPr>
          <w:p w:rsidR="008453B1" w:rsidRPr="00287E7A" w:rsidRDefault="008453B1" w:rsidP="00B65D4E">
            <w:pPr>
              <w:jc w:val="cente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03 00</w:t>
            </w:r>
          </w:p>
        </w:tc>
        <w:tc>
          <w:tcPr>
            <w:tcW w:w="0" w:type="auto"/>
            <w:tcBorders>
              <w:top w:val="single" w:sz="8" w:space="0" w:color="auto"/>
              <w:left w:val="nil"/>
              <w:bottom w:val="double" w:sz="6" w:space="0" w:color="auto"/>
              <w:right w:val="single" w:sz="8" w:space="0" w:color="auto"/>
            </w:tcBorders>
            <w:shd w:val="clear" w:color="auto" w:fill="auto"/>
            <w:vAlign w:val="center"/>
            <w:hideMark/>
          </w:tcPr>
          <w:p w:rsidR="008453B1" w:rsidRPr="00287E7A" w:rsidRDefault="008453B1" w:rsidP="00B65D4E">
            <w:pP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დასუფთავება და გარემოს დაცვა</w:t>
            </w:r>
          </w:p>
        </w:tc>
        <w:tc>
          <w:tcPr>
            <w:tcW w:w="2419" w:type="dxa"/>
            <w:tcBorders>
              <w:top w:val="single" w:sz="8" w:space="0" w:color="auto"/>
              <w:left w:val="nil"/>
              <w:bottom w:val="double" w:sz="6" w:space="0" w:color="auto"/>
              <w:right w:val="single" w:sz="8" w:space="0" w:color="auto"/>
            </w:tcBorders>
            <w:shd w:val="clear" w:color="auto" w:fill="auto"/>
            <w:vAlign w:val="center"/>
          </w:tcPr>
          <w:p w:rsidR="008453B1" w:rsidRPr="00CC6C92" w:rsidRDefault="00032420" w:rsidP="00B65D4E">
            <w:pPr>
              <w:jc w:val="center"/>
              <w:rPr>
                <w:rFonts w:ascii="Sylfaen" w:hAnsi="Sylfaen" w:cs="Calibri"/>
                <w:color w:val="000000"/>
                <w:sz w:val="18"/>
                <w:szCs w:val="18"/>
                <w:lang w:val="ka-GE" w:eastAsia="en-US"/>
              </w:rPr>
            </w:pPr>
            <w:r>
              <w:rPr>
                <w:rFonts w:ascii="Sylfaen" w:hAnsi="Sylfaen" w:cs="Calibri"/>
                <w:color w:val="000000"/>
                <w:sz w:val="18"/>
                <w:szCs w:val="18"/>
                <w:lang w:val="ka-GE" w:eastAsia="en-US"/>
              </w:rPr>
              <w:t>307.7</w:t>
            </w:r>
          </w:p>
        </w:tc>
        <w:tc>
          <w:tcPr>
            <w:tcW w:w="1080" w:type="dxa"/>
            <w:tcBorders>
              <w:top w:val="single" w:sz="8" w:space="0" w:color="auto"/>
              <w:left w:val="nil"/>
              <w:bottom w:val="double" w:sz="6" w:space="0" w:color="auto"/>
              <w:right w:val="single" w:sz="8" w:space="0" w:color="auto"/>
            </w:tcBorders>
            <w:shd w:val="clear" w:color="auto" w:fill="auto"/>
            <w:vAlign w:val="center"/>
          </w:tcPr>
          <w:p w:rsidR="008453B1" w:rsidRPr="00032420" w:rsidRDefault="00032420" w:rsidP="00B65D4E">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4.3</w:t>
            </w:r>
          </w:p>
        </w:tc>
      </w:tr>
      <w:tr w:rsidR="008453B1" w:rsidRPr="00287E7A" w:rsidTr="00DD11C6">
        <w:trPr>
          <w:trHeight w:val="750"/>
        </w:trPr>
        <w:tc>
          <w:tcPr>
            <w:tcW w:w="0" w:type="auto"/>
            <w:tcBorders>
              <w:top w:val="single" w:sz="8" w:space="0" w:color="auto"/>
              <w:left w:val="single" w:sz="8" w:space="0" w:color="auto"/>
              <w:bottom w:val="double" w:sz="6" w:space="0" w:color="auto"/>
              <w:right w:val="single" w:sz="8" w:space="0" w:color="auto"/>
            </w:tcBorders>
            <w:shd w:val="clear" w:color="auto" w:fill="auto"/>
            <w:vAlign w:val="center"/>
            <w:hideMark/>
          </w:tcPr>
          <w:p w:rsidR="008453B1" w:rsidRPr="00287E7A" w:rsidRDefault="008453B1" w:rsidP="00B65D4E">
            <w:pPr>
              <w:jc w:val="cente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04 00</w:t>
            </w:r>
          </w:p>
        </w:tc>
        <w:tc>
          <w:tcPr>
            <w:tcW w:w="0" w:type="auto"/>
            <w:tcBorders>
              <w:top w:val="single" w:sz="8" w:space="0" w:color="auto"/>
              <w:left w:val="nil"/>
              <w:bottom w:val="double" w:sz="6" w:space="0" w:color="auto"/>
              <w:right w:val="single" w:sz="8" w:space="0" w:color="auto"/>
            </w:tcBorders>
            <w:shd w:val="clear" w:color="auto" w:fill="auto"/>
            <w:vAlign w:val="center"/>
            <w:hideMark/>
          </w:tcPr>
          <w:p w:rsidR="008453B1" w:rsidRPr="00287E7A" w:rsidRDefault="008453B1" w:rsidP="00B65D4E">
            <w:pP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განათლება</w:t>
            </w:r>
          </w:p>
        </w:tc>
        <w:tc>
          <w:tcPr>
            <w:tcW w:w="2419" w:type="dxa"/>
            <w:tcBorders>
              <w:top w:val="single" w:sz="8" w:space="0" w:color="auto"/>
              <w:left w:val="nil"/>
              <w:bottom w:val="double" w:sz="6" w:space="0" w:color="auto"/>
              <w:right w:val="single" w:sz="8" w:space="0" w:color="auto"/>
            </w:tcBorders>
            <w:shd w:val="clear" w:color="auto" w:fill="auto"/>
            <w:vAlign w:val="center"/>
          </w:tcPr>
          <w:p w:rsidR="008453B1" w:rsidRPr="00CC6C92" w:rsidRDefault="00032420" w:rsidP="00B65D4E">
            <w:pPr>
              <w:jc w:val="center"/>
              <w:rPr>
                <w:rFonts w:ascii="Sylfaen" w:hAnsi="Sylfaen" w:cs="Calibri"/>
                <w:color w:val="000000"/>
                <w:sz w:val="18"/>
                <w:szCs w:val="18"/>
                <w:lang w:val="ka-GE" w:eastAsia="en-US"/>
              </w:rPr>
            </w:pPr>
            <w:r>
              <w:rPr>
                <w:rFonts w:ascii="Sylfaen" w:hAnsi="Sylfaen" w:cs="Calibri"/>
                <w:color w:val="000000"/>
                <w:sz w:val="18"/>
                <w:szCs w:val="18"/>
                <w:lang w:val="ka-GE" w:eastAsia="en-US"/>
              </w:rPr>
              <w:t>1,654.5</w:t>
            </w:r>
          </w:p>
        </w:tc>
        <w:tc>
          <w:tcPr>
            <w:tcW w:w="1080" w:type="dxa"/>
            <w:tcBorders>
              <w:top w:val="single" w:sz="8" w:space="0" w:color="auto"/>
              <w:left w:val="nil"/>
              <w:bottom w:val="double" w:sz="6" w:space="0" w:color="auto"/>
              <w:right w:val="single" w:sz="8" w:space="0" w:color="auto"/>
            </w:tcBorders>
            <w:shd w:val="clear" w:color="auto" w:fill="auto"/>
            <w:vAlign w:val="center"/>
          </w:tcPr>
          <w:p w:rsidR="008453B1" w:rsidRPr="00032420" w:rsidRDefault="00032420" w:rsidP="00B65D4E">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23.5</w:t>
            </w:r>
          </w:p>
        </w:tc>
      </w:tr>
      <w:tr w:rsidR="008453B1" w:rsidRPr="00287E7A" w:rsidTr="00DD11C6">
        <w:trPr>
          <w:trHeight w:val="750"/>
        </w:trPr>
        <w:tc>
          <w:tcPr>
            <w:tcW w:w="0" w:type="auto"/>
            <w:tcBorders>
              <w:top w:val="single" w:sz="8" w:space="0" w:color="auto"/>
              <w:left w:val="single" w:sz="8" w:space="0" w:color="auto"/>
              <w:bottom w:val="double" w:sz="6" w:space="0" w:color="auto"/>
              <w:right w:val="single" w:sz="8" w:space="0" w:color="auto"/>
            </w:tcBorders>
            <w:shd w:val="clear" w:color="auto" w:fill="auto"/>
            <w:vAlign w:val="center"/>
            <w:hideMark/>
          </w:tcPr>
          <w:p w:rsidR="008453B1" w:rsidRPr="00287E7A" w:rsidRDefault="008453B1" w:rsidP="00B65D4E">
            <w:pPr>
              <w:jc w:val="cente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05 00</w:t>
            </w:r>
          </w:p>
        </w:tc>
        <w:tc>
          <w:tcPr>
            <w:tcW w:w="0" w:type="auto"/>
            <w:tcBorders>
              <w:top w:val="single" w:sz="8" w:space="0" w:color="auto"/>
              <w:left w:val="nil"/>
              <w:bottom w:val="double" w:sz="6" w:space="0" w:color="auto"/>
              <w:right w:val="single" w:sz="8" w:space="0" w:color="auto"/>
            </w:tcBorders>
            <w:shd w:val="clear" w:color="auto" w:fill="auto"/>
            <w:vAlign w:val="center"/>
            <w:hideMark/>
          </w:tcPr>
          <w:p w:rsidR="008453B1" w:rsidRPr="00287E7A" w:rsidRDefault="008453B1" w:rsidP="00B65D4E">
            <w:pP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კულტურა, ახალგაზრდობა და სპორტი</w:t>
            </w:r>
          </w:p>
        </w:tc>
        <w:tc>
          <w:tcPr>
            <w:tcW w:w="2419" w:type="dxa"/>
            <w:tcBorders>
              <w:top w:val="single" w:sz="8" w:space="0" w:color="auto"/>
              <w:left w:val="nil"/>
              <w:bottom w:val="double" w:sz="6" w:space="0" w:color="auto"/>
              <w:right w:val="single" w:sz="8" w:space="0" w:color="auto"/>
            </w:tcBorders>
            <w:shd w:val="clear" w:color="auto" w:fill="auto"/>
            <w:vAlign w:val="center"/>
          </w:tcPr>
          <w:p w:rsidR="008453B1" w:rsidRPr="00CC6C92" w:rsidRDefault="00032420" w:rsidP="00B65D4E">
            <w:pPr>
              <w:jc w:val="center"/>
              <w:rPr>
                <w:rFonts w:ascii="Sylfaen" w:hAnsi="Sylfaen" w:cs="Calibri"/>
                <w:color w:val="000000"/>
                <w:sz w:val="18"/>
                <w:szCs w:val="18"/>
                <w:lang w:val="ka-GE" w:eastAsia="en-US"/>
              </w:rPr>
            </w:pPr>
            <w:r>
              <w:rPr>
                <w:rFonts w:ascii="Sylfaen" w:hAnsi="Sylfaen" w:cs="Calibri"/>
                <w:color w:val="000000"/>
                <w:sz w:val="18"/>
                <w:szCs w:val="18"/>
                <w:lang w:val="ka-GE" w:eastAsia="en-US"/>
              </w:rPr>
              <w:t>856.2</w:t>
            </w:r>
          </w:p>
        </w:tc>
        <w:tc>
          <w:tcPr>
            <w:tcW w:w="1080" w:type="dxa"/>
            <w:tcBorders>
              <w:top w:val="single" w:sz="8" w:space="0" w:color="auto"/>
              <w:left w:val="nil"/>
              <w:bottom w:val="double" w:sz="6" w:space="0" w:color="auto"/>
              <w:right w:val="single" w:sz="8" w:space="0" w:color="auto"/>
            </w:tcBorders>
            <w:shd w:val="clear" w:color="auto" w:fill="auto"/>
            <w:vAlign w:val="center"/>
          </w:tcPr>
          <w:p w:rsidR="008453B1" w:rsidRPr="00032420" w:rsidRDefault="00032420" w:rsidP="00B65D4E">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12.2</w:t>
            </w:r>
          </w:p>
        </w:tc>
      </w:tr>
      <w:tr w:rsidR="008453B1" w:rsidRPr="00287E7A" w:rsidTr="00DD11C6">
        <w:trPr>
          <w:trHeight w:val="750"/>
        </w:trPr>
        <w:tc>
          <w:tcPr>
            <w:tcW w:w="0" w:type="auto"/>
            <w:tcBorders>
              <w:top w:val="single" w:sz="8" w:space="0" w:color="auto"/>
              <w:left w:val="single" w:sz="8" w:space="0" w:color="auto"/>
              <w:bottom w:val="double" w:sz="6" w:space="0" w:color="auto"/>
              <w:right w:val="single" w:sz="8" w:space="0" w:color="auto"/>
            </w:tcBorders>
            <w:shd w:val="clear" w:color="auto" w:fill="auto"/>
            <w:vAlign w:val="center"/>
            <w:hideMark/>
          </w:tcPr>
          <w:p w:rsidR="008453B1" w:rsidRPr="00287E7A" w:rsidRDefault="008453B1" w:rsidP="00B65D4E">
            <w:pPr>
              <w:jc w:val="cente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06 00</w:t>
            </w:r>
          </w:p>
        </w:tc>
        <w:tc>
          <w:tcPr>
            <w:tcW w:w="0" w:type="auto"/>
            <w:tcBorders>
              <w:top w:val="single" w:sz="8" w:space="0" w:color="auto"/>
              <w:left w:val="nil"/>
              <w:bottom w:val="double" w:sz="6" w:space="0" w:color="auto"/>
              <w:right w:val="single" w:sz="8" w:space="0" w:color="auto"/>
            </w:tcBorders>
            <w:shd w:val="clear" w:color="auto" w:fill="auto"/>
            <w:vAlign w:val="center"/>
            <w:hideMark/>
          </w:tcPr>
          <w:p w:rsidR="008453B1" w:rsidRPr="00287E7A" w:rsidRDefault="008453B1" w:rsidP="00B65D4E">
            <w:pP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ჯანმრთელობის დაცვა და სოციალური უზრუნველყოფა</w:t>
            </w:r>
          </w:p>
        </w:tc>
        <w:tc>
          <w:tcPr>
            <w:tcW w:w="2419" w:type="dxa"/>
            <w:tcBorders>
              <w:top w:val="single" w:sz="8" w:space="0" w:color="auto"/>
              <w:left w:val="nil"/>
              <w:bottom w:val="double" w:sz="6" w:space="0" w:color="auto"/>
              <w:right w:val="single" w:sz="8" w:space="0" w:color="auto"/>
            </w:tcBorders>
            <w:shd w:val="clear" w:color="auto" w:fill="auto"/>
            <w:vAlign w:val="center"/>
          </w:tcPr>
          <w:p w:rsidR="008453B1" w:rsidRPr="00CC6C92" w:rsidRDefault="00032420" w:rsidP="00B65D4E">
            <w:pPr>
              <w:jc w:val="center"/>
              <w:rPr>
                <w:rFonts w:ascii="Sylfaen" w:hAnsi="Sylfaen" w:cs="Calibri"/>
                <w:color w:val="000000"/>
                <w:sz w:val="18"/>
                <w:szCs w:val="18"/>
                <w:lang w:val="ka-GE" w:eastAsia="en-US"/>
              </w:rPr>
            </w:pPr>
            <w:r>
              <w:rPr>
                <w:rFonts w:ascii="Sylfaen" w:hAnsi="Sylfaen" w:cs="Calibri"/>
                <w:color w:val="000000"/>
                <w:sz w:val="18"/>
                <w:szCs w:val="18"/>
                <w:lang w:val="ka-GE" w:eastAsia="en-US"/>
              </w:rPr>
              <w:t>943.6</w:t>
            </w:r>
          </w:p>
        </w:tc>
        <w:tc>
          <w:tcPr>
            <w:tcW w:w="1080" w:type="dxa"/>
            <w:tcBorders>
              <w:top w:val="single" w:sz="8" w:space="0" w:color="auto"/>
              <w:left w:val="nil"/>
              <w:bottom w:val="double" w:sz="6" w:space="0" w:color="auto"/>
              <w:right w:val="single" w:sz="8" w:space="0" w:color="auto"/>
            </w:tcBorders>
            <w:shd w:val="clear" w:color="auto" w:fill="auto"/>
            <w:vAlign w:val="center"/>
          </w:tcPr>
          <w:p w:rsidR="008453B1" w:rsidRPr="00032420" w:rsidRDefault="00032420" w:rsidP="00B65D4E">
            <w:pPr>
              <w:jc w:val="center"/>
              <w:rPr>
                <w:rFonts w:ascii="Sylfaen" w:hAnsi="Sylfaen" w:cs="Calibri"/>
                <w:color w:val="000000"/>
                <w:sz w:val="18"/>
                <w:szCs w:val="18"/>
                <w:lang w:val="en-US" w:eastAsia="en-US"/>
              </w:rPr>
            </w:pPr>
            <w:r>
              <w:rPr>
                <w:rFonts w:ascii="Sylfaen" w:hAnsi="Sylfaen" w:cs="Calibri"/>
                <w:color w:val="000000"/>
                <w:sz w:val="18"/>
                <w:szCs w:val="18"/>
                <w:lang w:val="en-US" w:eastAsia="en-US"/>
              </w:rPr>
              <w:t>13.4</w:t>
            </w:r>
          </w:p>
        </w:tc>
      </w:tr>
    </w:tbl>
    <w:p w:rsidR="008453B1" w:rsidRPr="00287E7A" w:rsidRDefault="008453B1" w:rsidP="008453B1">
      <w:pPr>
        <w:spacing w:line="360" w:lineRule="auto"/>
        <w:ind w:firstLine="720"/>
        <w:jc w:val="both"/>
        <w:rPr>
          <w:rFonts w:ascii="Sylfaen" w:hAnsi="Sylfaen"/>
          <w:b/>
          <w:sz w:val="24"/>
          <w:szCs w:val="24"/>
          <w:lang w:val="ka-GE"/>
        </w:rPr>
      </w:pPr>
    </w:p>
    <w:p w:rsidR="008453B1" w:rsidRPr="00287E7A" w:rsidRDefault="00803603" w:rsidP="008453B1">
      <w:pPr>
        <w:spacing w:line="360" w:lineRule="auto"/>
        <w:ind w:firstLine="720"/>
        <w:jc w:val="both"/>
        <w:rPr>
          <w:rFonts w:ascii="Sylfaen" w:hAnsi="Sylfaen"/>
          <w:b/>
          <w:sz w:val="24"/>
          <w:szCs w:val="24"/>
          <w:lang w:val="ka-GE"/>
        </w:rPr>
      </w:pPr>
      <w:r w:rsidRPr="00287E7A">
        <w:rPr>
          <w:rFonts w:ascii="Sylfaen" w:hAnsi="Sylfaen"/>
          <w:b/>
          <w:noProof/>
          <w:sz w:val="24"/>
          <w:szCs w:val="24"/>
          <w:lang w:val="en-US" w:eastAsia="en-US"/>
        </w:rPr>
        <w:lastRenderedPageBreak/>
        <w:drawing>
          <wp:inline distT="0" distB="0" distL="0" distR="0">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03603" w:rsidRPr="00287E7A" w:rsidRDefault="00803603" w:rsidP="00F017D2">
      <w:pPr>
        <w:spacing w:line="360" w:lineRule="auto"/>
        <w:jc w:val="both"/>
        <w:rPr>
          <w:rFonts w:ascii="Sylfaen" w:hAnsi="Sylfaen"/>
          <w:b/>
          <w:sz w:val="24"/>
          <w:szCs w:val="24"/>
          <w:lang w:val="ka-GE"/>
        </w:rPr>
      </w:pPr>
    </w:p>
    <w:p w:rsidR="008453B1" w:rsidRPr="00F017D2" w:rsidRDefault="008453B1" w:rsidP="00F017D2">
      <w:pPr>
        <w:numPr>
          <w:ilvl w:val="0"/>
          <w:numId w:val="3"/>
        </w:numPr>
        <w:spacing w:line="360" w:lineRule="auto"/>
        <w:jc w:val="both"/>
        <w:rPr>
          <w:rFonts w:ascii="Sylfaen" w:hAnsi="Sylfaen"/>
          <w:b/>
          <w:sz w:val="22"/>
          <w:lang w:val="ka-GE"/>
        </w:rPr>
      </w:pPr>
      <w:r w:rsidRPr="00220E52">
        <w:rPr>
          <w:rFonts w:ascii="Sylfaen" w:hAnsi="Sylfaen"/>
          <w:b/>
          <w:sz w:val="22"/>
          <w:lang w:val="ka-GE"/>
        </w:rPr>
        <w:t>მმართველობა და საერთო დანიშნულების ხარჯები  (ორგანიზაციული კოდი 01 00)</w:t>
      </w:r>
    </w:p>
    <w:p w:rsidR="008453B1" w:rsidRPr="00220E52" w:rsidRDefault="008453B1" w:rsidP="008453B1">
      <w:pPr>
        <w:spacing w:line="360" w:lineRule="auto"/>
        <w:ind w:left="360"/>
        <w:jc w:val="both"/>
        <w:rPr>
          <w:rFonts w:ascii="Sylfaen" w:hAnsi="Sylfaen"/>
          <w:b/>
          <w:sz w:val="22"/>
          <w:lang w:val="ka-GE"/>
        </w:rPr>
      </w:pPr>
      <w:r w:rsidRPr="00220E52">
        <w:rPr>
          <w:rFonts w:ascii="Sylfaen" w:hAnsi="Sylfaen"/>
          <w:b/>
          <w:sz w:val="22"/>
          <w:lang w:val="ka-GE"/>
        </w:rPr>
        <w:t xml:space="preserve"> საანგარიშო </w:t>
      </w:r>
      <w:r w:rsidR="008B626E" w:rsidRPr="00220E52">
        <w:rPr>
          <w:rFonts w:ascii="Sylfaen" w:hAnsi="Sylfaen"/>
          <w:b/>
          <w:sz w:val="22"/>
          <w:lang w:val="ka-GE"/>
        </w:rPr>
        <w:t>პერიოდში</w:t>
      </w:r>
      <w:r w:rsidRPr="00220E52">
        <w:rPr>
          <w:rFonts w:ascii="Sylfaen" w:hAnsi="Sylfaen"/>
          <w:b/>
          <w:sz w:val="22"/>
          <w:lang w:val="ka-GE"/>
        </w:rPr>
        <w:t xml:space="preserve"> მართველობა და საერთო დანიშნულების ხარჯებმა </w:t>
      </w:r>
      <w:r w:rsidR="00F76F5E">
        <w:rPr>
          <w:rFonts w:ascii="Sylfaen" w:hAnsi="Sylfaen"/>
          <w:b/>
          <w:sz w:val="22"/>
          <w:lang w:val="ka-GE"/>
        </w:rPr>
        <w:t>2,114.4</w:t>
      </w:r>
      <w:r w:rsidRPr="00220E52">
        <w:rPr>
          <w:rFonts w:ascii="Sylfaen" w:hAnsi="Sylfaen"/>
          <w:b/>
          <w:sz w:val="22"/>
          <w:lang w:val="ka-GE"/>
        </w:rPr>
        <w:t xml:space="preserve"> ათასი ლარი შეადგინა, რ</w:t>
      </w:r>
      <w:r w:rsidR="00BF304D" w:rsidRPr="00220E52">
        <w:rPr>
          <w:rFonts w:ascii="Sylfaen" w:hAnsi="Sylfaen"/>
          <w:b/>
          <w:sz w:val="22"/>
          <w:lang w:val="ka-GE"/>
        </w:rPr>
        <w:t xml:space="preserve">აც </w:t>
      </w:r>
      <w:r w:rsidR="009370D7" w:rsidRPr="00220E52">
        <w:rPr>
          <w:rFonts w:ascii="Sylfaen" w:hAnsi="Sylfaen"/>
          <w:b/>
          <w:sz w:val="22"/>
          <w:lang w:val="ka-GE"/>
        </w:rPr>
        <w:t xml:space="preserve">შესაბამისი პერიოდის </w:t>
      </w:r>
      <w:r w:rsidR="00BF304D" w:rsidRPr="00220E52">
        <w:rPr>
          <w:rFonts w:ascii="Sylfaen" w:hAnsi="Sylfaen"/>
          <w:b/>
          <w:sz w:val="22"/>
          <w:lang w:val="ka-GE"/>
        </w:rPr>
        <w:t>გეგმიური მაჩვენებლის (</w:t>
      </w:r>
      <w:r w:rsidR="00F76F5E">
        <w:rPr>
          <w:rFonts w:ascii="Sylfaen" w:hAnsi="Sylfaen"/>
          <w:b/>
          <w:sz w:val="22"/>
          <w:lang w:val="en-US"/>
        </w:rPr>
        <w:t>2,875.6</w:t>
      </w:r>
      <w:r w:rsidRPr="00220E52">
        <w:rPr>
          <w:rFonts w:ascii="Sylfaen" w:hAnsi="Sylfaen"/>
          <w:b/>
          <w:sz w:val="22"/>
          <w:lang w:val="ka-GE"/>
        </w:rPr>
        <w:t xml:space="preserve"> ათასი ლარი)  </w:t>
      </w:r>
      <w:r w:rsidR="00F76F5E">
        <w:rPr>
          <w:rFonts w:ascii="Sylfaen" w:hAnsi="Sylfaen"/>
          <w:b/>
          <w:sz w:val="22"/>
          <w:lang w:val="en-US"/>
        </w:rPr>
        <w:t>73.5</w:t>
      </w:r>
      <w:r w:rsidRPr="00220E52">
        <w:rPr>
          <w:rFonts w:ascii="Sylfaen" w:hAnsi="Sylfaen"/>
          <w:b/>
          <w:sz w:val="22"/>
          <w:lang w:val="ka-GE"/>
        </w:rPr>
        <w:t xml:space="preserve"> პროცენტია.</w:t>
      </w:r>
    </w:p>
    <w:p w:rsidR="008453B1" w:rsidRPr="00220E52" w:rsidRDefault="008453B1" w:rsidP="008453B1">
      <w:pPr>
        <w:spacing w:line="360" w:lineRule="auto"/>
        <w:ind w:firstLine="720"/>
        <w:jc w:val="both"/>
        <w:rPr>
          <w:rFonts w:ascii="Sylfaen" w:hAnsi="Sylfaen"/>
          <w:sz w:val="22"/>
          <w:lang w:val="ka-GE"/>
        </w:rPr>
      </w:pPr>
      <w:r w:rsidRPr="00220E52">
        <w:rPr>
          <w:rFonts w:ascii="Sylfaen" w:hAnsi="Sylfaen"/>
          <w:sz w:val="22"/>
          <w:lang w:val="ka-GE"/>
        </w:rPr>
        <w:t>აღნიშნული პროგრამით დაფინანსდა შემდეგი მიმართულებები: 1. მმართველობითი ხარჯი: მუნიციპალიტეტის საკრებულ</w:t>
      </w:r>
      <w:r w:rsidR="00B476EA" w:rsidRPr="00220E52">
        <w:rPr>
          <w:rFonts w:ascii="Sylfaen" w:hAnsi="Sylfaen"/>
          <w:sz w:val="22"/>
          <w:lang w:val="ka-GE"/>
        </w:rPr>
        <w:t xml:space="preserve">ოს საქმიანობა - </w:t>
      </w:r>
      <w:r w:rsidR="00F76F5E">
        <w:rPr>
          <w:rFonts w:ascii="Sylfaen" w:hAnsi="Sylfaen"/>
          <w:sz w:val="22"/>
          <w:lang w:val="en-US"/>
        </w:rPr>
        <w:t>565.3</w:t>
      </w:r>
      <w:r w:rsidR="00B476EA" w:rsidRPr="00220E52">
        <w:rPr>
          <w:rFonts w:ascii="Sylfaen" w:hAnsi="Sylfaen"/>
          <w:sz w:val="22"/>
          <w:lang w:val="ka-GE"/>
        </w:rPr>
        <w:t xml:space="preserve"> ათასი ლარი</w:t>
      </w:r>
      <w:r w:rsidRPr="00220E52">
        <w:rPr>
          <w:rFonts w:ascii="Sylfaen" w:hAnsi="Sylfaen"/>
          <w:sz w:val="22"/>
          <w:lang w:val="ka-GE"/>
        </w:rPr>
        <w:t>,</w:t>
      </w:r>
      <w:r w:rsidR="00BF304D" w:rsidRPr="00220E52">
        <w:rPr>
          <w:rFonts w:ascii="Sylfaen" w:hAnsi="Sylfaen"/>
          <w:sz w:val="22"/>
          <w:lang w:val="ka-GE"/>
        </w:rPr>
        <w:t xml:space="preserve"> მუნიციპალიტეტის მერია - </w:t>
      </w:r>
      <w:r w:rsidR="00F76F5E">
        <w:rPr>
          <w:rFonts w:ascii="Sylfaen" w:hAnsi="Sylfaen"/>
          <w:sz w:val="22"/>
          <w:lang w:val="en-US"/>
        </w:rPr>
        <w:t>1,539.6</w:t>
      </w:r>
      <w:r w:rsidRPr="00220E52">
        <w:rPr>
          <w:rFonts w:ascii="Sylfaen" w:hAnsi="Sylfaen"/>
          <w:sz w:val="22"/>
          <w:lang w:val="ka-GE"/>
        </w:rPr>
        <w:t xml:space="preserve"> ათასი ლარი, 2. საერთო დანიშნულების ხარჯი:  </w:t>
      </w:r>
      <w:r w:rsidRPr="00220E52">
        <w:rPr>
          <w:rFonts w:ascii="Sylfaen" w:hAnsi="Sylfaen"/>
          <w:b/>
          <w:sz w:val="22"/>
          <w:lang w:val="ka-GE"/>
        </w:rPr>
        <w:t>სარეზერვო ფონდიდან</w:t>
      </w:r>
      <w:r w:rsidR="000E221D" w:rsidRPr="00220E52">
        <w:rPr>
          <w:rFonts w:ascii="Sylfaen" w:hAnsi="Sylfaen"/>
          <w:sz w:val="22"/>
          <w:lang w:val="ka-GE"/>
        </w:rPr>
        <w:t xml:space="preserve"> (</w:t>
      </w:r>
      <w:r w:rsidR="00A90D5C">
        <w:rPr>
          <w:rFonts w:ascii="Sylfaen" w:hAnsi="Sylfaen"/>
          <w:sz w:val="22"/>
          <w:lang w:val="ka-GE"/>
        </w:rPr>
        <w:t>ორი</w:t>
      </w:r>
      <w:r w:rsidR="006F6DC4" w:rsidRPr="00220E52">
        <w:rPr>
          <w:rFonts w:ascii="Sylfaen" w:hAnsi="Sylfaen"/>
          <w:sz w:val="22"/>
          <w:lang w:val="ka-GE"/>
        </w:rPr>
        <w:t xml:space="preserve"> კვარტლის </w:t>
      </w:r>
      <w:r w:rsidR="000E221D" w:rsidRPr="00220E52">
        <w:rPr>
          <w:rFonts w:ascii="Sylfaen" w:hAnsi="Sylfaen"/>
          <w:sz w:val="22"/>
          <w:lang w:val="ka-GE"/>
        </w:rPr>
        <w:t>გეგმა-</w:t>
      </w:r>
      <w:r w:rsidR="00F76F5E">
        <w:rPr>
          <w:rFonts w:ascii="Sylfaen" w:hAnsi="Sylfaen"/>
          <w:sz w:val="22"/>
          <w:lang w:val="en-US"/>
        </w:rPr>
        <w:t>175.0</w:t>
      </w:r>
      <w:r w:rsidRPr="00220E52">
        <w:rPr>
          <w:rFonts w:ascii="Sylfaen" w:hAnsi="Sylfaen"/>
          <w:sz w:val="22"/>
          <w:lang w:val="ka-GE"/>
        </w:rPr>
        <w:t xml:space="preserve"> ათასი ლარი) მერის</w:t>
      </w:r>
      <w:r w:rsidR="000E221D" w:rsidRPr="00220E52">
        <w:rPr>
          <w:rFonts w:ascii="Sylfaen" w:hAnsi="Sylfaen"/>
          <w:sz w:val="22"/>
          <w:lang w:val="ka-GE"/>
        </w:rPr>
        <w:t xml:space="preserve"> გადაწყვეტილებით </w:t>
      </w:r>
      <w:r w:rsidR="00F76F5E">
        <w:rPr>
          <w:rFonts w:ascii="Sylfaen" w:hAnsi="Sylfaen"/>
          <w:sz w:val="22"/>
          <w:lang w:val="en-US"/>
        </w:rPr>
        <w:t>6</w:t>
      </w:r>
      <w:r w:rsidR="00F76F5E">
        <w:rPr>
          <w:rFonts w:ascii="Sylfaen" w:hAnsi="Sylfaen"/>
          <w:sz w:val="22"/>
          <w:lang w:val="ka-GE"/>
        </w:rPr>
        <w:t xml:space="preserve"> თვეში</w:t>
      </w:r>
      <w:r w:rsidR="006F6DC4" w:rsidRPr="00220E52">
        <w:rPr>
          <w:rFonts w:ascii="Sylfaen" w:hAnsi="Sylfaen"/>
          <w:sz w:val="22"/>
          <w:lang w:val="ka-GE"/>
        </w:rPr>
        <w:t xml:space="preserve"> </w:t>
      </w:r>
      <w:r w:rsidR="000E221D" w:rsidRPr="00220E52">
        <w:rPr>
          <w:rFonts w:ascii="Sylfaen" w:hAnsi="Sylfaen"/>
          <w:sz w:val="22"/>
          <w:lang w:val="ka-GE"/>
        </w:rPr>
        <w:t xml:space="preserve">გახარჯულია </w:t>
      </w:r>
      <w:r w:rsidR="00F76F5E">
        <w:rPr>
          <w:rFonts w:ascii="Sylfaen" w:hAnsi="Sylfaen"/>
          <w:sz w:val="22"/>
          <w:lang w:val="en-US"/>
        </w:rPr>
        <w:t>35.5</w:t>
      </w:r>
      <w:r w:rsidRPr="00220E52">
        <w:rPr>
          <w:rFonts w:ascii="Sylfaen" w:hAnsi="Sylfaen"/>
          <w:sz w:val="22"/>
          <w:lang w:val="ka-GE"/>
        </w:rPr>
        <w:t xml:space="preserve"> ათასი ლარი. მათ შორის:</w:t>
      </w:r>
    </w:p>
    <w:tbl>
      <w:tblPr>
        <w:tblW w:w="10317" w:type="dxa"/>
        <w:tblInd w:w="113" w:type="dxa"/>
        <w:tblLayout w:type="fixed"/>
        <w:tblLook w:val="04A0" w:firstRow="1" w:lastRow="0" w:firstColumn="1" w:lastColumn="0" w:noHBand="0" w:noVBand="1"/>
      </w:tblPr>
      <w:tblGrid>
        <w:gridCol w:w="512"/>
        <w:gridCol w:w="1260"/>
        <w:gridCol w:w="1890"/>
        <w:gridCol w:w="5220"/>
        <w:gridCol w:w="1435"/>
      </w:tblGrid>
      <w:tr w:rsidR="008453B1" w:rsidRPr="00287E7A" w:rsidTr="00B360F2">
        <w:trPr>
          <w:trHeight w:val="999"/>
        </w:trPr>
        <w:tc>
          <w:tcPr>
            <w:tcW w:w="51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453B1" w:rsidRPr="00287E7A" w:rsidRDefault="008453B1" w:rsidP="00B65D4E">
            <w:pPr>
              <w:rPr>
                <w:rFonts w:ascii="Sylfaen" w:hAnsi="Sylfaen" w:cs="Calibri"/>
                <w:sz w:val="16"/>
                <w:szCs w:val="16"/>
                <w:lang w:val="en-US" w:eastAsia="en-US"/>
              </w:rPr>
            </w:pPr>
            <w:r w:rsidRPr="00287E7A">
              <w:rPr>
                <w:rFonts w:ascii="Sylfaen" w:hAnsi="Sylfaen" w:cs="Calibri"/>
                <w:sz w:val="16"/>
                <w:szCs w:val="16"/>
                <w:lang w:val="en-US" w:eastAsia="en-US"/>
              </w:rPr>
              <w:t>N</w:t>
            </w:r>
          </w:p>
        </w:tc>
        <w:tc>
          <w:tcPr>
            <w:tcW w:w="1260" w:type="dxa"/>
            <w:tcBorders>
              <w:top w:val="single" w:sz="4" w:space="0" w:color="auto"/>
              <w:left w:val="nil"/>
              <w:bottom w:val="single" w:sz="4" w:space="0" w:color="auto"/>
              <w:right w:val="single" w:sz="4" w:space="0" w:color="auto"/>
            </w:tcBorders>
            <w:shd w:val="clear" w:color="000000" w:fill="D9D9D9"/>
            <w:noWrap/>
            <w:vAlign w:val="bottom"/>
            <w:hideMark/>
          </w:tcPr>
          <w:p w:rsidR="008453B1" w:rsidRPr="00287E7A" w:rsidRDefault="008453B1" w:rsidP="00B65D4E">
            <w:pPr>
              <w:rPr>
                <w:rFonts w:ascii="Sylfaen" w:hAnsi="Sylfaen" w:cs="Calibri"/>
                <w:sz w:val="16"/>
                <w:szCs w:val="16"/>
                <w:lang w:val="ka-GE" w:eastAsia="en-US"/>
              </w:rPr>
            </w:pPr>
            <w:r w:rsidRPr="00287E7A">
              <w:rPr>
                <w:rFonts w:ascii="Sylfaen" w:hAnsi="Sylfaen" w:cs="Sylfaen"/>
                <w:sz w:val="16"/>
                <w:szCs w:val="16"/>
                <w:lang w:val="ka-GE" w:eastAsia="en-US"/>
              </w:rPr>
              <w:t>ორგან</w:t>
            </w:r>
            <w:r w:rsidRPr="00287E7A">
              <w:rPr>
                <w:rFonts w:ascii="Sylfaen" w:hAnsi="Sylfaen" w:cs="Calibri"/>
                <w:sz w:val="16"/>
                <w:szCs w:val="16"/>
                <w:lang w:val="ka-GE" w:eastAsia="en-US"/>
              </w:rPr>
              <w:t>.</w:t>
            </w:r>
            <w:r w:rsidRPr="00287E7A">
              <w:rPr>
                <w:rFonts w:ascii="Sylfaen" w:hAnsi="Sylfaen" w:cs="Sylfaen"/>
                <w:sz w:val="16"/>
                <w:szCs w:val="16"/>
                <w:lang w:val="ka-GE" w:eastAsia="en-US"/>
              </w:rPr>
              <w:t>კოდი</w:t>
            </w:r>
          </w:p>
        </w:tc>
        <w:tc>
          <w:tcPr>
            <w:tcW w:w="1890" w:type="dxa"/>
            <w:tcBorders>
              <w:top w:val="single" w:sz="4" w:space="0" w:color="auto"/>
              <w:left w:val="nil"/>
              <w:bottom w:val="single" w:sz="4" w:space="0" w:color="auto"/>
              <w:right w:val="single" w:sz="4" w:space="0" w:color="auto"/>
            </w:tcBorders>
            <w:shd w:val="clear" w:color="000000" w:fill="D9D9D9"/>
            <w:noWrap/>
            <w:vAlign w:val="bottom"/>
            <w:hideMark/>
          </w:tcPr>
          <w:p w:rsidR="008453B1" w:rsidRPr="00287E7A" w:rsidRDefault="008453B1" w:rsidP="001C02D5">
            <w:pPr>
              <w:rPr>
                <w:rFonts w:ascii="Sylfaen" w:hAnsi="Sylfaen" w:cs="Calibri"/>
                <w:sz w:val="18"/>
                <w:szCs w:val="18"/>
                <w:lang w:val="ka-GE" w:eastAsia="en-US"/>
              </w:rPr>
            </w:pPr>
            <w:r w:rsidRPr="00287E7A">
              <w:rPr>
                <w:rFonts w:ascii="Sylfaen" w:hAnsi="Sylfaen" w:cs="Sylfaen"/>
                <w:sz w:val="18"/>
                <w:szCs w:val="18"/>
                <w:lang w:val="ka-GE" w:eastAsia="en-US"/>
              </w:rPr>
              <w:t>ბრძანების</w:t>
            </w:r>
            <w:r w:rsidRPr="00287E7A">
              <w:rPr>
                <w:rFonts w:ascii="Sylfaen" w:hAnsi="Sylfaen" w:cs="Calibri"/>
                <w:sz w:val="18"/>
                <w:szCs w:val="18"/>
                <w:lang w:val="ka-GE" w:eastAsia="en-US"/>
              </w:rPr>
              <w:t xml:space="preserve"> </w:t>
            </w:r>
            <w:r w:rsidRPr="00287E7A">
              <w:rPr>
                <w:rFonts w:ascii="Sylfaen" w:hAnsi="Sylfaen" w:cs="Sylfaen"/>
                <w:sz w:val="18"/>
                <w:szCs w:val="18"/>
                <w:lang w:val="ka-GE" w:eastAsia="en-US"/>
              </w:rPr>
              <w:t>ნომერი</w:t>
            </w:r>
          </w:p>
        </w:tc>
        <w:tc>
          <w:tcPr>
            <w:tcW w:w="5220" w:type="dxa"/>
            <w:tcBorders>
              <w:top w:val="single" w:sz="4" w:space="0" w:color="auto"/>
              <w:left w:val="nil"/>
              <w:bottom w:val="single" w:sz="4" w:space="0" w:color="auto"/>
              <w:right w:val="single" w:sz="4" w:space="0" w:color="auto"/>
            </w:tcBorders>
            <w:shd w:val="clear" w:color="000000" w:fill="D9D9D9"/>
            <w:vAlign w:val="bottom"/>
            <w:hideMark/>
          </w:tcPr>
          <w:p w:rsidR="008453B1" w:rsidRPr="00287E7A" w:rsidRDefault="008453B1" w:rsidP="001C02D5">
            <w:pPr>
              <w:rPr>
                <w:rFonts w:ascii="Sylfaen" w:hAnsi="Sylfaen" w:cs="Calibri"/>
                <w:sz w:val="18"/>
                <w:szCs w:val="18"/>
                <w:lang w:val="ka-GE" w:eastAsia="en-US"/>
              </w:rPr>
            </w:pPr>
            <w:r w:rsidRPr="00287E7A">
              <w:rPr>
                <w:rFonts w:ascii="Sylfaen" w:hAnsi="Sylfaen" w:cs="Sylfaen"/>
                <w:sz w:val="18"/>
                <w:szCs w:val="18"/>
                <w:lang w:val="ka-GE" w:eastAsia="en-US"/>
              </w:rPr>
              <w:t>ხარჯის</w:t>
            </w:r>
            <w:r w:rsidRPr="00287E7A">
              <w:rPr>
                <w:rFonts w:ascii="Sylfaen" w:hAnsi="Sylfaen" w:cs="Calibri"/>
                <w:sz w:val="18"/>
                <w:szCs w:val="18"/>
                <w:lang w:val="ka-GE" w:eastAsia="en-US"/>
              </w:rPr>
              <w:t xml:space="preserve"> </w:t>
            </w:r>
            <w:r w:rsidRPr="00287E7A">
              <w:rPr>
                <w:rFonts w:ascii="Sylfaen" w:hAnsi="Sylfaen" w:cs="Sylfaen"/>
                <w:sz w:val="18"/>
                <w:szCs w:val="18"/>
                <w:lang w:val="ka-GE" w:eastAsia="en-US"/>
              </w:rPr>
              <w:t>დანიშნულება</w:t>
            </w:r>
          </w:p>
        </w:tc>
        <w:tc>
          <w:tcPr>
            <w:tcW w:w="1435" w:type="dxa"/>
            <w:tcBorders>
              <w:top w:val="single" w:sz="4" w:space="0" w:color="auto"/>
              <w:left w:val="nil"/>
              <w:bottom w:val="single" w:sz="4" w:space="0" w:color="auto"/>
              <w:right w:val="single" w:sz="4" w:space="0" w:color="auto"/>
            </w:tcBorders>
            <w:shd w:val="clear" w:color="000000" w:fill="D9D9D9"/>
            <w:noWrap/>
            <w:vAlign w:val="bottom"/>
            <w:hideMark/>
          </w:tcPr>
          <w:p w:rsidR="008453B1" w:rsidRPr="00287E7A" w:rsidRDefault="008453B1" w:rsidP="001C02D5">
            <w:pPr>
              <w:rPr>
                <w:rFonts w:ascii="Sylfaen" w:hAnsi="Sylfaen" w:cs="Calibri"/>
                <w:sz w:val="18"/>
                <w:szCs w:val="18"/>
                <w:lang w:val="en-US" w:eastAsia="en-US"/>
              </w:rPr>
            </w:pPr>
            <w:r w:rsidRPr="00287E7A">
              <w:rPr>
                <w:rFonts w:ascii="Sylfaen" w:hAnsi="Sylfaen" w:cs="Sylfaen"/>
                <w:sz w:val="18"/>
                <w:szCs w:val="18"/>
                <w:lang w:val="en-US" w:eastAsia="en-US"/>
              </w:rPr>
              <w:t>თანხა</w:t>
            </w:r>
          </w:p>
        </w:tc>
      </w:tr>
      <w:tr w:rsidR="00505ABB" w:rsidRPr="00287E7A" w:rsidTr="00B360F2">
        <w:trPr>
          <w:trHeight w:val="702"/>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505ABB" w:rsidRPr="00287E7A" w:rsidRDefault="00505ABB" w:rsidP="00505ABB">
            <w:pPr>
              <w:jc w:val="right"/>
              <w:rPr>
                <w:rFonts w:ascii="Sylfaen" w:hAnsi="Sylfaen" w:cs="Calibri"/>
                <w:sz w:val="16"/>
                <w:szCs w:val="16"/>
                <w:lang w:val="en-US" w:eastAsia="en-US"/>
              </w:rPr>
            </w:pPr>
            <w:r w:rsidRPr="00287E7A">
              <w:rPr>
                <w:rFonts w:ascii="Sylfaen" w:hAnsi="Sylfaen" w:cs="Calibri"/>
                <w:sz w:val="16"/>
                <w:szCs w:val="16"/>
                <w:lang w:val="en-US" w:eastAsia="en-US"/>
              </w:rPr>
              <w:t>1</w:t>
            </w:r>
          </w:p>
        </w:tc>
        <w:tc>
          <w:tcPr>
            <w:tcW w:w="1260" w:type="dxa"/>
            <w:tcBorders>
              <w:top w:val="single" w:sz="8" w:space="0" w:color="auto"/>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lang w:val="en-US" w:eastAsia="en-US"/>
              </w:rPr>
            </w:pPr>
            <w:r w:rsidRPr="004D5279">
              <w:rPr>
                <w:rFonts w:ascii="Sylfaen" w:hAnsi="Sylfaen" w:cs="Calibri"/>
                <w:color w:val="000000"/>
              </w:rPr>
              <w:t>06 02 01</w:t>
            </w:r>
          </w:p>
        </w:tc>
        <w:tc>
          <w:tcPr>
            <w:tcW w:w="1890" w:type="dxa"/>
            <w:tcBorders>
              <w:top w:val="single" w:sz="8" w:space="0" w:color="auto"/>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lang w:val="en-US" w:eastAsia="en-US"/>
              </w:rPr>
            </w:pPr>
            <w:r w:rsidRPr="004D5279">
              <w:rPr>
                <w:rFonts w:ascii="Sylfaen" w:hAnsi="Sylfaen" w:cs="Calibri"/>
                <w:color w:val="000000"/>
              </w:rPr>
              <w:t>ბ122.1222608559</w:t>
            </w:r>
          </w:p>
        </w:tc>
        <w:tc>
          <w:tcPr>
            <w:tcW w:w="5220" w:type="dxa"/>
            <w:tcBorders>
              <w:top w:val="single" w:sz="8" w:space="0" w:color="auto"/>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lang w:val="en-US" w:eastAsia="en-US"/>
              </w:rPr>
            </w:pPr>
            <w:r w:rsidRPr="004D5279">
              <w:rPr>
                <w:rFonts w:ascii="Sylfaen" w:hAnsi="Sylfaen" w:cs="Calibri"/>
                <w:color w:val="000000"/>
              </w:rPr>
              <w:t>გოჰარიკ აზრიანს სამედიცინო ხარჯების ნაწილობრივ დასაფარად</w:t>
            </w:r>
          </w:p>
        </w:tc>
        <w:tc>
          <w:tcPr>
            <w:tcW w:w="1435" w:type="dxa"/>
            <w:tcBorders>
              <w:top w:val="single" w:sz="8" w:space="0" w:color="auto"/>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lang w:val="en-US" w:eastAsia="en-US"/>
              </w:rPr>
            </w:pPr>
            <w:r w:rsidRPr="004D5279">
              <w:rPr>
                <w:rFonts w:ascii="Sylfaen" w:hAnsi="Sylfaen" w:cs="Calibri"/>
                <w:color w:val="000000"/>
              </w:rPr>
              <w:t>1500</w:t>
            </w:r>
          </w:p>
        </w:tc>
      </w:tr>
      <w:tr w:rsidR="00505ABB" w:rsidRPr="00287E7A" w:rsidTr="00B360F2">
        <w:trPr>
          <w:trHeight w:val="891"/>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505ABB" w:rsidRPr="00287E7A" w:rsidRDefault="00505ABB" w:rsidP="00505ABB">
            <w:pPr>
              <w:jc w:val="right"/>
              <w:rPr>
                <w:rFonts w:ascii="Sylfaen" w:hAnsi="Sylfaen" w:cs="Calibri"/>
                <w:sz w:val="16"/>
                <w:szCs w:val="16"/>
                <w:lang w:val="en-US" w:eastAsia="en-US"/>
              </w:rPr>
            </w:pPr>
            <w:r w:rsidRPr="00287E7A">
              <w:rPr>
                <w:rFonts w:ascii="Sylfaen" w:hAnsi="Sylfaen" w:cs="Calibri"/>
                <w:sz w:val="16"/>
                <w:szCs w:val="16"/>
                <w:lang w:val="en-US" w:eastAsia="en-US"/>
              </w:rPr>
              <w:t>2</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06 02 01</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ბ122.1222608540</w:t>
            </w:r>
          </w:p>
        </w:tc>
        <w:tc>
          <w:tcPr>
            <w:tcW w:w="522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ისკუი ოვსეპიანს სამედიცინო ხარჯების ნაწილობრივ დასაფარად</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500</w:t>
            </w:r>
          </w:p>
        </w:tc>
      </w:tr>
      <w:tr w:rsidR="00505ABB" w:rsidRPr="00287E7A" w:rsidTr="00B360F2">
        <w:trPr>
          <w:trHeight w:val="945"/>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505ABB" w:rsidRPr="00287E7A" w:rsidRDefault="00505ABB" w:rsidP="00505ABB">
            <w:pPr>
              <w:jc w:val="right"/>
              <w:rPr>
                <w:rFonts w:ascii="Sylfaen" w:hAnsi="Sylfaen" w:cs="Calibri"/>
                <w:sz w:val="16"/>
                <w:szCs w:val="16"/>
                <w:lang w:val="en-US" w:eastAsia="en-US"/>
              </w:rPr>
            </w:pPr>
            <w:r w:rsidRPr="00287E7A">
              <w:rPr>
                <w:rFonts w:ascii="Sylfaen" w:hAnsi="Sylfaen" w:cs="Calibri"/>
                <w:sz w:val="16"/>
                <w:szCs w:val="16"/>
                <w:lang w:val="en-US" w:eastAsia="en-US"/>
              </w:rPr>
              <w:t>3</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06 02 01</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ბ122.1222608544</w:t>
            </w:r>
          </w:p>
        </w:tc>
        <w:tc>
          <w:tcPr>
            <w:tcW w:w="522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ვლადიმერ ჩალათაშვილს სამედიცინო ხარჯების ნაწილობრივ დასაფარად</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1500</w:t>
            </w:r>
          </w:p>
        </w:tc>
      </w:tr>
      <w:tr w:rsidR="00505ABB" w:rsidRPr="00287E7A" w:rsidTr="00B360F2">
        <w:trPr>
          <w:trHeight w:val="945"/>
        </w:trPr>
        <w:tc>
          <w:tcPr>
            <w:tcW w:w="512" w:type="dxa"/>
            <w:tcBorders>
              <w:top w:val="nil"/>
              <w:left w:val="single" w:sz="4" w:space="0" w:color="auto"/>
              <w:bottom w:val="single" w:sz="4" w:space="0" w:color="auto"/>
              <w:right w:val="single" w:sz="4" w:space="0" w:color="auto"/>
            </w:tcBorders>
            <w:shd w:val="clear" w:color="auto" w:fill="auto"/>
            <w:noWrap/>
            <w:vAlign w:val="center"/>
          </w:tcPr>
          <w:p w:rsidR="00505ABB" w:rsidRPr="00041BD3" w:rsidRDefault="00505ABB" w:rsidP="00505ABB">
            <w:pPr>
              <w:jc w:val="right"/>
              <w:rPr>
                <w:rFonts w:ascii="Sylfaen" w:hAnsi="Sylfaen" w:cs="Calibri"/>
                <w:sz w:val="16"/>
                <w:szCs w:val="16"/>
                <w:lang w:val="ka-GE" w:eastAsia="en-US"/>
              </w:rPr>
            </w:pPr>
            <w:r>
              <w:rPr>
                <w:rFonts w:ascii="Sylfaen" w:hAnsi="Sylfaen" w:cs="Calibri"/>
                <w:sz w:val="16"/>
                <w:szCs w:val="16"/>
                <w:lang w:val="ka-GE" w:eastAsia="en-US"/>
              </w:rPr>
              <w:t>4</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06 02 08</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ბ122.1222608536</w:t>
            </w:r>
          </w:p>
        </w:tc>
        <w:tc>
          <w:tcPr>
            <w:tcW w:w="522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გუკას კაზდანიანს ხანძრის შედეგად დაზიანებული საცხოვრებელი სახლის ნაწილობრის დასაფარად</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15000</w:t>
            </w:r>
          </w:p>
        </w:tc>
      </w:tr>
      <w:tr w:rsidR="00505ABB" w:rsidRPr="00287E7A" w:rsidTr="00B360F2">
        <w:trPr>
          <w:trHeight w:val="945"/>
        </w:trPr>
        <w:tc>
          <w:tcPr>
            <w:tcW w:w="512" w:type="dxa"/>
            <w:tcBorders>
              <w:top w:val="nil"/>
              <w:left w:val="single" w:sz="4" w:space="0" w:color="auto"/>
              <w:bottom w:val="single" w:sz="4" w:space="0" w:color="auto"/>
              <w:right w:val="single" w:sz="4" w:space="0" w:color="auto"/>
            </w:tcBorders>
            <w:shd w:val="clear" w:color="auto" w:fill="auto"/>
            <w:noWrap/>
            <w:vAlign w:val="center"/>
          </w:tcPr>
          <w:p w:rsidR="00505ABB" w:rsidRPr="00041BD3" w:rsidRDefault="00505ABB" w:rsidP="00505ABB">
            <w:pPr>
              <w:jc w:val="right"/>
              <w:rPr>
                <w:rFonts w:ascii="Sylfaen" w:hAnsi="Sylfaen" w:cs="Calibri"/>
                <w:sz w:val="16"/>
                <w:szCs w:val="16"/>
                <w:lang w:val="ka-GE" w:eastAsia="en-US"/>
              </w:rPr>
            </w:pPr>
            <w:r>
              <w:rPr>
                <w:rFonts w:ascii="Sylfaen" w:hAnsi="Sylfaen" w:cs="Calibri"/>
                <w:sz w:val="16"/>
                <w:szCs w:val="16"/>
                <w:lang w:val="ka-GE" w:eastAsia="en-US"/>
              </w:rPr>
              <w:t>5</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06 02 08</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ბ122.1222608914</w:t>
            </w:r>
          </w:p>
        </w:tc>
        <w:tc>
          <w:tcPr>
            <w:tcW w:w="522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მანუშაკ მარგარიანს ძლიერი ქარის შედეგად დაზიანებული საცხოვრებელი სახლის სახურავის ნაწილობრივი რეაბილიტაციისთვის</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1200</w:t>
            </w:r>
          </w:p>
        </w:tc>
      </w:tr>
      <w:tr w:rsidR="00505ABB" w:rsidRPr="00287E7A" w:rsidTr="00B360F2">
        <w:trPr>
          <w:trHeight w:val="945"/>
        </w:trPr>
        <w:tc>
          <w:tcPr>
            <w:tcW w:w="512" w:type="dxa"/>
            <w:tcBorders>
              <w:top w:val="nil"/>
              <w:left w:val="single" w:sz="4" w:space="0" w:color="auto"/>
              <w:bottom w:val="single" w:sz="4" w:space="0" w:color="auto"/>
              <w:right w:val="single" w:sz="4" w:space="0" w:color="auto"/>
            </w:tcBorders>
            <w:shd w:val="clear" w:color="auto" w:fill="auto"/>
            <w:noWrap/>
            <w:vAlign w:val="center"/>
          </w:tcPr>
          <w:p w:rsidR="00505ABB" w:rsidRPr="00041BD3" w:rsidRDefault="00505ABB" w:rsidP="00505ABB">
            <w:pPr>
              <w:jc w:val="right"/>
              <w:rPr>
                <w:rFonts w:ascii="Sylfaen" w:hAnsi="Sylfaen" w:cs="Calibri"/>
                <w:sz w:val="16"/>
                <w:szCs w:val="16"/>
                <w:lang w:val="ka-GE" w:eastAsia="en-US"/>
              </w:rPr>
            </w:pPr>
            <w:r>
              <w:rPr>
                <w:rFonts w:ascii="Sylfaen" w:hAnsi="Sylfaen" w:cs="Calibri"/>
                <w:sz w:val="16"/>
                <w:szCs w:val="16"/>
                <w:lang w:val="ka-GE" w:eastAsia="en-US"/>
              </w:rPr>
              <w:lastRenderedPageBreak/>
              <w:t>6</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06 02 01</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ბ122.1222608932</w:t>
            </w:r>
          </w:p>
        </w:tc>
        <w:tc>
          <w:tcPr>
            <w:tcW w:w="522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ლუსიკ ვარდაპეტიანს სამედიცინო ხრჯების ნაწილობრივ დასაფარად</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300</w:t>
            </w:r>
          </w:p>
        </w:tc>
      </w:tr>
      <w:tr w:rsidR="00505ABB" w:rsidRPr="00287E7A" w:rsidTr="00B360F2">
        <w:trPr>
          <w:trHeight w:val="945"/>
        </w:trPr>
        <w:tc>
          <w:tcPr>
            <w:tcW w:w="512" w:type="dxa"/>
            <w:tcBorders>
              <w:top w:val="nil"/>
              <w:left w:val="single" w:sz="4" w:space="0" w:color="auto"/>
              <w:bottom w:val="single" w:sz="4" w:space="0" w:color="auto"/>
              <w:right w:val="single" w:sz="4" w:space="0" w:color="auto"/>
            </w:tcBorders>
            <w:shd w:val="clear" w:color="auto" w:fill="auto"/>
            <w:noWrap/>
            <w:vAlign w:val="center"/>
          </w:tcPr>
          <w:p w:rsidR="00505ABB" w:rsidRPr="00041BD3" w:rsidRDefault="00505ABB" w:rsidP="00505ABB">
            <w:pPr>
              <w:jc w:val="right"/>
              <w:rPr>
                <w:rFonts w:ascii="Sylfaen" w:hAnsi="Sylfaen" w:cs="Calibri"/>
                <w:sz w:val="16"/>
                <w:szCs w:val="16"/>
                <w:lang w:val="ka-GE" w:eastAsia="en-US"/>
              </w:rPr>
            </w:pPr>
            <w:r>
              <w:rPr>
                <w:rFonts w:ascii="Sylfaen" w:hAnsi="Sylfaen" w:cs="Calibri"/>
                <w:sz w:val="16"/>
                <w:szCs w:val="16"/>
                <w:lang w:val="ka-GE" w:eastAsia="en-US"/>
              </w:rPr>
              <w:t>7</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06 02 08</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ბ122.1222608928</w:t>
            </w:r>
          </w:p>
        </w:tc>
        <w:tc>
          <w:tcPr>
            <w:tcW w:w="522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ავეტიკ ოზნეციანს ძლიერი ქარის შედეგად დაზიანებული საცხოვრებელი სახლის სახურავის ნაწილობრივ რეაბილიტაციისთვის</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500</w:t>
            </w:r>
          </w:p>
        </w:tc>
      </w:tr>
      <w:tr w:rsidR="00505ABB" w:rsidRPr="00287E7A" w:rsidTr="00B360F2">
        <w:trPr>
          <w:trHeight w:val="945"/>
        </w:trPr>
        <w:tc>
          <w:tcPr>
            <w:tcW w:w="512" w:type="dxa"/>
            <w:tcBorders>
              <w:top w:val="nil"/>
              <w:left w:val="single" w:sz="4" w:space="0" w:color="auto"/>
              <w:bottom w:val="single" w:sz="4" w:space="0" w:color="auto"/>
              <w:right w:val="single" w:sz="4" w:space="0" w:color="auto"/>
            </w:tcBorders>
            <w:shd w:val="clear" w:color="auto" w:fill="auto"/>
            <w:noWrap/>
            <w:vAlign w:val="center"/>
          </w:tcPr>
          <w:p w:rsidR="00505ABB" w:rsidRPr="00041BD3" w:rsidRDefault="00505ABB" w:rsidP="00505ABB">
            <w:pPr>
              <w:jc w:val="right"/>
              <w:rPr>
                <w:rFonts w:ascii="Sylfaen" w:hAnsi="Sylfaen" w:cs="Calibri"/>
                <w:sz w:val="16"/>
                <w:szCs w:val="16"/>
                <w:lang w:val="ka-GE" w:eastAsia="en-US"/>
              </w:rPr>
            </w:pPr>
            <w:r>
              <w:rPr>
                <w:rFonts w:ascii="Sylfaen" w:hAnsi="Sylfaen" w:cs="Calibri"/>
                <w:sz w:val="16"/>
                <w:szCs w:val="16"/>
                <w:lang w:val="ka-GE" w:eastAsia="en-US"/>
              </w:rPr>
              <w:t>8</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06 02 08</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ბ122.1222608927</w:t>
            </w:r>
          </w:p>
        </w:tc>
        <w:tc>
          <w:tcPr>
            <w:tcW w:w="522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ვარდ ჯანამიანს ძლიერი ქარის შედეგად დაზიანებული საცხოვრებელი სახლის სახურავის ნაწილობრივ რეაბილიტაციისთვის</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600</w:t>
            </w:r>
          </w:p>
        </w:tc>
      </w:tr>
      <w:tr w:rsidR="00505ABB" w:rsidRPr="00287E7A" w:rsidTr="00B360F2">
        <w:trPr>
          <w:trHeight w:val="945"/>
        </w:trPr>
        <w:tc>
          <w:tcPr>
            <w:tcW w:w="512" w:type="dxa"/>
            <w:tcBorders>
              <w:top w:val="nil"/>
              <w:left w:val="single" w:sz="4" w:space="0" w:color="auto"/>
              <w:bottom w:val="single" w:sz="4" w:space="0" w:color="auto"/>
              <w:right w:val="single" w:sz="4" w:space="0" w:color="auto"/>
            </w:tcBorders>
            <w:shd w:val="clear" w:color="auto" w:fill="auto"/>
            <w:noWrap/>
            <w:vAlign w:val="center"/>
          </w:tcPr>
          <w:p w:rsidR="00505ABB" w:rsidRPr="00041BD3" w:rsidRDefault="00505ABB" w:rsidP="00505ABB">
            <w:pPr>
              <w:jc w:val="right"/>
              <w:rPr>
                <w:rFonts w:ascii="Sylfaen" w:hAnsi="Sylfaen" w:cs="Calibri"/>
                <w:sz w:val="16"/>
                <w:szCs w:val="16"/>
                <w:lang w:val="ka-GE" w:eastAsia="en-US"/>
              </w:rPr>
            </w:pPr>
            <w:r>
              <w:rPr>
                <w:rFonts w:ascii="Sylfaen" w:hAnsi="Sylfaen" w:cs="Calibri"/>
                <w:sz w:val="16"/>
                <w:szCs w:val="16"/>
                <w:lang w:val="ka-GE" w:eastAsia="en-US"/>
              </w:rPr>
              <w:t>9</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06 02 08</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ბ122.1222608926</w:t>
            </w:r>
          </w:p>
        </w:tc>
        <w:tc>
          <w:tcPr>
            <w:tcW w:w="522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ვაშტაკ ქეთციანს ძლიერი ქარის შედეგად დაზიანებული საცხოვრებელი სახლის სახურავის ნაწილობრივ რეაბილიტაციისთვის</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500</w:t>
            </w:r>
          </w:p>
        </w:tc>
      </w:tr>
      <w:tr w:rsidR="00505ABB" w:rsidRPr="00287E7A" w:rsidTr="00B360F2">
        <w:trPr>
          <w:trHeight w:val="945"/>
        </w:trPr>
        <w:tc>
          <w:tcPr>
            <w:tcW w:w="512" w:type="dxa"/>
            <w:tcBorders>
              <w:top w:val="nil"/>
              <w:left w:val="single" w:sz="4" w:space="0" w:color="auto"/>
              <w:bottom w:val="single" w:sz="4" w:space="0" w:color="auto"/>
              <w:right w:val="single" w:sz="4" w:space="0" w:color="auto"/>
            </w:tcBorders>
            <w:shd w:val="clear" w:color="auto" w:fill="auto"/>
            <w:noWrap/>
            <w:vAlign w:val="center"/>
          </w:tcPr>
          <w:p w:rsidR="00505ABB" w:rsidRDefault="00505ABB" w:rsidP="00505ABB">
            <w:pPr>
              <w:jc w:val="right"/>
              <w:rPr>
                <w:rFonts w:ascii="Sylfaen" w:hAnsi="Sylfaen" w:cs="Calibri"/>
                <w:sz w:val="16"/>
                <w:szCs w:val="16"/>
                <w:lang w:val="ka-GE" w:eastAsia="en-US"/>
              </w:rPr>
            </w:pPr>
            <w:r>
              <w:rPr>
                <w:rFonts w:ascii="Sylfaen" w:hAnsi="Sylfaen" w:cs="Calibri"/>
                <w:sz w:val="16"/>
                <w:szCs w:val="16"/>
                <w:lang w:val="ka-GE" w:eastAsia="en-US"/>
              </w:rPr>
              <w:t>10</w:t>
            </w:r>
          </w:p>
        </w:tc>
        <w:tc>
          <w:tcPr>
            <w:tcW w:w="1260" w:type="dxa"/>
            <w:tcBorders>
              <w:top w:val="nil"/>
              <w:left w:val="single" w:sz="4" w:space="0" w:color="auto"/>
              <w:bottom w:val="nil"/>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06 02 01</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ბ122.1222608925</w:t>
            </w:r>
          </w:p>
        </w:tc>
        <w:tc>
          <w:tcPr>
            <w:tcW w:w="5220" w:type="dxa"/>
            <w:tcBorders>
              <w:top w:val="nil"/>
              <w:left w:val="single" w:sz="4" w:space="0" w:color="auto"/>
              <w:bottom w:val="nil"/>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რომან კალმიკოვს ბავშვის სამედიცინო ხარჯების ნაწილობრივ დასაფარად</w:t>
            </w:r>
          </w:p>
        </w:tc>
        <w:tc>
          <w:tcPr>
            <w:tcW w:w="1435" w:type="dxa"/>
            <w:tcBorders>
              <w:top w:val="nil"/>
              <w:left w:val="single" w:sz="4" w:space="0" w:color="auto"/>
              <w:bottom w:val="nil"/>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500</w:t>
            </w:r>
          </w:p>
        </w:tc>
      </w:tr>
      <w:tr w:rsidR="00505ABB" w:rsidRPr="00287E7A" w:rsidTr="00B360F2">
        <w:trPr>
          <w:trHeight w:val="945"/>
        </w:trPr>
        <w:tc>
          <w:tcPr>
            <w:tcW w:w="512" w:type="dxa"/>
            <w:tcBorders>
              <w:top w:val="nil"/>
              <w:left w:val="single" w:sz="4" w:space="0" w:color="auto"/>
              <w:bottom w:val="single" w:sz="4" w:space="0" w:color="auto"/>
              <w:right w:val="single" w:sz="4" w:space="0" w:color="auto"/>
            </w:tcBorders>
            <w:shd w:val="clear" w:color="auto" w:fill="auto"/>
            <w:noWrap/>
            <w:vAlign w:val="center"/>
          </w:tcPr>
          <w:p w:rsidR="00505ABB" w:rsidRDefault="00505ABB" w:rsidP="00505ABB">
            <w:pPr>
              <w:jc w:val="right"/>
              <w:rPr>
                <w:rFonts w:ascii="Sylfaen" w:hAnsi="Sylfaen" w:cs="Calibri"/>
                <w:sz w:val="16"/>
                <w:szCs w:val="16"/>
                <w:lang w:val="ka-GE" w:eastAsia="en-US"/>
              </w:rPr>
            </w:pPr>
            <w:r>
              <w:rPr>
                <w:rFonts w:ascii="Sylfaen" w:hAnsi="Sylfaen" w:cs="Calibri"/>
                <w:sz w:val="16"/>
                <w:szCs w:val="16"/>
                <w:lang w:val="ka-GE" w:eastAsia="en-US"/>
              </w:rPr>
              <w:t>11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06 02 08</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ბ122.1222608920</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ვარდანუშ მალხასიანს ძლიერი ქარის შედეგად დაზიანებული საცხოვრებელი სახლის სახურავის ნაწილობრივი რეაბილიტაციისთვის</w:t>
            </w:r>
          </w:p>
        </w:tc>
        <w:tc>
          <w:tcPr>
            <w:tcW w:w="14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600</w:t>
            </w:r>
          </w:p>
        </w:tc>
      </w:tr>
      <w:tr w:rsidR="00505ABB" w:rsidRPr="00287E7A" w:rsidTr="00B360F2">
        <w:trPr>
          <w:trHeight w:val="702"/>
        </w:trPr>
        <w:tc>
          <w:tcPr>
            <w:tcW w:w="512" w:type="dxa"/>
            <w:tcBorders>
              <w:top w:val="nil"/>
              <w:left w:val="single" w:sz="4" w:space="0" w:color="auto"/>
              <w:bottom w:val="single" w:sz="4" w:space="0" w:color="auto"/>
              <w:right w:val="single" w:sz="4" w:space="0" w:color="auto"/>
            </w:tcBorders>
            <w:shd w:val="clear" w:color="auto" w:fill="auto"/>
            <w:noWrap/>
            <w:vAlign w:val="center"/>
          </w:tcPr>
          <w:p w:rsidR="00505ABB" w:rsidRDefault="00505ABB" w:rsidP="00505ABB">
            <w:pPr>
              <w:jc w:val="right"/>
              <w:rPr>
                <w:rFonts w:ascii="Sylfaen" w:hAnsi="Sylfaen" w:cs="Calibri"/>
                <w:sz w:val="16"/>
                <w:szCs w:val="16"/>
                <w:lang w:val="ka-GE" w:eastAsia="en-US"/>
              </w:rPr>
            </w:pPr>
            <w:r>
              <w:rPr>
                <w:rFonts w:ascii="Sylfaen" w:hAnsi="Sylfaen" w:cs="Calibri"/>
                <w:sz w:val="16"/>
                <w:szCs w:val="16"/>
                <w:lang w:val="ka-GE" w:eastAsia="en-US"/>
              </w:rPr>
              <w:t>12</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06 02 01</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ბ122.1222608919</w:t>
            </w:r>
          </w:p>
        </w:tc>
        <w:tc>
          <w:tcPr>
            <w:tcW w:w="522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სეტრაკ ავაკიანს ბავშვის სამედიცინო ხარჯების ნაწილობრივ დასაფარად</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1500</w:t>
            </w:r>
          </w:p>
        </w:tc>
      </w:tr>
      <w:tr w:rsidR="00505ABB" w:rsidRPr="00287E7A" w:rsidTr="00B360F2">
        <w:trPr>
          <w:trHeight w:val="531"/>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505ABB" w:rsidRPr="00287E7A" w:rsidRDefault="00505ABB" w:rsidP="00505ABB">
            <w:pPr>
              <w:jc w:val="right"/>
              <w:rPr>
                <w:rFonts w:ascii="Sylfaen" w:hAnsi="Sylfaen" w:cs="Calibri"/>
                <w:sz w:val="16"/>
                <w:szCs w:val="16"/>
                <w:lang w:val="en-US" w:eastAsia="en-US"/>
              </w:rPr>
            </w:pPr>
            <w:r>
              <w:rPr>
                <w:rFonts w:ascii="Sylfaen" w:hAnsi="Sylfaen" w:cs="Calibri"/>
                <w:sz w:val="16"/>
                <w:szCs w:val="16"/>
                <w:lang w:val="en-US" w:eastAsia="en-US"/>
              </w:rPr>
              <w:t>13</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06 02 08</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ბ122.1222608917</w:t>
            </w:r>
          </w:p>
        </w:tc>
        <w:tc>
          <w:tcPr>
            <w:tcW w:w="522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აღასინ ბაგდასარიანს ხანძრის შედეგად დაზიანებული საცხოვრებელი სახლის სახურავის ნაწილობრივ დასაფარად</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500</w:t>
            </w:r>
          </w:p>
        </w:tc>
      </w:tr>
      <w:tr w:rsidR="00505ABB" w:rsidRPr="00287E7A" w:rsidTr="00B360F2">
        <w:trPr>
          <w:trHeight w:val="531"/>
        </w:trPr>
        <w:tc>
          <w:tcPr>
            <w:tcW w:w="512" w:type="dxa"/>
            <w:tcBorders>
              <w:top w:val="nil"/>
              <w:left w:val="single" w:sz="4" w:space="0" w:color="auto"/>
              <w:bottom w:val="single" w:sz="4" w:space="0" w:color="auto"/>
              <w:right w:val="single" w:sz="4" w:space="0" w:color="auto"/>
            </w:tcBorders>
            <w:shd w:val="clear" w:color="auto" w:fill="auto"/>
            <w:noWrap/>
            <w:vAlign w:val="center"/>
          </w:tcPr>
          <w:p w:rsidR="00505ABB" w:rsidRPr="00041BD3" w:rsidRDefault="00505ABB" w:rsidP="00505ABB">
            <w:pPr>
              <w:jc w:val="right"/>
              <w:rPr>
                <w:rFonts w:ascii="Sylfaen" w:hAnsi="Sylfaen" w:cs="Calibri"/>
                <w:sz w:val="16"/>
                <w:szCs w:val="16"/>
                <w:lang w:val="ka-GE" w:eastAsia="en-US"/>
              </w:rPr>
            </w:pPr>
            <w:r>
              <w:rPr>
                <w:rFonts w:ascii="Sylfaen" w:hAnsi="Sylfaen" w:cs="Calibri"/>
                <w:sz w:val="16"/>
                <w:szCs w:val="16"/>
                <w:lang w:val="ka-GE" w:eastAsia="en-US"/>
              </w:rPr>
              <w:t>14</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06 02 08</w:t>
            </w:r>
          </w:p>
        </w:tc>
        <w:tc>
          <w:tcPr>
            <w:tcW w:w="189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ბ122.1222608915</w:t>
            </w:r>
          </w:p>
        </w:tc>
        <w:tc>
          <w:tcPr>
            <w:tcW w:w="5220" w:type="dxa"/>
            <w:tcBorders>
              <w:top w:val="nil"/>
              <w:left w:val="single" w:sz="4" w:space="0" w:color="auto"/>
              <w:bottom w:val="single" w:sz="4" w:space="0" w:color="auto"/>
              <w:right w:val="single" w:sz="4" w:space="0" w:color="auto"/>
            </w:tcBorders>
            <w:shd w:val="clear" w:color="auto" w:fill="auto"/>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ელვინა ქაშანიანს ძლიერი ქარის შედეგად დაზიანებული საცხოვრებელი სახლის სახურავის ნაწილობრივ რეაბილიტაცისთვის</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505ABB" w:rsidRPr="004D5279" w:rsidRDefault="00505ABB" w:rsidP="00505ABB">
            <w:pPr>
              <w:jc w:val="center"/>
              <w:rPr>
                <w:rFonts w:ascii="Sylfaen" w:hAnsi="Sylfaen" w:cs="Calibri"/>
                <w:color w:val="000000"/>
              </w:rPr>
            </w:pPr>
            <w:r w:rsidRPr="004D5279">
              <w:rPr>
                <w:rFonts w:ascii="Sylfaen" w:hAnsi="Sylfaen" w:cs="Calibri"/>
                <w:color w:val="000000"/>
              </w:rPr>
              <w:t>150</w:t>
            </w:r>
          </w:p>
        </w:tc>
      </w:tr>
      <w:tr w:rsidR="00B360F2" w:rsidRPr="00287E7A" w:rsidTr="00B360F2">
        <w:trPr>
          <w:trHeight w:val="531"/>
        </w:trPr>
        <w:tc>
          <w:tcPr>
            <w:tcW w:w="512" w:type="dxa"/>
            <w:tcBorders>
              <w:top w:val="nil"/>
              <w:left w:val="single" w:sz="4" w:space="0" w:color="auto"/>
              <w:bottom w:val="single" w:sz="4" w:space="0" w:color="auto"/>
              <w:right w:val="single" w:sz="4" w:space="0" w:color="auto"/>
            </w:tcBorders>
            <w:shd w:val="clear" w:color="auto" w:fill="auto"/>
            <w:noWrap/>
            <w:vAlign w:val="center"/>
          </w:tcPr>
          <w:p w:rsidR="00B360F2" w:rsidRDefault="00B360F2" w:rsidP="00505ABB">
            <w:pPr>
              <w:jc w:val="right"/>
              <w:rPr>
                <w:rFonts w:ascii="Sylfaen" w:hAnsi="Sylfaen" w:cs="Calibri"/>
                <w:sz w:val="16"/>
                <w:szCs w:val="16"/>
                <w:lang w:val="ka-GE" w:eastAsia="en-US"/>
              </w:rPr>
            </w:pPr>
            <w:r>
              <w:rPr>
                <w:rFonts w:ascii="Sylfaen" w:hAnsi="Sylfaen" w:cs="Calibri"/>
                <w:sz w:val="16"/>
                <w:szCs w:val="16"/>
                <w:lang w:val="ka-GE" w:eastAsia="en-US"/>
              </w:rPr>
              <w:t>15</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505ABB">
            <w:pPr>
              <w:jc w:val="center"/>
              <w:rPr>
                <w:rFonts w:ascii="Sylfaen" w:hAnsi="Sylfaen" w:cs="Calibri"/>
                <w:color w:val="000000"/>
                <w:lang w:val="ka-GE"/>
              </w:rPr>
            </w:pPr>
            <w:r w:rsidRPr="00B360F2">
              <w:rPr>
                <w:rFonts w:ascii="Sylfaen" w:hAnsi="Sylfaen" w:cs="Calibri"/>
                <w:color w:val="000000"/>
                <w:lang w:val="ka-GE"/>
              </w:rPr>
              <w:t>06 02 01</w:t>
            </w:r>
          </w:p>
        </w:tc>
        <w:tc>
          <w:tcPr>
            <w:tcW w:w="189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rPr>
                <w:rFonts w:ascii="Sylfaen" w:hAnsi="Sylfaen" w:cs="Calibri"/>
                <w:color w:val="000000"/>
                <w:lang w:val="en-US" w:eastAsia="en-US"/>
              </w:rPr>
            </w:pPr>
            <w:r w:rsidRPr="00B360F2">
              <w:rPr>
                <w:rFonts w:ascii="Sylfaen" w:hAnsi="Sylfaen" w:cs="Calibri"/>
                <w:color w:val="000000"/>
              </w:rPr>
              <w:t>ბ122.1222612164</w:t>
            </w:r>
          </w:p>
          <w:p w:rsidR="00B360F2" w:rsidRPr="00B360F2" w:rsidRDefault="00B360F2" w:rsidP="00B360F2">
            <w:pPr>
              <w:rPr>
                <w:rFonts w:ascii="Sylfaen" w:hAnsi="Sylfaen" w:cs="Calibri"/>
                <w:color w:val="000000"/>
                <w:lang w:val="ka-GE"/>
              </w:rPr>
            </w:pPr>
          </w:p>
        </w:tc>
        <w:tc>
          <w:tcPr>
            <w:tcW w:w="522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lang w:val="en-US" w:eastAsia="en-US"/>
              </w:rPr>
            </w:pPr>
            <w:r w:rsidRPr="00B360F2">
              <w:rPr>
                <w:rFonts w:ascii="Sylfaen" w:hAnsi="Sylfaen" w:cs="Calibri"/>
                <w:color w:val="000000"/>
              </w:rPr>
              <w:t>ალექსანდრე მიქელაძეს, სარეზერვო ფონდიდან, სამედიცინო ხარჯების ნაწილობრივი დასაფარად,</w:t>
            </w:r>
          </w:p>
          <w:p w:rsidR="00B360F2" w:rsidRPr="00B360F2" w:rsidRDefault="00B360F2" w:rsidP="00505ABB">
            <w:pPr>
              <w:jc w:val="center"/>
              <w:rPr>
                <w:rFonts w:ascii="Sylfaen" w:hAnsi="Sylfaen" w:cs="Calibri"/>
                <w:color w:val="000000"/>
              </w:rPr>
            </w:pP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505ABB">
            <w:pPr>
              <w:jc w:val="center"/>
              <w:rPr>
                <w:rFonts w:ascii="Sylfaen" w:hAnsi="Sylfaen" w:cs="Calibri"/>
                <w:color w:val="000000"/>
                <w:lang w:val="ka-GE"/>
              </w:rPr>
            </w:pPr>
            <w:r w:rsidRPr="00B360F2">
              <w:rPr>
                <w:rFonts w:ascii="Sylfaen" w:hAnsi="Sylfaen" w:cs="Calibri"/>
                <w:color w:val="000000"/>
                <w:lang w:val="ka-GE"/>
              </w:rPr>
              <w:t>3400</w:t>
            </w:r>
          </w:p>
        </w:tc>
      </w:tr>
      <w:tr w:rsidR="00B360F2" w:rsidRPr="00287E7A" w:rsidTr="00BC6C1A">
        <w:trPr>
          <w:trHeight w:val="531"/>
        </w:trPr>
        <w:tc>
          <w:tcPr>
            <w:tcW w:w="512" w:type="dxa"/>
            <w:tcBorders>
              <w:top w:val="nil"/>
              <w:left w:val="single" w:sz="4" w:space="0" w:color="auto"/>
              <w:bottom w:val="single" w:sz="4" w:space="0" w:color="auto"/>
              <w:right w:val="single" w:sz="4" w:space="0" w:color="auto"/>
            </w:tcBorders>
            <w:shd w:val="clear" w:color="auto" w:fill="auto"/>
            <w:noWrap/>
            <w:vAlign w:val="center"/>
          </w:tcPr>
          <w:p w:rsidR="00B360F2" w:rsidRDefault="00B360F2" w:rsidP="00B360F2">
            <w:pPr>
              <w:jc w:val="right"/>
              <w:rPr>
                <w:rFonts w:ascii="Sylfaen" w:hAnsi="Sylfaen" w:cs="Calibri"/>
                <w:sz w:val="16"/>
                <w:szCs w:val="16"/>
                <w:lang w:val="ka-GE" w:eastAsia="en-US"/>
              </w:rPr>
            </w:pPr>
            <w:r>
              <w:rPr>
                <w:rFonts w:ascii="Sylfaen" w:hAnsi="Sylfaen" w:cs="Calibri"/>
                <w:sz w:val="16"/>
                <w:szCs w:val="16"/>
                <w:lang w:val="ka-GE" w:eastAsia="en-US"/>
              </w:rPr>
              <w:t>16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lang w:val="en-US" w:eastAsia="en-US"/>
              </w:rPr>
            </w:pPr>
            <w:r w:rsidRPr="00B360F2">
              <w:rPr>
                <w:rFonts w:ascii="Sylfaen" w:hAnsi="Sylfaen" w:cs="Calibri"/>
                <w:color w:val="000000"/>
              </w:rPr>
              <w:t>06 02 01</w:t>
            </w:r>
          </w:p>
        </w:tc>
        <w:tc>
          <w:tcPr>
            <w:tcW w:w="189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lang w:val="en-US" w:eastAsia="en-US"/>
              </w:rPr>
            </w:pPr>
            <w:r w:rsidRPr="00B360F2">
              <w:rPr>
                <w:rFonts w:ascii="Sylfaen" w:hAnsi="Sylfaen" w:cs="Calibri"/>
                <w:color w:val="000000"/>
              </w:rPr>
              <w:t>ბ122.1222616112</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lang w:val="en-US" w:eastAsia="en-US"/>
              </w:rPr>
            </w:pPr>
            <w:r w:rsidRPr="00B360F2">
              <w:rPr>
                <w:rFonts w:ascii="Sylfaen" w:hAnsi="Sylfaen" w:cs="Calibri"/>
                <w:color w:val="000000"/>
              </w:rPr>
              <w:t xml:space="preserve"> ჟანეტა ანანიკიანს, სამედიცინო ხარჯების ნაწილობრივ დასაფარად.</w:t>
            </w:r>
          </w:p>
        </w:tc>
        <w:tc>
          <w:tcPr>
            <w:tcW w:w="14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lang w:val="en-US" w:eastAsia="en-US"/>
              </w:rPr>
            </w:pPr>
            <w:r w:rsidRPr="00B360F2">
              <w:rPr>
                <w:rFonts w:ascii="Sylfaen" w:hAnsi="Sylfaen" w:cs="Calibri"/>
                <w:color w:val="000000"/>
              </w:rPr>
              <w:t>3000</w:t>
            </w:r>
          </w:p>
        </w:tc>
      </w:tr>
      <w:tr w:rsidR="00B360F2" w:rsidRPr="00287E7A" w:rsidTr="00B360F2">
        <w:trPr>
          <w:trHeight w:val="531"/>
        </w:trPr>
        <w:tc>
          <w:tcPr>
            <w:tcW w:w="512" w:type="dxa"/>
            <w:tcBorders>
              <w:top w:val="nil"/>
              <w:left w:val="single" w:sz="4" w:space="0" w:color="auto"/>
              <w:bottom w:val="single" w:sz="4" w:space="0" w:color="auto"/>
              <w:right w:val="single" w:sz="4" w:space="0" w:color="auto"/>
            </w:tcBorders>
            <w:shd w:val="clear" w:color="auto" w:fill="auto"/>
            <w:noWrap/>
            <w:vAlign w:val="center"/>
          </w:tcPr>
          <w:p w:rsidR="00B360F2" w:rsidRDefault="00B360F2" w:rsidP="00B360F2">
            <w:pPr>
              <w:jc w:val="right"/>
              <w:rPr>
                <w:rFonts w:ascii="Sylfaen" w:hAnsi="Sylfaen" w:cs="Calibri"/>
                <w:sz w:val="16"/>
                <w:szCs w:val="16"/>
                <w:lang w:val="ka-GE" w:eastAsia="en-US"/>
              </w:rPr>
            </w:pPr>
            <w:r>
              <w:rPr>
                <w:rFonts w:ascii="Sylfaen" w:hAnsi="Sylfaen" w:cs="Calibri"/>
                <w:sz w:val="16"/>
                <w:szCs w:val="16"/>
                <w:lang w:val="ka-GE" w:eastAsia="en-US"/>
              </w:rPr>
              <w:t>17</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06 02 01</w:t>
            </w:r>
          </w:p>
        </w:tc>
        <w:tc>
          <w:tcPr>
            <w:tcW w:w="189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ბ122.122261614</w:t>
            </w:r>
          </w:p>
        </w:tc>
        <w:tc>
          <w:tcPr>
            <w:tcW w:w="522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 xml:space="preserve"> ედუარდ ჰარუთიუნიანს,  სამედიცინო ხარჯების ნაწილობრივ დასაფარად.</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200</w:t>
            </w:r>
          </w:p>
        </w:tc>
      </w:tr>
      <w:tr w:rsidR="00B360F2" w:rsidRPr="00287E7A" w:rsidTr="00B360F2">
        <w:trPr>
          <w:trHeight w:val="531"/>
        </w:trPr>
        <w:tc>
          <w:tcPr>
            <w:tcW w:w="512" w:type="dxa"/>
            <w:tcBorders>
              <w:top w:val="nil"/>
              <w:left w:val="single" w:sz="4" w:space="0" w:color="auto"/>
              <w:bottom w:val="single" w:sz="4" w:space="0" w:color="auto"/>
              <w:right w:val="single" w:sz="4" w:space="0" w:color="auto"/>
            </w:tcBorders>
            <w:shd w:val="clear" w:color="auto" w:fill="auto"/>
            <w:noWrap/>
            <w:vAlign w:val="center"/>
          </w:tcPr>
          <w:p w:rsidR="00B360F2" w:rsidRDefault="00B360F2" w:rsidP="00B360F2">
            <w:pPr>
              <w:jc w:val="right"/>
              <w:rPr>
                <w:rFonts w:ascii="Sylfaen" w:hAnsi="Sylfaen" w:cs="Calibri"/>
                <w:sz w:val="16"/>
                <w:szCs w:val="16"/>
                <w:lang w:val="ka-GE" w:eastAsia="en-US"/>
              </w:rPr>
            </w:pPr>
            <w:r>
              <w:rPr>
                <w:rFonts w:ascii="Sylfaen" w:hAnsi="Sylfaen" w:cs="Calibri"/>
                <w:sz w:val="16"/>
                <w:szCs w:val="16"/>
                <w:lang w:val="ka-GE" w:eastAsia="en-US"/>
              </w:rPr>
              <w:t>18</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06 02 08</w:t>
            </w:r>
          </w:p>
        </w:tc>
        <w:tc>
          <w:tcPr>
            <w:tcW w:w="189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 xml:space="preserve">ბ122.122261613  </w:t>
            </w:r>
          </w:p>
        </w:tc>
        <w:tc>
          <w:tcPr>
            <w:tcW w:w="522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 xml:space="preserve"> მამიკონ სირაკანიანს , დახოცილი ძროხის კომპენსაციისათვის.</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1000</w:t>
            </w:r>
          </w:p>
        </w:tc>
      </w:tr>
      <w:tr w:rsidR="00B360F2" w:rsidRPr="00287E7A" w:rsidTr="00B360F2">
        <w:trPr>
          <w:trHeight w:val="531"/>
        </w:trPr>
        <w:tc>
          <w:tcPr>
            <w:tcW w:w="512" w:type="dxa"/>
            <w:tcBorders>
              <w:top w:val="nil"/>
              <w:left w:val="single" w:sz="4" w:space="0" w:color="auto"/>
              <w:bottom w:val="single" w:sz="4" w:space="0" w:color="auto"/>
              <w:right w:val="single" w:sz="4" w:space="0" w:color="auto"/>
            </w:tcBorders>
            <w:shd w:val="clear" w:color="auto" w:fill="auto"/>
            <w:noWrap/>
            <w:vAlign w:val="center"/>
          </w:tcPr>
          <w:p w:rsidR="00B360F2" w:rsidRDefault="00B360F2" w:rsidP="00B360F2">
            <w:pPr>
              <w:jc w:val="right"/>
              <w:rPr>
                <w:rFonts w:ascii="Sylfaen" w:hAnsi="Sylfaen" w:cs="Calibri"/>
                <w:sz w:val="16"/>
                <w:szCs w:val="16"/>
                <w:lang w:val="ka-GE" w:eastAsia="en-US"/>
              </w:rPr>
            </w:pPr>
            <w:r>
              <w:rPr>
                <w:rFonts w:ascii="Sylfaen" w:hAnsi="Sylfaen" w:cs="Calibri"/>
                <w:sz w:val="16"/>
                <w:szCs w:val="16"/>
                <w:lang w:val="ka-GE" w:eastAsia="en-US"/>
              </w:rPr>
              <w:t>19</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 xml:space="preserve"> 05 07</w:t>
            </w:r>
          </w:p>
        </w:tc>
        <w:tc>
          <w:tcPr>
            <w:tcW w:w="189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ბ122.122261616</w:t>
            </w:r>
          </w:p>
        </w:tc>
        <w:tc>
          <w:tcPr>
            <w:tcW w:w="522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ა(ა)იპ ახალქალაქისა და კუმურდოს ეპარქიის განვითარების ფონდს, სოფელ ფოკაში წმ.ნინოს სახელობის ღია ეკლესიის ტერიტორიაზე  არსებული კონსტრუქციების სამღებრო სამუშაოების შესრულებისათვის, </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1130</w:t>
            </w:r>
          </w:p>
        </w:tc>
      </w:tr>
      <w:tr w:rsidR="00B360F2" w:rsidRPr="00287E7A" w:rsidTr="00B360F2">
        <w:trPr>
          <w:trHeight w:val="531"/>
        </w:trPr>
        <w:tc>
          <w:tcPr>
            <w:tcW w:w="512" w:type="dxa"/>
            <w:tcBorders>
              <w:top w:val="nil"/>
              <w:left w:val="single" w:sz="4" w:space="0" w:color="auto"/>
              <w:bottom w:val="single" w:sz="4" w:space="0" w:color="auto"/>
              <w:right w:val="single" w:sz="4" w:space="0" w:color="auto"/>
            </w:tcBorders>
            <w:shd w:val="clear" w:color="auto" w:fill="auto"/>
            <w:noWrap/>
            <w:vAlign w:val="center"/>
          </w:tcPr>
          <w:p w:rsidR="00B360F2" w:rsidRDefault="00B360F2" w:rsidP="00B360F2">
            <w:pPr>
              <w:jc w:val="right"/>
              <w:rPr>
                <w:rFonts w:ascii="Sylfaen" w:hAnsi="Sylfaen" w:cs="Calibri"/>
                <w:sz w:val="16"/>
                <w:szCs w:val="16"/>
                <w:lang w:val="ka-GE" w:eastAsia="en-US"/>
              </w:rPr>
            </w:pPr>
            <w:r>
              <w:rPr>
                <w:rFonts w:ascii="Sylfaen" w:hAnsi="Sylfaen" w:cs="Calibri"/>
                <w:sz w:val="16"/>
                <w:szCs w:val="16"/>
                <w:lang w:val="ka-GE" w:eastAsia="en-US"/>
              </w:rPr>
              <w:t>20</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 xml:space="preserve"> 05 07</w:t>
            </w:r>
          </w:p>
        </w:tc>
        <w:tc>
          <w:tcPr>
            <w:tcW w:w="189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ბ122.122261617</w:t>
            </w:r>
          </w:p>
        </w:tc>
        <w:tc>
          <w:tcPr>
            <w:tcW w:w="522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ნინოწმინდის მუნიციპალიტეტის სოფ. ფოკის   წმ ნინოს სახ. დედათა მონასტრის წინამძღვარი იღუმენია ელისაბედი (მესხიშვილს), ტურისტული ინფრასტრუქტურის ფარგლებში გზის მაჩვენებელი ბანერების მონტაჟისათვის</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1724</w:t>
            </w:r>
          </w:p>
        </w:tc>
      </w:tr>
      <w:tr w:rsidR="00B360F2" w:rsidRPr="00287E7A" w:rsidTr="00B360F2">
        <w:trPr>
          <w:trHeight w:val="531"/>
        </w:trPr>
        <w:tc>
          <w:tcPr>
            <w:tcW w:w="512" w:type="dxa"/>
            <w:tcBorders>
              <w:top w:val="nil"/>
              <w:left w:val="single" w:sz="4" w:space="0" w:color="auto"/>
              <w:bottom w:val="single" w:sz="4" w:space="0" w:color="auto"/>
              <w:right w:val="single" w:sz="4" w:space="0" w:color="auto"/>
            </w:tcBorders>
            <w:shd w:val="clear" w:color="auto" w:fill="auto"/>
            <w:noWrap/>
            <w:vAlign w:val="center"/>
          </w:tcPr>
          <w:p w:rsidR="00B360F2" w:rsidRDefault="00B360F2" w:rsidP="00B360F2">
            <w:pPr>
              <w:jc w:val="right"/>
              <w:rPr>
                <w:rFonts w:ascii="Sylfaen" w:hAnsi="Sylfaen" w:cs="Calibri"/>
                <w:sz w:val="16"/>
                <w:szCs w:val="16"/>
                <w:lang w:val="ka-GE" w:eastAsia="en-US"/>
              </w:rPr>
            </w:pPr>
            <w:r>
              <w:rPr>
                <w:rFonts w:ascii="Sylfaen" w:hAnsi="Sylfaen" w:cs="Calibri"/>
                <w:sz w:val="16"/>
                <w:szCs w:val="16"/>
                <w:lang w:val="ka-GE" w:eastAsia="en-US"/>
              </w:rPr>
              <w:t>21</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06 02 01</w:t>
            </w:r>
          </w:p>
        </w:tc>
        <w:tc>
          <w:tcPr>
            <w:tcW w:w="189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ბ122.122261615</w:t>
            </w:r>
          </w:p>
        </w:tc>
        <w:tc>
          <w:tcPr>
            <w:tcW w:w="5220" w:type="dxa"/>
            <w:tcBorders>
              <w:top w:val="nil"/>
              <w:left w:val="single" w:sz="4" w:space="0" w:color="auto"/>
              <w:bottom w:val="single" w:sz="4" w:space="0" w:color="auto"/>
              <w:right w:val="single" w:sz="4" w:space="0" w:color="auto"/>
            </w:tcBorders>
            <w:shd w:val="clear" w:color="auto" w:fill="auto"/>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არესტაკეს გასპარიანს სამედიცინო ხარჯების ნაწილობრივ დასაფარად.</w:t>
            </w: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B360F2" w:rsidRPr="00B360F2" w:rsidRDefault="00B360F2" w:rsidP="00B360F2">
            <w:pPr>
              <w:jc w:val="center"/>
              <w:rPr>
                <w:rFonts w:ascii="Sylfaen" w:hAnsi="Sylfaen" w:cs="Calibri"/>
                <w:color w:val="000000"/>
              </w:rPr>
            </w:pPr>
            <w:r w:rsidRPr="00B360F2">
              <w:rPr>
                <w:rFonts w:ascii="Sylfaen" w:hAnsi="Sylfaen" w:cs="Calibri"/>
                <w:color w:val="000000"/>
              </w:rPr>
              <w:t>200</w:t>
            </w:r>
          </w:p>
        </w:tc>
      </w:tr>
      <w:tr w:rsidR="00B360F2" w:rsidRPr="00287E7A" w:rsidTr="00B360F2">
        <w:trPr>
          <w:trHeight w:val="342"/>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B360F2" w:rsidRPr="00041BD3" w:rsidRDefault="00BE3B6D" w:rsidP="00B360F2">
            <w:pPr>
              <w:jc w:val="right"/>
              <w:rPr>
                <w:rFonts w:ascii="Sylfaen" w:hAnsi="Sylfaen" w:cs="Calibri"/>
                <w:sz w:val="16"/>
                <w:szCs w:val="16"/>
                <w:lang w:val="ka-GE" w:eastAsia="en-US"/>
              </w:rPr>
            </w:pPr>
            <w:r>
              <w:rPr>
                <w:rFonts w:ascii="Sylfaen" w:hAnsi="Sylfaen" w:cs="Calibri"/>
                <w:sz w:val="16"/>
                <w:szCs w:val="16"/>
                <w:lang w:val="ka-GE" w:eastAsia="en-US"/>
              </w:rPr>
              <w:t>22</w:t>
            </w:r>
          </w:p>
        </w:tc>
        <w:tc>
          <w:tcPr>
            <w:tcW w:w="1260" w:type="dxa"/>
            <w:tcBorders>
              <w:top w:val="nil"/>
              <w:left w:val="single" w:sz="4" w:space="0" w:color="auto"/>
              <w:bottom w:val="single" w:sz="4" w:space="0" w:color="auto"/>
              <w:right w:val="single" w:sz="4" w:space="0" w:color="auto"/>
            </w:tcBorders>
            <w:shd w:val="clear" w:color="auto" w:fill="auto"/>
            <w:noWrap/>
            <w:vAlign w:val="center"/>
          </w:tcPr>
          <w:p w:rsidR="00B360F2" w:rsidRPr="001A38A3" w:rsidRDefault="00B360F2" w:rsidP="00B360F2">
            <w:pPr>
              <w:jc w:val="center"/>
              <w:rPr>
                <w:rFonts w:ascii="Sylfaen" w:hAnsi="Sylfaen" w:cs="Calibri"/>
                <w:color w:val="000000"/>
                <w:lang w:val="ka-GE"/>
              </w:rPr>
            </w:pPr>
            <w:r>
              <w:rPr>
                <w:rFonts w:ascii="Sylfaen" w:hAnsi="Sylfaen" w:cs="Calibri"/>
                <w:color w:val="000000"/>
                <w:lang w:val="ka-GE"/>
              </w:rPr>
              <w:t>სულ</w:t>
            </w:r>
          </w:p>
        </w:tc>
        <w:tc>
          <w:tcPr>
            <w:tcW w:w="1890" w:type="dxa"/>
            <w:tcBorders>
              <w:top w:val="nil"/>
              <w:left w:val="single" w:sz="4" w:space="0" w:color="auto"/>
              <w:bottom w:val="single" w:sz="4" w:space="0" w:color="auto"/>
              <w:right w:val="single" w:sz="4" w:space="0" w:color="auto"/>
            </w:tcBorders>
            <w:shd w:val="clear" w:color="auto" w:fill="auto"/>
            <w:vAlign w:val="center"/>
          </w:tcPr>
          <w:p w:rsidR="00B360F2" w:rsidRPr="00287E7A" w:rsidRDefault="00B360F2" w:rsidP="00B360F2">
            <w:pPr>
              <w:jc w:val="center"/>
              <w:rPr>
                <w:rFonts w:ascii="Sylfaen" w:hAnsi="Sylfaen" w:cs="Calibri"/>
                <w:color w:val="000000"/>
              </w:rPr>
            </w:pPr>
          </w:p>
        </w:tc>
        <w:tc>
          <w:tcPr>
            <w:tcW w:w="5220" w:type="dxa"/>
            <w:tcBorders>
              <w:top w:val="nil"/>
              <w:left w:val="single" w:sz="4" w:space="0" w:color="auto"/>
              <w:bottom w:val="single" w:sz="4" w:space="0" w:color="auto"/>
              <w:right w:val="single" w:sz="4" w:space="0" w:color="auto"/>
            </w:tcBorders>
            <w:shd w:val="clear" w:color="auto" w:fill="auto"/>
            <w:vAlign w:val="center"/>
          </w:tcPr>
          <w:p w:rsidR="00B360F2" w:rsidRPr="00287E7A" w:rsidRDefault="00B360F2" w:rsidP="00B360F2">
            <w:pPr>
              <w:jc w:val="center"/>
              <w:rPr>
                <w:rFonts w:ascii="Sylfaen" w:hAnsi="Sylfaen" w:cs="Calibri"/>
                <w:color w:val="000000"/>
              </w:rPr>
            </w:pPr>
          </w:p>
        </w:tc>
        <w:tc>
          <w:tcPr>
            <w:tcW w:w="1435" w:type="dxa"/>
            <w:tcBorders>
              <w:top w:val="nil"/>
              <w:left w:val="single" w:sz="4" w:space="0" w:color="auto"/>
              <w:bottom w:val="single" w:sz="4" w:space="0" w:color="auto"/>
              <w:right w:val="single" w:sz="4" w:space="0" w:color="auto"/>
            </w:tcBorders>
            <w:shd w:val="clear" w:color="auto" w:fill="auto"/>
            <w:noWrap/>
            <w:vAlign w:val="center"/>
          </w:tcPr>
          <w:p w:rsidR="00B360F2" w:rsidRPr="001A38A3" w:rsidRDefault="00B360F2" w:rsidP="00B360F2">
            <w:pPr>
              <w:jc w:val="center"/>
              <w:rPr>
                <w:rFonts w:ascii="Sylfaen" w:hAnsi="Sylfaen" w:cs="Calibri"/>
                <w:color w:val="000000"/>
                <w:lang w:val="ka-GE"/>
              </w:rPr>
            </w:pPr>
            <w:r>
              <w:rPr>
                <w:rFonts w:ascii="Sylfaen" w:hAnsi="Sylfaen" w:cs="Calibri"/>
                <w:color w:val="000000"/>
                <w:lang w:val="ka-GE"/>
              </w:rPr>
              <w:t>35504</w:t>
            </w:r>
          </w:p>
        </w:tc>
      </w:tr>
    </w:tbl>
    <w:p w:rsidR="008453B1" w:rsidRPr="00287E7A" w:rsidRDefault="008453B1" w:rsidP="008453B1">
      <w:pPr>
        <w:spacing w:line="360" w:lineRule="auto"/>
        <w:rPr>
          <w:rFonts w:ascii="Sylfaen" w:hAnsi="Sylfaen"/>
          <w:sz w:val="22"/>
          <w:szCs w:val="22"/>
          <w:highlight w:val="yellow"/>
          <w:lang w:val="ka-GE"/>
        </w:rPr>
      </w:pPr>
    </w:p>
    <w:p w:rsidR="008453B1" w:rsidRPr="00220E52" w:rsidRDefault="008453B1" w:rsidP="008453B1">
      <w:pPr>
        <w:spacing w:line="360" w:lineRule="auto"/>
        <w:jc w:val="both"/>
        <w:rPr>
          <w:rFonts w:ascii="Sylfaen" w:hAnsi="Sylfaen"/>
          <w:sz w:val="22"/>
          <w:lang w:val="ka-GE"/>
        </w:rPr>
      </w:pPr>
    </w:p>
    <w:p w:rsidR="008453B1" w:rsidRPr="00220E52" w:rsidRDefault="008453B1" w:rsidP="008453B1">
      <w:pPr>
        <w:spacing w:line="360" w:lineRule="auto"/>
        <w:ind w:firstLine="720"/>
        <w:jc w:val="both"/>
        <w:rPr>
          <w:rFonts w:ascii="Sylfaen" w:hAnsi="Sylfaen"/>
          <w:b/>
          <w:sz w:val="22"/>
          <w:lang w:val="en-US"/>
        </w:rPr>
      </w:pPr>
    </w:p>
    <w:p w:rsidR="008453B1" w:rsidRPr="00220E52" w:rsidRDefault="008453B1" w:rsidP="00AE4AF6">
      <w:pPr>
        <w:numPr>
          <w:ilvl w:val="0"/>
          <w:numId w:val="3"/>
        </w:numPr>
        <w:spacing w:line="360" w:lineRule="auto"/>
        <w:jc w:val="both"/>
        <w:rPr>
          <w:rFonts w:ascii="Sylfaen" w:hAnsi="Sylfaen"/>
          <w:b/>
          <w:sz w:val="22"/>
          <w:lang w:val="ka-GE"/>
        </w:rPr>
      </w:pPr>
      <w:r w:rsidRPr="00220E52">
        <w:rPr>
          <w:rFonts w:ascii="Sylfaen" w:hAnsi="Sylfaen"/>
          <w:b/>
          <w:sz w:val="22"/>
          <w:lang w:val="ka-GE"/>
        </w:rPr>
        <w:t xml:space="preserve">ინფრასტრუქტურის განვითარება  (ორგანიზაციული კოდი 02 00)  </w:t>
      </w:r>
    </w:p>
    <w:p w:rsidR="008453B1" w:rsidRPr="00220E52" w:rsidRDefault="008453B1" w:rsidP="008453B1">
      <w:pPr>
        <w:spacing w:line="360" w:lineRule="auto"/>
        <w:ind w:left="720"/>
        <w:jc w:val="both"/>
        <w:rPr>
          <w:rFonts w:ascii="Sylfaen" w:hAnsi="Sylfaen"/>
          <w:sz w:val="22"/>
          <w:lang w:val="ka-GE"/>
        </w:rPr>
      </w:pPr>
      <w:r w:rsidRPr="00220E52">
        <w:rPr>
          <w:rFonts w:ascii="Sylfaen" w:hAnsi="Sylfaen"/>
          <w:sz w:val="22"/>
          <w:lang w:val="ka-GE"/>
        </w:rPr>
        <w:t xml:space="preserve">ინფრასტრუქტურის განვითარება საანგარიშო პერიოდში სულ დაფინანსდა </w:t>
      </w:r>
      <w:r w:rsidR="00F76F5E">
        <w:rPr>
          <w:rFonts w:ascii="Sylfaen" w:hAnsi="Sylfaen"/>
          <w:sz w:val="22"/>
          <w:lang w:val="ka-GE"/>
        </w:rPr>
        <w:t>1,162.2</w:t>
      </w:r>
      <w:r w:rsidRPr="00220E52">
        <w:rPr>
          <w:rFonts w:ascii="Sylfaen" w:hAnsi="Sylfaen"/>
          <w:sz w:val="22"/>
          <w:lang w:val="ka-GE"/>
        </w:rPr>
        <w:t xml:space="preserve"> ათასი ლარით, რაც გეგმის</w:t>
      </w:r>
      <w:r w:rsidR="00BA5C52">
        <w:rPr>
          <w:rFonts w:ascii="Sylfaen" w:hAnsi="Sylfaen"/>
          <w:sz w:val="22"/>
          <w:lang w:val="ka-GE"/>
        </w:rPr>
        <w:t xml:space="preserve"> </w:t>
      </w:r>
      <w:r w:rsidR="00B84C75" w:rsidRPr="00220E52">
        <w:rPr>
          <w:rFonts w:ascii="Sylfaen" w:hAnsi="Sylfaen"/>
          <w:sz w:val="22"/>
          <w:lang w:val="ka-GE"/>
        </w:rPr>
        <w:t>(</w:t>
      </w:r>
      <w:r w:rsidR="00F76F5E">
        <w:rPr>
          <w:rFonts w:ascii="Sylfaen" w:hAnsi="Sylfaen"/>
          <w:sz w:val="22"/>
          <w:lang w:val="en-US"/>
        </w:rPr>
        <w:t>11,531.5</w:t>
      </w:r>
      <w:r w:rsidR="00B84C75" w:rsidRPr="00220E52">
        <w:rPr>
          <w:rFonts w:ascii="Sylfaen" w:hAnsi="Sylfaen"/>
          <w:sz w:val="22"/>
          <w:lang w:val="ka-GE"/>
        </w:rPr>
        <w:t>)</w:t>
      </w:r>
      <w:r w:rsidRPr="00220E52">
        <w:rPr>
          <w:rFonts w:ascii="Sylfaen" w:hAnsi="Sylfaen"/>
          <w:sz w:val="22"/>
          <w:lang w:val="ka-GE"/>
        </w:rPr>
        <w:t xml:space="preserve"> </w:t>
      </w:r>
      <w:r w:rsidR="00F76F5E">
        <w:rPr>
          <w:rFonts w:ascii="Sylfaen" w:hAnsi="Sylfaen"/>
          <w:sz w:val="22"/>
          <w:lang w:val="en-US"/>
        </w:rPr>
        <w:t>10.1</w:t>
      </w:r>
      <w:r w:rsidR="00683273">
        <w:rPr>
          <w:rFonts w:ascii="Sylfaen" w:hAnsi="Sylfaen"/>
          <w:sz w:val="22"/>
          <w:lang w:val="ka-GE"/>
        </w:rPr>
        <w:t xml:space="preserve"> </w:t>
      </w:r>
      <w:r w:rsidRPr="00220E52">
        <w:rPr>
          <w:rFonts w:ascii="Sylfaen" w:hAnsi="Sylfaen"/>
          <w:sz w:val="22"/>
          <w:lang w:val="ka-GE"/>
        </w:rPr>
        <w:t>პროცენტია. თანხები გადანაწილდა შემდეგი მიმართულებით:</w:t>
      </w:r>
    </w:p>
    <w:tbl>
      <w:tblPr>
        <w:tblW w:w="10548" w:type="dxa"/>
        <w:tblLayout w:type="fixed"/>
        <w:tblLook w:val="04A0" w:firstRow="1" w:lastRow="0" w:firstColumn="1" w:lastColumn="0" w:noHBand="0" w:noVBand="1"/>
      </w:tblPr>
      <w:tblGrid>
        <w:gridCol w:w="980"/>
        <w:gridCol w:w="5950"/>
        <w:gridCol w:w="1340"/>
        <w:gridCol w:w="1000"/>
        <w:gridCol w:w="1278"/>
      </w:tblGrid>
      <w:tr w:rsidR="008453B1" w:rsidRPr="00287E7A" w:rsidTr="00F76F5E">
        <w:trPr>
          <w:trHeight w:val="881"/>
        </w:trPr>
        <w:tc>
          <w:tcPr>
            <w:tcW w:w="98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8453B1" w:rsidRPr="00287E7A" w:rsidRDefault="008453B1" w:rsidP="00B65D4E">
            <w:pPr>
              <w:jc w:val="center"/>
              <w:rPr>
                <w:rFonts w:ascii="Sylfaen" w:hAnsi="Sylfaen" w:cs="Calibri"/>
                <w:color w:val="000000"/>
                <w:lang w:val="en-US" w:eastAsia="en-US"/>
              </w:rPr>
            </w:pPr>
            <w:r w:rsidRPr="00287E7A">
              <w:rPr>
                <w:rFonts w:ascii="Sylfaen" w:hAnsi="Sylfaen" w:cs="Calibri"/>
                <w:color w:val="000000"/>
                <w:lang w:val="en-US" w:eastAsia="en-US"/>
              </w:rPr>
              <w:t>პროგრამული კოდი</w:t>
            </w:r>
          </w:p>
        </w:tc>
        <w:tc>
          <w:tcPr>
            <w:tcW w:w="5950" w:type="dxa"/>
            <w:tcBorders>
              <w:top w:val="single" w:sz="8" w:space="0" w:color="auto"/>
              <w:left w:val="nil"/>
              <w:bottom w:val="single" w:sz="8" w:space="0" w:color="auto"/>
              <w:right w:val="single" w:sz="4" w:space="0" w:color="auto"/>
            </w:tcBorders>
            <w:shd w:val="clear" w:color="auto" w:fill="auto"/>
            <w:noWrap/>
            <w:vAlign w:val="center"/>
            <w:hideMark/>
          </w:tcPr>
          <w:p w:rsidR="008453B1" w:rsidRPr="00287E7A" w:rsidRDefault="008453B1" w:rsidP="00B65D4E">
            <w:pPr>
              <w:jc w:val="center"/>
              <w:rPr>
                <w:rFonts w:ascii="Sylfaen" w:hAnsi="Sylfaen" w:cs="Calibri"/>
                <w:color w:val="000000"/>
                <w:lang w:val="en-US" w:eastAsia="en-US"/>
              </w:rPr>
            </w:pPr>
            <w:r w:rsidRPr="00287E7A">
              <w:rPr>
                <w:rFonts w:ascii="Sylfaen" w:hAnsi="Sylfaen" w:cs="Calibri"/>
                <w:color w:val="000000"/>
                <w:lang w:val="en-US" w:eastAsia="en-US"/>
              </w:rPr>
              <w:t>პროგრამის დასახელება</w:t>
            </w:r>
          </w:p>
        </w:tc>
        <w:tc>
          <w:tcPr>
            <w:tcW w:w="1340" w:type="dxa"/>
            <w:tcBorders>
              <w:top w:val="single" w:sz="8" w:space="0" w:color="auto"/>
              <w:left w:val="nil"/>
              <w:bottom w:val="single" w:sz="8" w:space="0" w:color="auto"/>
              <w:right w:val="single" w:sz="4" w:space="0" w:color="auto"/>
            </w:tcBorders>
            <w:shd w:val="clear" w:color="auto" w:fill="auto"/>
            <w:noWrap/>
            <w:vAlign w:val="bottom"/>
            <w:hideMark/>
          </w:tcPr>
          <w:p w:rsidR="008453B1" w:rsidRPr="00287E7A" w:rsidRDefault="008453B1" w:rsidP="00B65D4E">
            <w:pPr>
              <w:jc w:val="center"/>
              <w:rPr>
                <w:rFonts w:ascii="Sylfaen" w:hAnsi="Sylfaen" w:cs="Calibri"/>
                <w:color w:val="000000"/>
                <w:lang w:val="en-US" w:eastAsia="en-US"/>
              </w:rPr>
            </w:pPr>
            <w:r w:rsidRPr="00287E7A">
              <w:rPr>
                <w:rFonts w:ascii="Sylfaen" w:hAnsi="Sylfaen" w:cs="Calibri"/>
                <w:color w:val="000000"/>
                <w:lang w:val="en-US" w:eastAsia="en-US"/>
              </w:rPr>
              <w:t xml:space="preserve">გეგმა </w:t>
            </w:r>
          </w:p>
        </w:tc>
        <w:tc>
          <w:tcPr>
            <w:tcW w:w="1000" w:type="dxa"/>
            <w:tcBorders>
              <w:top w:val="single" w:sz="8" w:space="0" w:color="auto"/>
              <w:left w:val="nil"/>
              <w:bottom w:val="single" w:sz="8" w:space="0" w:color="auto"/>
              <w:right w:val="single" w:sz="4" w:space="0" w:color="auto"/>
            </w:tcBorders>
            <w:shd w:val="clear" w:color="auto" w:fill="auto"/>
            <w:noWrap/>
            <w:vAlign w:val="bottom"/>
            <w:hideMark/>
          </w:tcPr>
          <w:p w:rsidR="008453B1" w:rsidRPr="00287E7A" w:rsidRDefault="008453B1" w:rsidP="00B65D4E">
            <w:pPr>
              <w:jc w:val="center"/>
              <w:rPr>
                <w:rFonts w:ascii="Sylfaen" w:hAnsi="Sylfaen" w:cs="Calibri"/>
                <w:color w:val="000000"/>
                <w:lang w:val="en-US" w:eastAsia="en-US"/>
              </w:rPr>
            </w:pPr>
            <w:r w:rsidRPr="00287E7A">
              <w:rPr>
                <w:rFonts w:ascii="Sylfaen" w:hAnsi="Sylfaen" w:cs="Calibri"/>
                <w:color w:val="000000"/>
                <w:lang w:val="en-US" w:eastAsia="en-US"/>
              </w:rPr>
              <w:t>ფაქტი</w:t>
            </w:r>
          </w:p>
        </w:tc>
        <w:tc>
          <w:tcPr>
            <w:tcW w:w="1278" w:type="dxa"/>
            <w:tcBorders>
              <w:top w:val="single" w:sz="8" w:space="0" w:color="auto"/>
              <w:left w:val="nil"/>
              <w:bottom w:val="single" w:sz="8" w:space="0" w:color="auto"/>
              <w:right w:val="single" w:sz="8" w:space="0" w:color="auto"/>
            </w:tcBorders>
            <w:shd w:val="clear" w:color="auto" w:fill="auto"/>
            <w:noWrap/>
            <w:vAlign w:val="bottom"/>
            <w:hideMark/>
          </w:tcPr>
          <w:p w:rsidR="008453B1" w:rsidRPr="00287E7A" w:rsidRDefault="008453B1" w:rsidP="00B65D4E">
            <w:pPr>
              <w:jc w:val="center"/>
              <w:rPr>
                <w:rFonts w:ascii="Sylfaen" w:hAnsi="Sylfaen" w:cs="Calibri"/>
                <w:color w:val="000000"/>
                <w:lang w:val="en-US" w:eastAsia="en-US"/>
              </w:rPr>
            </w:pPr>
            <w:r w:rsidRPr="00287E7A">
              <w:rPr>
                <w:rFonts w:ascii="Sylfaen" w:hAnsi="Sylfaen" w:cs="Calibri"/>
                <w:color w:val="000000"/>
                <w:lang w:val="en-US" w:eastAsia="en-US"/>
              </w:rPr>
              <w:t>პროცენტი</w:t>
            </w:r>
          </w:p>
        </w:tc>
      </w:tr>
      <w:tr w:rsidR="00564E87" w:rsidRPr="00287E7A" w:rsidTr="007A4F9A">
        <w:trPr>
          <w:trHeight w:val="564"/>
        </w:trPr>
        <w:tc>
          <w:tcPr>
            <w:tcW w:w="980" w:type="dxa"/>
            <w:tcBorders>
              <w:top w:val="nil"/>
              <w:left w:val="single" w:sz="8" w:space="0" w:color="auto"/>
              <w:bottom w:val="single" w:sz="8" w:space="0" w:color="auto"/>
              <w:right w:val="single" w:sz="4" w:space="0" w:color="auto"/>
            </w:tcBorders>
            <w:shd w:val="clear" w:color="auto" w:fill="auto"/>
            <w:vAlign w:val="center"/>
            <w:hideMark/>
          </w:tcPr>
          <w:p w:rsidR="00564E87" w:rsidRPr="00287E7A" w:rsidRDefault="00564E87" w:rsidP="00564E87">
            <w:pPr>
              <w:rPr>
                <w:rFonts w:ascii="Sylfaen" w:hAnsi="Sylfaen" w:cs="Calibri"/>
                <w:bCs/>
                <w:color w:val="000000"/>
                <w:lang w:val="en-US" w:eastAsia="en-US"/>
              </w:rPr>
            </w:pPr>
            <w:r w:rsidRPr="00287E7A">
              <w:rPr>
                <w:rFonts w:ascii="Sylfaen" w:hAnsi="Sylfaen" w:cs="Calibri"/>
                <w:bCs/>
                <w:color w:val="000000"/>
                <w:lang w:val="en-US" w:eastAsia="en-US"/>
              </w:rPr>
              <w:t>02 00</w:t>
            </w:r>
          </w:p>
        </w:tc>
        <w:tc>
          <w:tcPr>
            <w:tcW w:w="5950" w:type="dxa"/>
            <w:tcBorders>
              <w:top w:val="nil"/>
              <w:left w:val="nil"/>
              <w:bottom w:val="single" w:sz="8" w:space="0" w:color="auto"/>
              <w:right w:val="single" w:sz="4" w:space="0" w:color="auto"/>
            </w:tcBorders>
            <w:shd w:val="clear" w:color="auto" w:fill="auto"/>
            <w:noWrap/>
            <w:vAlign w:val="center"/>
            <w:hideMark/>
          </w:tcPr>
          <w:p w:rsidR="00564E87" w:rsidRPr="00287E7A" w:rsidRDefault="00564E87" w:rsidP="00564E87">
            <w:pPr>
              <w:rPr>
                <w:rFonts w:ascii="Sylfaen" w:hAnsi="Sylfaen" w:cs="Calibri"/>
                <w:bCs/>
                <w:color w:val="000000"/>
                <w:lang w:val="en-US" w:eastAsia="en-US"/>
              </w:rPr>
            </w:pPr>
            <w:r w:rsidRPr="00287E7A">
              <w:rPr>
                <w:rFonts w:ascii="Sylfaen" w:hAnsi="Sylfaen" w:cs="Calibri"/>
                <w:bCs/>
                <w:color w:val="000000"/>
                <w:lang w:val="en-US" w:eastAsia="en-US"/>
              </w:rPr>
              <w:t>ინფრასტრუქტურის განვითარება</w:t>
            </w:r>
          </w:p>
        </w:tc>
        <w:tc>
          <w:tcPr>
            <w:tcW w:w="1340" w:type="dxa"/>
            <w:tcBorders>
              <w:top w:val="nil"/>
              <w:left w:val="nil"/>
              <w:bottom w:val="single" w:sz="8" w:space="0" w:color="auto"/>
              <w:right w:val="single" w:sz="4" w:space="0" w:color="auto"/>
            </w:tcBorders>
            <w:shd w:val="clear" w:color="auto" w:fill="auto"/>
            <w:noWrap/>
            <w:vAlign w:val="center"/>
          </w:tcPr>
          <w:p w:rsidR="00564E87" w:rsidRPr="00F76F5E" w:rsidRDefault="00F76F5E" w:rsidP="00BA5C52">
            <w:pPr>
              <w:jc w:val="center"/>
              <w:rPr>
                <w:rFonts w:ascii="Sylfaen" w:hAnsi="Sylfaen" w:cs="Arial CYR"/>
                <w:bCs/>
                <w:lang w:val="en-US" w:eastAsia="en-US"/>
              </w:rPr>
            </w:pPr>
            <w:r>
              <w:rPr>
                <w:rFonts w:ascii="Sylfaen" w:hAnsi="Sylfaen" w:cs="Arial CYR"/>
                <w:bCs/>
                <w:lang w:val="en-US" w:eastAsia="en-US"/>
              </w:rPr>
              <w:t>11,531.5</w:t>
            </w:r>
          </w:p>
        </w:tc>
        <w:tc>
          <w:tcPr>
            <w:tcW w:w="1000" w:type="dxa"/>
            <w:tcBorders>
              <w:top w:val="nil"/>
              <w:left w:val="nil"/>
              <w:bottom w:val="single" w:sz="8" w:space="0" w:color="auto"/>
              <w:right w:val="single" w:sz="4" w:space="0" w:color="auto"/>
            </w:tcBorders>
            <w:shd w:val="clear" w:color="auto" w:fill="auto"/>
            <w:noWrap/>
            <w:vAlign w:val="bottom"/>
          </w:tcPr>
          <w:p w:rsidR="00564E87" w:rsidRPr="00F76F5E" w:rsidRDefault="00F76F5E" w:rsidP="00BA5C52">
            <w:pPr>
              <w:jc w:val="center"/>
              <w:rPr>
                <w:rFonts w:ascii="Sylfaen" w:hAnsi="Sylfaen" w:cs="Calibri"/>
                <w:bCs/>
                <w:color w:val="000000" w:themeColor="text1"/>
                <w:lang w:val="en-US" w:eastAsia="en-US"/>
              </w:rPr>
            </w:pPr>
            <w:r>
              <w:rPr>
                <w:rFonts w:ascii="Sylfaen" w:hAnsi="Sylfaen" w:cs="Calibri"/>
                <w:bCs/>
                <w:color w:val="000000" w:themeColor="text1"/>
                <w:lang w:val="en-US" w:eastAsia="en-US"/>
              </w:rPr>
              <w:t>1,162.2</w:t>
            </w:r>
          </w:p>
        </w:tc>
        <w:tc>
          <w:tcPr>
            <w:tcW w:w="1278" w:type="dxa"/>
            <w:tcBorders>
              <w:top w:val="nil"/>
              <w:left w:val="nil"/>
              <w:bottom w:val="single" w:sz="8" w:space="0" w:color="auto"/>
              <w:right w:val="single" w:sz="8" w:space="0" w:color="auto"/>
            </w:tcBorders>
            <w:shd w:val="clear" w:color="auto" w:fill="auto"/>
            <w:noWrap/>
            <w:vAlign w:val="bottom"/>
          </w:tcPr>
          <w:p w:rsidR="00564E87" w:rsidRPr="00BA5C52" w:rsidRDefault="00F76F5E" w:rsidP="00BA5C52">
            <w:pPr>
              <w:jc w:val="center"/>
              <w:rPr>
                <w:rFonts w:ascii="Sylfaen" w:hAnsi="Sylfaen" w:cs="Calibri"/>
                <w:color w:val="000000" w:themeColor="text1"/>
                <w:lang w:val="en-US" w:eastAsia="en-US"/>
              </w:rPr>
            </w:pPr>
            <w:r>
              <w:rPr>
                <w:rFonts w:ascii="Sylfaen" w:hAnsi="Sylfaen" w:cs="Calibri"/>
                <w:color w:val="000000" w:themeColor="text1"/>
                <w:lang w:val="en-US" w:eastAsia="en-US"/>
              </w:rPr>
              <w:t>10.1</w:t>
            </w:r>
          </w:p>
        </w:tc>
      </w:tr>
      <w:tr w:rsidR="00564E87"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564E87" w:rsidRPr="00287E7A" w:rsidRDefault="00564E87" w:rsidP="00564E87">
            <w:pPr>
              <w:rPr>
                <w:rFonts w:ascii="Sylfaen" w:hAnsi="Sylfaen" w:cs="Calibri"/>
                <w:color w:val="000000"/>
                <w:lang w:val="en-US" w:eastAsia="en-US"/>
              </w:rPr>
            </w:pPr>
            <w:r w:rsidRPr="00287E7A">
              <w:rPr>
                <w:rFonts w:ascii="Sylfaen" w:hAnsi="Sylfaen" w:cs="Calibri"/>
                <w:color w:val="000000"/>
                <w:lang w:val="en-US" w:eastAsia="en-US"/>
              </w:rPr>
              <w:t>02 01</w:t>
            </w:r>
          </w:p>
        </w:tc>
        <w:tc>
          <w:tcPr>
            <w:tcW w:w="5950" w:type="dxa"/>
            <w:tcBorders>
              <w:top w:val="nil"/>
              <w:left w:val="nil"/>
              <w:bottom w:val="single" w:sz="4" w:space="0" w:color="auto"/>
              <w:right w:val="single" w:sz="4" w:space="0" w:color="auto"/>
            </w:tcBorders>
            <w:shd w:val="clear" w:color="auto" w:fill="auto"/>
            <w:noWrap/>
            <w:vAlign w:val="center"/>
            <w:hideMark/>
          </w:tcPr>
          <w:p w:rsidR="00564E87" w:rsidRPr="00287E7A" w:rsidRDefault="00564E87" w:rsidP="00564E87">
            <w:pPr>
              <w:rPr>
                <w:rFonts w:ascii="Sylfaen" w:hAnsi="Sylfaen" w:cs="Calibri"/>
                <w:color w:val="000000"/>
                <w:lang w:val="en-US" w:eastAsia="en-US"/>
              </w:rPr>
            </w:pPr>
            <w:r w:rsidRPr="00287E7A">
              <w:rPr>
                <w:rFonts w:ascii="Sylfaen" w:hAnsi="Sylfaen" w:cs="Calibri"/>
                <w:color w:val="000000"/>
                <w:lang w:val="en-US" w:eastAsia="en-US"/>
              </w:rPr>
              <w:t>საგზაო ინფრასტრუქტურის განვითარება</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E87" w:rsidRPr="00F76F5E" w:rsidRDefault="00F76F5E" w:rsidP="00BA5C52">
            <w:pPr>
              <w:jc w:val="center"/>
              <w:rPr>
                <w:rFonts w:ascii="Sylfaen" w:hAnsi="Sylfaen" w:cs="Arial CYR"/>
                <w:bCs/>
                <w:lang w:val="en-US"/>
              </w:rPr>
            </w:pPr>
            <w:r>
              <w:rPr>
                <w:rFonts w:ascii="Sylfaen" w:hAnsi="Sylfaen" w:cs="Arial CYR"/>
                <w:bCs/>
                <w:lang w:val="en-US"/>
              </w:rPr>
              <w:t>6,845.8</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564E87" w:rsidRPr="00F76F5E" w:rsidRDefault="00F76F5E" w:rsidP="00BA5C52">
            <w:pPr>
              <w:jc w:val="center"/>
              <w:rPr>
                <w:rFonts w:ascii="Sylfaen" w:hAnsi="Sylfaen" w:cs="Arial CYR"/>
                <w:bCs/>
                <w:color w:val="000000" w:themeColor="text1"/>
                <w:lang w:val="en-US"/>
              </w:rPr>
            </w:pPr>
            <w:r>
              <w:rPr>
                <w:rFonts w:ascii="Sylfaen" w:hAnsi="Sylfaen" w:cs="Arial CYR"/>
                <w:bCs/>
                <w:color w:val="000000" w:themeColor="text1"/>
                <w:lang w:val="en-US"/>
              </w:rPr>
              <w:t>751.9</w:t>
            </w:r>
          </w:p>
        </w:tc>
        <w:tc>
          <w:tcPr>
            <w:tcW w:w="1278" w:type="dxa"/>
            <w:tcBorders>
              <w:top w:val="nil"/>
              <w:left w:val="nil"/>
              <w:bottom w:val="single" w:sz="4" w:space="0" w:color="auto"/>
              <w:right w:val="single" w:sz="8" w:space="0" w:color="auto"/>
            </w:tcBorders>
            <w:shd w:val="clear" w:color="auto" w:fill="auto"/>
            <w:noWrap/>
            <w:vAlign w:val="bottom"/>
          </w:tcPr>
          <w:p w:rsidR="00564E87" w:rsidRPr="00BA5C52" w:rsidRDefault="004D5CC6" w:rsidP="00BA5C52">
            <w:pPr>
              <w:jc w:val="center"/>
              <w:rPr>
                <w:rFonts w:ascii="Sylfaen" w:hAnsi="Sylfaen" w:cs="Calibri"/>
                <w:color w:val="000000" w:themeColor="text1"/>
                <w:lang w:val="en-US" w:eastAsia="en-US"/>
              </w:rPr>
            </w:pPr>
            <w:r>
              <w:rPr>
                <w:rFonts w:ascii="Sylfaen" w:hAnsi="Sylfaen" w:cs="Calibri"/>
                <w:color w:val="000000" w:themeColor="text1"/>
                <w:lang w:val="en-US" w:eastAsia="en-US"/>
              </w:rPr>
              <w:t>11.0</w:t>
            </w:r>
          </w:p>
        </w:tc>
      </w:tr>
      <w:tr w:rsidR="00564E87"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564E87" w:rsidRPr="00287E7A" w:rsidRDefault="00564E87" w:rsidP="00564E87">
            <w:pPr>
              <w:rPr>
                <w:rFonts w:ascii="Sylfaen" w:hAnsi="Sylfaen" w:cs="Calibri"/>
                <w:color w:val="000000"/>
                <w:lang w:val="en-US" w:eastAsia="en-US"/>
              </w:rPr>
            </w:pPr>
            <w:r w:rsidRPr="00287E7A">
              <w:rPr>
                <w:rFonts w:ascii="Sylfaen" w:hAnsi="Sylfaen" w:cs="Calibri"/>
                <w:color w:val="000000"/>
                <w:lang w:val="en-US" w:eastAsia="en-US"/>
              </w:rPr>
              <w:t>02 01 01</w:t>
            </w:r>
          </w:p>
        </w:tc>
        <w:tc>
          <w:tcPr>
            <w:tcW w:w="5950" w:type="dxa"/>
            <w:tcBorders>
              <w:top w:val="nil"/>
              <w:left w:val="nil"/>
              <w:bottom w:val="single" w:sz="4" w:space="0" w:color="auto"/>
              <w:right w:val="single" w:sz="4" w:space="0" w:color="auto"/>
            </w:tcBorders>
            <w:shd w:val="clear" w:color="auto" w:fill="auto"/>
            <w:noWrap/>
            <w:vAlign w:val="center"/>
            <w:hideMark/>
          </w:tcPr>
          <w:p w:rsidR="00564E87" w:rsidRPr="00287E7A" w:rsidRDefault="00564E87" w:rsidP="00564E87">
            <w:pPr>
              <w:rPr>
                <w:rFonts w:ascii="Sylfaen" w:hAnsi="Sylfaen" w:cs="Arial CYR"/>
                <w:bCs/>
                <w:lang w:val="en-US" w:eastAsia="en-US"/>
              </w:rPr>
            </w:pPr>
            <w:r w:rsidRPr="00287E7A">
              <w:rPr>
                <w:rFonts w:ascii="Sylfaen" w:hAnsi="Sylfaen" w:cs="Sylfaen"/>
                <w:bCs/>
              </w:rPr>
              <w:t>გზების</w:t>
            </w:r>
            <w:r w:rsidRPr="00287E7A">
              <w:rPr>
                <w:rFonts w:ascii="Sylfaen" w:hAnsi="Sylfaen" w:cs="Arial CYR"/>
                <w:bCs/>
              </w:rPr>
              <w:t xml:space="preserve"> </w:t>
            </w:r>
            <w:r w:rsidRPr="00287E7A">
              <w:rPr>
                <w:rFonts w:ascii="Sylfaen" w:hAnsi="Sylfaen" w:cs="Sylfaen"/>
                <w:bCs/>
              </w:rPr>
              <w:t>მშენებელობის</w:t>
            </w:r>
            <w:r w:rsidRPr="00287E7A">
              <w:rPr>
                <w:rFonts w:ascii="Sylfaen" w:hAnsi="Sylfaen" w:cs="Arial CYR"/>
                <w:bCs/>
              </w:rPr>
              <w:t xml:space="preserve">, </w:t>
            </w:r>
            <w:r w:rsidRPr="00287E7A">
              <w:rPr>
                <w:rFonts w:ascii="Sylfaen" w:hAnsi="Sylfaen" w:cs="Sylfaen"/>
                <w:bCs/>
              </w:rPr>
              <w:t>რეკანსტრუქციის</w:t>
            </w:r>
            <w:r w:rsidRPr="00287E7A">
              <w:rPr>
                <w:rFonts w:ascii="Sylfaen" w:hAnsi="Sylfaen" w:cs="Arial CYR"/>
                <w:bCs/>
              </w:rPr>
              <w:t xml:space="preserve"> </w:t>
            </w:r>
            <w:r w:rsidRPr="00287E7A">
              <w:rPr>
                <w:rFonts w:ascii="Sylfaen" w:hAnsi="Sylfaen" w:cs="Sylfaen"/>
                <w:bCs/>
              </w:rPr>
              <w:t>მოვლა</w:t>
            </w:r>
            <w:r w:rsidRPr="00287E7A">
              <w:rPr>
                <w:rFonts w:ascii="Sylfaen" w:hAnsi="Sylfaen" w:cs="Arial CYR"/>
                <w:bCs/>
              </w:rPr>
              <w:t>-</w:t>
            </w:r>
            <w:r w:rsidRPr="00287E7A">
              <w:rPr>
                <w:rFonts w:ascii="Sylfaen" w:hAnsi="Sylfaen" w:cs="Sylfaen"/>
                <w:bCs/>
              </w:rPr>
              <w:t>შენახვის</w:t>
            </w:r>
            <w:r w:rsidRPr="00287E7A">
              <w:rPr>
                <w:rFonts w:ascii="Sylfaen" w:hAnsi="Sylfaen" w:cs="Arial CYR"/>
                <w:bCs/>
              </w:rPr>
              <w:t xml:space="preserve"> </w:t>
            </w:r>
            <w:r w:rsidRPr="00287E7A">
              <w:rPr>
                <w:rFonts w:ascii="Sylfaen" w:hAnsi="Sylfaen" w:cs="Sylfaen"/>
                <w:bCs/>
              </w:rPr>
              <w:t>ხარჯი</w:t>
            </w:r>
            <w:r w:rsidRPr="00287E7A">
              <w:rPr>
                <w:rFonts w:ascii="Sylfaen" w:hAnsi="Sylfaen" w:cs="Arial CYR"/>
                <w:bCs/>
              </w:rPr>
              <w:t xml:space="preserve"> </w:t>
            </w:r>
          </w:p>
          <w:p w:rsidR="00564E87" w:rsidRPr="00287E7A" w:rsidRDefault="00564E87" w:rsidP="00564E87">
            <w:pPr>
              <w:rPr>
                <w:rFonts w:ascii="Sylfaen" w:hAnsi="Sylfaen" w:cs="Calibri"/>
                <w:color w:val="000000"/>
                <w:lang w:val="en-US" w:eastAsia="en-US"/>
              </w:rPr>
            </w:pP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E87" w:rsidRPr="00F76F5E" w:rsidRDefault="00F76F5E" w:rsidP="00BA5C52">
            <w:pPr>
              <w:jc w:val="center"/>
              <w:rPr>
                <w:rFonts w:ascii="Sylfaen" w:hAnsi="Sylfaen" w:cs="Arial CYR"/>
                <w:bCs/>
                <w:lang w:val="en-US"/>
              </w:rPr>
            </w:pPr>
            <w:r>
              <w:rPr>
                <w:rFonts w:ascii="Sylfaen" w:hAnsi="Sylfaen" w:cs="Arial CYR"/>
                <w:bCs/>
                <w:lang w:val="en-US"/>
              </w:rPr>
              <w:t>5,510.4</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564E87" w:rsidRPr="00F76F5E" w:rsidRDefault="00F76F5E" w:rsidP="00BA5C52">
            <w:pPr>
              <w:jc w:val="center"/>
              <w:rPr>
                <w:rFonts w:ascii="Sylfaen" w:hAnsi="Sylfaen" w:cs="Arial CYR"/>
                <w:bCs/>
                <w:color w:val="000000" w:themeColor="text1"/>
                <w:lang w:val="en-US"/>
              </w:rPr>
            </w:pPr>
            <w:r>
              <w:rPr>
                <w:rFonts w:ascii="Sylfaen" w:hAnsi="Sylfaen" w:cs="Arial CYR"/>
                <w:bCs/>
                <w:color w:val="000000" w:themeColor="text1"/>
                <w:lang w:val="en-US"/>
              </w:rPr>
              <w:t>739.7</w:t>
            </w:r>
          </w:p>
        </w:tc>
        <w:tc>
          <w:tcPr>
            <w:tcW w:w="1278" w:type="dxa"/>
            <w:tcBorders>
              <w:top w:val="nil"/>
              <w:left w:val="nil"/>
              <w:bottom w:val="single" w:sz="4" w:space="0" w:color="auto"/>
              <w:right w:val="single" w:sz="8" w:space="0" w:color="auto"/>
            </w:tcBorders>
            <w:shd w:val="clear" w:color="auto" w:fill="auto"/>
            <w:noWrap/>
            <w:vAlign w:val="bottom"/>
          </w:tcPr>
          <w:p w:rsidR="00564E87" w:rsidRPr="00BA5C52" w:rsidRDefault="004D5CC6" w:rsidP="00BA5C52">
            <w:pPr>
              <w:jc w:val="center"/>
              <w:rPr>
                <w:rFonts w:ascii="Sylfaen" w:hAnsi="Sylfaen" w:cs="Calibri"/>
                <w:color w:val="000000" w:themeColor="text1"/>
                <w:lang w:val="en-US" w:eastAsia="en-US"/>
              </w:rPr>
            </w:pPr>
            <w:r>
              <w:rPr>
                <w:rFonts w:ascii="Sylfaen" w:hAnsi="Sylfaen" w:cs="Calibri"/>
                <w:color w:val="000000" w:themeColor="text1"/>
                <w:lang w:val="en-US" w:eastAsia="en-US"/>
              </w:rPr>
              <w:t>13.4</w:t>
            </w:r>
          </w:p>
        </w:tc>
      </w:tr>
      <w:tr w:rsidR="00564E87"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tcPr>
          <w:p w:rsidR="00564E87" w:rsidRPr="00287E7A" w:rsidRDefault="00564E87" w:rsidP="00564E87">
            <w:pPr>
              <w:rPr>
                <w:rFonts w:ascii="Sylfaen" w:hAnsi="Sylfaen" w:cs="Calibri"/>
                <w:color w:val="000000"/>
                <w:lang w:val="en-US" w:eastAsia="en-US"/>
              </w:rPr>
            </w:pPr>
            <w:r w:rsidRPr="00287E7A">
              <w:rPr>
                <w:rFonts w:ascii="Sylfaen" w:hAnsi="Sylfaen" w:cs="Calibri"/>
                <w:color w:val="000000"/>
                <w:lang w:val="en-US" w:eastAsia="en-US"/>
              </w:rPr>
              <w:t>02 01 02</w:t>
            </w:r>
          </w:p>
        </w:tc>
        <w:tc>
          <w:tcPr>
            <w:tcW w:w="5950" w:type="dxa"/>
            <w:tcBorders>
              <w:top w:val="nil"/>
              <w:left w:val="nil"/>
              <w:bottom w:val="single" w:sz="4" w:space="0" w:color="auto"/>
              <w:right w:val="single" w:sz="4" w:space="0" w:color="auto"/>
            </w:tcBorders>
            <w:shd w:val="clear" w:color="auto" w:fill="auto"/>
            <w:noWrap/>
            <w:vAlign w:val="center"/>
          </w:tcPr>
          <w:p w:rsidR="00564E87" w:rsidRPr="00287E7A" w:rsidRDefault="00564E87" w:rsidP="00564E87">
            <w:pPr>
              <w:rPr>
                <w:rFonts w:ascii="Sylfaen" w:hAnsi="Sylfaen" w:cs="Arial CYR"/>
                <w:bCs/>
                <w:szCs w:val="16"/>
                <w:lang w:val="en-US" w:eastAsia="en-US"/>
              </w:rPr>
            </w:pPr>
            <w:r w:rsidRPr="00287E7A">
              <w:rPr>
                <w:rFonts w:ascii="Sylfaen" w:hAnsi="Sylfaen" w:cs="Sylfaen"/>
                <w:bCs/>
                <w:szCs w:val="16"/>
              </w:rPr>
              <w:t>ხიდების</w:t>
            </w:r>
            <w:r w:rsidRPr="00287E7A">
              <w:rPr>
                <w:rFonts w:ascii="Sylfaen" w:hAnsi="Sylfaen" w:cs="Arial CYR"/>
                <w:bCs/>
                <w:szCs w:val="16"/>
              </w:rPr>
              <w:t xml:space="preserve"> </w:t>
            </w:r>
            <w:r w:rsidRPr="00287E7A">
              <w:rPr>
                <w:rFonts w:ascii="Sylfaen" w:hAnsi="Sylfaen" w:cs="Sylfaen"/>
                <w:bCs/>
                <w:szCs w:val="16"/>
              </w:rPr>
              <w:t>რეაბილიტაცია</w:t>
            </w:r>
            <w:r w:rsidRPr="00287E7A">
              <w:rPr>
                <w:rFonts w:ascii="Sylfaen" w:hAnsi="Sylfaen" w:cs="Arial CYR"/>
                <w:bCs/>
                <w:szCs w:val="16"/>
              </w:rPr>
              <w:t xml:space="preserve"> </w:t>
            </w:r>
          </w:p>
          <w:p w:rsidR="00564E87" w:rsidRPr="00287E7A" w:rsidRDefault="00564E87" w:rsidP="00564E87">
            <w:pPr>
              <w:rPr>
                <w:rFonts w:ascii="Sylfaen" w:hAnsi="Sylfaen" w:cs="Arial CYR"/>
                <w:bCs/>
              </w:rPr>
            </w:pP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E87" w:rsidRPr="00BE3B6D" w:rsidRDefault="00BE3B6D" w:rsidP="00BA5C52">
            <w:pPr>
              <w:jc w:val="center"/>
              <w:rPr>
                <w:rFonts w:ascii="Sylfaen" w:hAnsi="Sylfaen" w:cs="Arial CYR"/>
                <w:bCs/>
                <w:lang w:val="ka-GE"/>
              </w:rPr>
            </w:pPr>
            <w:r>
              <w:rPr>
                <w:rFonts w:ascii="Sylfaen" w:hAnsi="Sylfaen" w:cs="Arial CYR"/>
                <w:bCs/>
                <w:lang w:val="ka-GE"/>
              </w:rPr>
              <w:t>902.9</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564E87" w:rsidRPr="00BA5C52" w:rsidRDefault="00564E87" w:rsidP="00BA5C52">
            <w:pPr>
              <w:jc w:val="center"/>
              <w:rPr>
                <w:rFonts w:ascii="Sylfaen" w:hAnsi="Sylfaen" w:cs="Arial CYR"/>
                <w:bCs/>
                <w:color w:val="000000" w:themeColor="text1"/>
                <w:lang w:val="en-US"/>
              </w:rPr>
            </w:pPr>
          </w:p>
        </w:tc>
        <w:tc>
          <w:tcPr>
            <w:tcW w:w="1278" w:type="dxa"/>
            <w:tcBorders>
              <w:top w:val="nil"/>
              <w:left w:val="nil"/>
              <w:bottom w:val="single" w:sz="4" w:space="0" w:color="auto"/>
              <w:right w:val="single" w:sz="8" w:space="0" w:color="auto"/>
            </w:tcBorders>
            <w:shd w:val="clear" w:color="auto" w:fill="auto"/>
            <w:noWrap/>
            <w:vAlign w:val="bottom"/>
          </w:tcPr>
          <w:p w:rsidR="00564E87" w:rsidRPr="00BA5C52" w:rsidRDefault="0039337D" w:rsidP="00BA5C52">
            <w:pPr>
              <w:jc w:val="center"/>
              <w:rPr>
                <w:rFonts w:ascii="Sylfaen" w:hAnsi="Sylfaen" w:cs="Calibri"/>
                <w:color w:val="000000" w:themeColor="text1"/>
                <w:lang w:val="en-US" w:eastAsia="en-US"/>
              </w:rPr>
            </w:pPr>
            <w:r>
              <w:rPr>
                <w:rFonts w:ascii="Sylfaen" w:hAnsi="Sylfaen" w:cs="Calibri"/>
                <w:color w:val="000000" w:themeColor="text1"/>
                <w:lang w:val="en-US" w:eastAsia="en-US"/>
              </w:rPr>
              <w:t>0</w:t>
            </w:r>
          </w:p>
        </w:tc>
      </w:tr>
      <w:tr w:rsidR="00564E87"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564E87" w:rsidRPr="00287E7A" w:rsidRDefault="00564E87" w:rsidP="00564E87">
            <w:pPr>
              <w:rPr>
                <w:rFonts w:ascii="Sylfaen" w:hAnsi="Sylfaen" w:cs="Calibri"/>
                <w:color w:val="000000"/>
                <w:lang w:val="en-US" w:eastAsia="en-US"/>
              </w:rPr>
            </w:pPr>
            <w:r w:rsidRPr="00287E7A">
              <w:rPr>
                <w:rFonts w:ascii="Sylfaen" w:hAnsi="Sylfaen" w:cs="Calibri"/>
                <w:color w:val="000000"/>
                <w:lang w:val="en-US" w:eastAsia="en-US"/>
              </w:rPr>
              <w:t>02 01 03</w:t>
            </w:r>
          </w:p>
        </w:tc>
        <w:tc>
          <w:tcPr>
            <w:tcW w:w="5950" w:type="dxa"/>
            <w:tcBorders>
              <w:top w:val="nil"/>
              <w:left w:val="nil"/>
              <w:bottom w:val="single" w:sz="4" w:space="0" w:color="auto"/>
              <w:right w:val="single" w:sz="4" w:space="0" w:color="auto"/>
            </w:tcBorders>
            <w:shd w:val="clear" w:color="auto" w:fill="auto"/>
            <w:noWrap/>
            <w:vAlign w:val="center"/>
            <w:hideMark/>
          </w:tcPr>
          <w:p w:rsidR="00564E87" w:rsidRPr="00287E7A" w:rsidRDefault="00564E87" w:rsidP="00564E87">
            <w:pPr>
              <w:rPr>
                <w:rFonts w:ascii="Sylfaen" w:hAnsi="Sylfaen" w:cs="Arial CYR"/>
                <w:bCs/>
                <w:lang w:val="en-US" w:eastAsia="en-US"/>
              </w:rPr>
            </w:pPr>
            <w:r w:rsidRPr="00287E7A">
              <w:rPr>
                <w:rFonts w:ascii="Sylfaen" w:hAnsi="Sylfaen" w:cs="Sylfaen"/>
                <w:bCs/>
              </w:rPr>
              <w:t>ქ</w:t>
            </w:r>
            <w:r w:rsidRPr="00287E7A">
              <w:rPr>
                <w:rFonts w:ascii="Sylfaen" w:hAnsi="Sylfaen" w:cs="Arial CYR"/>
                <w:bCs/>
              </w:rPr>
              <w:t xml:space="preserve">. </w:t>
            </w:r>
            <w:r w:rsidRPr="00287E7A">
              <w:rPr>
                <w:rFonts w:ascii="Sylfaen" w:hAnsi="Sylfaen" w:cs="Sylfaen"/>
                <w:bCs/>
              </w:rPr>
              <w:t>ნინოწმინდის</w:t>
            </w:r>
            <w:r w:rsidRPr="00287E7A">
              <w:rPr>
                <w:rFonts w:ascii="Sylfaen" w:hAnsi="Sylfaen" w:cs="Arial CYR"/>
                <w:bCs/>
              </w:rPr>
              <w:t xml:space="preserve"> </w:t>
            </w:r>
            <w:r w:rsidRPr="00287E7A">
              <w:rPr>
                <w:rFonts w:ascii="Sylfaen" w:hAnsi="Sylfaen" w:cs="Sylfaen"/>
                <w:bCs/>
              </w:rPr>
              <w:t>შუქნიშნების</w:t>
            </w:r>
            <w:r w:rsidRPr="00287E7A">
              <w:rPr>
                <w:rFonts w:ascii="Sylfaen" w:hAnsi="Sylfaen" w:cs="Arial CYR"/>
                <w:bCs/>
              </w:rPr>
              <w:t xml:space="preserve"> </w:t>
            </w:r>
            <w:r w:rsidRPr="00287E7A">
              <w:rPr>
                <w:rFonts w:ascii="Sylfaen" w:hAnsi="Sylfaen" w:cs="Sylfaen"/>
                <w:bCs/>
              </w:rPr>
              <w:t>და</w:t>
            </w:r>
            <w:r w:rsidRPr="00287E7A">
              <w:rPr>
                <w:rFonts w:ascii="Sylfaen" w:hAnsi="Sylfaen" w:cs="Arial CYR"/>
                <w:bCs/>
              </w:rPr>
              <w:t xml:space="preserve"> </w:t>
            </w:r>
            <w:r w:rsidRPr="00287E7A">
              <w:rPr>
                <w:rFonts w:ascii="Sylfaen" w:hAnsi="Sylfaen" w:cs="Sylfaen"/>
                <w:bCs/>
              </w:rPr>
              <w:t>ტრაფარეტების</w:t>
            </w:r>
            <w:r w:rsidRPr="00287E7A">
              <w:rPr>
                <w:rFonts w:ascii="Sylfaen" w:hAnsi="Sylfaen" w:cs="Arial CYR"/>
                <w:bCs/>
              </w:rPr>
              <w:t xml:space="preserve"> </w:t>
            </w:r>
            <w:r w:rsidRPr="00287E7A">
              <w:rPr>
                <w:rFonts w:ascii="Sylfaen" w:hAnsi="Sylfaen" w:cs="Sylfaen"/>
                <w:bCs/>
              </w:rPr>
              <w:t>დამონტაჟება</w:t>
            </w:r>
            <w:r w:rsidRPr="00287E7A">
              <w:rPr>
                <w:rFonts w:ascii="Sylfaen" w:hAnsi="Sylfaen" w:cs="Arial CYR"/>
                <w:bCs/>
              </w:rPr>
              <w:t xml:space="preserve"> </w:t>
            </w:r>
          </w:p>
          <w:p w:rsidR="00564E87" w:rsidRPr="00287E7A" w:rsidRDefault="00564E87" w:rsidP="00564E87">
            <w:pPr>
              <w:rPr>
                <w:rFonts w:ascii="Sylfaen" w:hAnsi="Sylfaen" w:cs="Calibri"/>
                <w:color w:val="000000"/>
                <w:lang w:val="en-US" w:eastAsia="en-US"/>
              </w:rPr>
            </w:pPr>
          </w:p>
        </w:tc>
        <w:tc>
          <w:tcPr>
            <w:tcW w:w="1340" w:type="dxa"/>
            <w:tcBorders>
              <w:top w:val="nil"/>
              <w:left w:val="nil"/>
              <w:bottom w:val="single" w:sz="4" w:space="0" w:color="auto"/>
              <w:right w:val="single" w:sz="4" w:space="0" w:color="auto"/>
            </w:tcBorders>
            <w:shd w:val="clear" w:color="auto" w:fill="auto"/>
            <w:noWrap/>
            <w:vAlign w:val="center"/>
          </w:tcPr>
          <w:p w:rsidR="00564E87" w:rsidRPr="00F76F5E" w:rsidRDefault="00F76F5E" w:rsidP="00BA5C52">
            <w:pPr>
              <w:jc w:val="center"/>
              <w:rPr>
                <w:rFonts w:ascii="Sylfaen" w:hAnsi="Sylfaen" w:cs="Arial CYR"/>
                <w:bCs/>
                <w:lang w:val="en-US"/>
              </w:rPr>
            </w:pPr>
            <w:r>
              <w:rPr>
                <w:rFonts w:ascii="Sylfaen" w:hAnsi="Sylfaen" w:cs="Arial CYR"/>
                <w:bCs/>
                <w:lang w:val="en-US"/>
              </w:rPr>
              <w:t>405.0</w:t>
            </w:r>
          </w:p>
        </w:tc>
        <w:tc>
          <w:tcPr>
            <w:tcW w:w="1000" w:type="dxa"/>
            <w:tcBorders>
              <w:top w:val="nil"/>
              <w:left w:val="nil"/>
              <w:bottom w:val="single" w:sz="4" w:space="0" w:color="auto"/>
              <w:right w:val="single" w:sz="4" w:space="0" w:color="auto"/>
            </w:tcBorders>
            <w:shd w:val="clear" w:color="auto" w:fill="auto"/>
            <w:noWrap/>
            <w:vAlign w:val="bottom"/>
          </w:tcPr>
          <w:p w:rsidR="00564E87" w:rsidRPr="00BA5C52" w:rsidRDefault="00564E87" w:rsidP="00BA5C52">
            <w:pPr>
              <w:jc w:val="center"/>
              <w:rPr>
                <w:rFonts w:ascii="Sylfaen" w:hAnsi="Sylfaen" w:cs="Calibri"/>
                <w:color w:val="000000" w:themeColor="text1"/>
                <w:lang w:val="en-US" w:eastAsia="en-US"/>
              </w:rPr>
            </w:pPr>
          </w:p>
        </w:tc>
        <w:tc>
          <w:tcPr>
            <w:tcW w:w="1278" w:type="dxa"/>
            <w:tcBorders>
              <w:top w:val="nil"/>
              <w:left w:val="nil"/>
              <w:bottom w:val="single" w:sz="4" w:space="0" w:color="auto"/>
              <w:right w:val="single" w:sz="8" w:space="0" w:color="auto"/>
            </w:tcBorders>
            <w:shd w:val="clear" w:color="auto" w:fill="auto"/>
            <w:noWrap/>
            <w:vAlign w:val="bottom"/>
          </w:tcPr>
          <w:p w:rsidR="00564E87" w:rsidRPr="00BA5C52" w:rsidRDefault="004D5CC6" w:rsidP="00BA5C52">
            <w:pPr>
              <w:jc w:val="center"/>
              <w:rPr>
                <w:rFonts w:ascii="Sylfaen" w:hAnsi="Sylfaen" w:cs="Calibri"/>
                <w:color w:val="000000" w:themeColor="text1"/>
                <w:lang w:val="en-US" w:eastAsia="en-US"/>
              </w:rPr>
            </w:pPr>
            <w:r>
              <w:rPr>
                <w:rFonts w:ascii="Sylfaen" w:hAnsi="Sylfaen" w:cs="Calibri"/>
                <w:color w:val="000000" w:themeColor="text1"/>
                <w:lang w:val="en-US" w:eastAsia="en-US"/>
              </w:rPr>
              <w:t>0</w:t>
            </w:r>
          </w:p>
        </w:tc>
      </w:tr>
      <w:tr w:rsidR="00564E87"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tcPr>
          <w:p w:rsidR="00564E87" w:rsidRPr="00287E7A" w:rsidRDefault="00564E87" w:rsidP="00564E87">
            <w:pPr>
              <w:rPr>
                <w:rFonts w:ascii="Sylfaen" w:hAnsi="Sylfaen" w:cs="Calibri"/>
                <w:color w:val="000000"/>
                <w:lang w:val="ka-GE" w:eastAsia="en-US"/>
              </w:rPr>
            </w:pPr>
            <w:r w:rsidRPr="00287E7A">
              <w:rPr>
                <w:rFonts w:ascii="Sylfaen" w:hAnsi="Sylfaen" w:cs="Calibri"/>
                <w:color w:val="000000"/>
                <w:lang w:val="ka-GE" w:eastAsia="en-US"/>
              </w:rPr>
              <w:t>02 01 04</w:t>
            </w:r>
          </w:p>
        </w:tc>
        <w:tc>
          <w:tcPr>
            <w:tcW w:w="5950" w:type="dxa"/>
            <w:tcBorders>
              <w:top w:val="nil"/>
              <w:left w:val="nil"/>
              <w:bottom w:val="single" w:sz="4" w:space="0" w:color="auto"/>
              <w:right w:val="single" w:sz="4" w:space="0" w:color="auto"/>
            </w:tcBorders>
            <w:shd w:val="clear" w:color="auto" w:fill="auto"/>
            <w:noWrap/>
            <w:vAlign w:val="center"/>
          </w:tcPr>
          <w:p w:rsidR="00564E87" w:rsidRPr="00287E7A" w:rsidRDefault="00564E87" w:rsidP="00564E87">
            <w:pPr>
              <w:rPr>
                <w:rFonts w:ascii="Sylfaen" w:hAnsi="Sylfaen" w:cs="Calibri"/>
                <w:color w:val="000000"/>
                <w:lang w:val="ka-GE" w:eastAsia="en-US"/>
              </w:rPr>
            </w:pPr>
            <w:r w:rsidRPr="00287E7A">
              <w:rPr>
                <w:rFonts w:ascii="Sylfaen" w:hAnsi="Sylfaen" w:cs="Calibri"/>
                <w:color w:val="000000"/>
                <w:lang w:val="ka-GE" w:eastAsia="en-US"/>
              </w:rPr>
              <w:t>ქ. ნინოწმინდის რადარების მონტაჟი</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E87" w:rsidRPr="00F76F5E" w:rsidRDefault="00F76F5E" w:rsidP="00BA5C52">
            <w:pPr>
              <w:jc w:val="center"/>
              <w:rPr>
                <w:rFonts w:ascii="Sylfaen" w:hAnsi="Sylfaen" w:cs="Arial CYR"/>
                <w:bCs/>
                <w:lang w:val="en-US"/>
              </w:rPr>
            </w:pPr>
            <w:r>
              <w:rPr>
                <w:rFonts w:ascii="Sylfaen" w:hAnsi="Sylfaen" w:cs="Arial CYR"/>
                <w:bCs/>
                <w:lang w:val="en-US"/>
              </w:rPr>
              <w:t>27.5</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564E87" w:rsidRPr="00F76F5E" w:rsidRDefault="00F76F5E" w:rsidP="00BA5C52">
            <w:pPr>
              <w:jc w:val="center"/>
              <w:rPr>
                <w:rFonts w:ascii="Sylfaen" w:hAnsi="Sylfaen" w:cs="Arial CYR"/>
                <w:bCs/>
                <w:color w:val="000000" w:themeColor="text1"/>
                <w:lang w:val="en-US"/>
              </w:rPr>
            </w:pPr>
            <w:r>
              <w:rPr>
                <w:rFonts w:ascii="Sylfaen" w:hAnsi="Sylfaen" w:cs="Arial CYR"/>
                <w:bCs/>
                <w:color w:val="000000" w:themeColor="text1"/>
                <w:lang w:val="en-US"/>
              </w:rPr>
              <w:t>12.2</w:t>
            </w:r>
          </w:p>
        </w:tc>
        <w:tc>
          <w:tcPr>
            <w:tcW w:w="1278" w:type="dxa"/>
            <w:tcBorders>
              <w:top w:val="nil"/>
              <w:left w:val="nil"/>
              <w:bottom w:val="single" w:sz="4" w:space="0" w:color="auto"/>
              <w:right w:val="single" w:sz="8" w:space="0" w:color="auto"/>
            </w:tcBorders>
            <w:shd w:val="clear" w:color="auto" w:fill="auto"/>
            <w:noWrap/>
            <w:vAlign w:val="bottom"/>
          </w:tcPr>
          <w:p w:rsidR="00564E87" w:rsidRPr="00BA5C52" w:rsidRDefault="004D5CC6" w:rsidP="00BA5C52">
            <w:pPr>
              <w:jc w:val="center"/>
              <w:rPr>
                <w:rFonts w:ascii="Sylfaen" w:hAnsi="Sylfaen" w:cs="Calibri"/>
                <w:color w:val="000000" w:themeColor="text1"/>
                <w:lang w:val="en-US" w:eastAsia="en-US"/>
              </w:rPr>
            </w:pPr>
            <w:r>
              <w:rPr>
                <w:rFonts w:ascii="Sylfaen" w:hAnsi="Sylfaen" w:cs="Calibri"/>
                <w:color w:val="000000" w:themeColor="text1"/>
                <w:lang w:val="en-US" w:eastAsia="en-US"/>
              </w:rPr>
              <w:t>44.4</w:t>
            </w:r>
          </w:p>
        </w:tc>
      </w:tr>
      <w:tr w:rsidR="00564E87"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564E87" w:rsidRPr="00287E7A" w:rsidRDefault="00564E87" w:rsidP="00564E87">
            <w:pPr>
              <w:rPr>
                <w:rFonts w:ascii="Sylfaen" w:hAnsi="Sylfaen" w:cs="Calibri"/>
                <w:color w:val="000000"/>
                <w:lang w:val="en-US" w:eastAsia="en-US"/>
              </w:rPr>
            </w:pPr>
            <w:r w:rsidRPr="00287E7A">
              <w:rPr>
                <w:rFonts w:ascii="Sylfaen" w:hAnsi="Sylfaen" w:cs="Calibri"/>
                <w:color w:val="000000"/>
                <w:lang w:val="en-US" w:eastAsia="en-US"/>
              </w:rPr>
              <w:t>02 02</w:t>
            </w:r>
          </w:p>
        </w:tc>
        <w:tc>
          <w:tcPr>
            <w:tcW w:w="5950" w:type="dxa"/>
            <w:tcBorders>
              <w:top w:val="nil"/>
              <w:left w:val="nil"/>
              <w:bottom w:val="single" w:sz="4" w:space="0" w:color="auto"/>
              <w:right w:val="single" w:sz="4" w:space="0" w:color="auto"/>
            </w:tcBorders>
            <w:shd w:val="clear" w:color="auto" w:fill="auto"/>
            <w:noWrap/>
            <w:vAlign w:val="center"/>
            <w:hideMark/>
          </w:tcPr>
          <w:p w:rsidR="00564E87" w:rsidRPr="00287E7A" w:rsidRDefault="00564E87" w:rsidP="00564E87">
            <w:pPr>
              <w:rPr>
                <w:rFonts w:ascii="Sylfaen" w:hAnsi="Sylfaen" w:cs="Calibri"/>
                <w:color w:val="000000"/>
                <w:lang w:val="en-US" w:eastAsia="en-US"/>
              </w:rPr>
            </w:pPr>
            <w:r w:rsidRPr="00287E7A">
              <w:rPr>
                <w:rFonts w:ascii="Sylfaen" w:hAnsi="Sylfaen" w:cs="Calibri"/>
                <w:color w:val="000000"/>
                <w:lang w:val="en-US" w:eastAsia="en-US"/>
              </w:rPr>
              <w:t>წყლის სისტემების განვითარება</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E87" w:rsidRPr="00F76F5E" w:rsidRDefault="00F76F5E" w:rsidP="00BA5C52">
            <w:pPr>
              <w:jc w:val="center"/>
              <w:rPr>
                <w:rFonts w:ascii="Sylfaen" w:hAnsi="Sylfaen" w:cs="Arial CYR"/>
                <w:lang w:val="en-US"/>
              </w:rPr>
            </w:pPr>
            <w:r>
              <w:rPr>
                <w:rFonts w:ascii="Sylfaen" w:hAnsi="Sylfaen" w:cs="Arial CYR"/>
                <w:lang w:val="en-US"/>
              </w:rPr>
              <w:t>998.0</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564E87" w:rsidRPr="00F76F5E" w:rsidRDefault="00F76F5E" w:rsidP="00BA5C52">
            <w:pPr>
              <w:jc w:val="center"/>
              <w:rPr>
                <w:rFonts w:ascii="Sylfaen" w:hAnsi="Sylfaen" w:cs="Arial CYR"/>
                <w:bCs/>
                <w:color w:val="000000" w:themeColor="text1"/>
                <w:lang w:val="en-US"/>
              </w:rPr>
            </w:pPr>
            <w:r>
              <w:rPr>
                <w:rFonts w:ascii="Sylfaen" w:hAnsi="Sylfaen" w:cs="Arial CYR"/>
                <w:bCs/>
                <w:color w:val="000000" w:themeColor="text1"/>
                <w:lang w:val="en-US"/>
              </w:rPr>
              <w:t>38.4</w:t>
            </w:r>
          </w:p>
        </w:tc>
        <w:tc>
          <w:tcPr>
            <w:tcW w:w="1278" w:type="dxa"/>
            <w:tcBorders>
              <w:top w:val="nil"/>
              <w:left w:val="nil"/>
              <w:bottom w:val="single" w:sz="4" w:space="0" w:color="auto"/>
              <w:right w:val="single" w:sz="8" w:space="0" w:color="auto"/>
            </w:tcBorders>
            <w:shd w:val="clear" w:color="auto" w:fill="auto"/>
            <w:noWrap/>
            <w:vAlign w:val="bottom"/>
          </w:tcPr>
          <w:p w:rsidR="00564E87" w:rsidRPr="00BA5C52" w:rsidRDefault="004D5CC6" w:rsidP="00BA5C52">
            <w:pPr>
              <w:jc w:val="center"/>
              <w:rPr>
                <w:rFonts w:ascii="Sylfaen" w:hAnsi="Sylfaen" w:cs="Calibri"/>
                <w:color w:val="000000" w:themeColor="text1"/>
                <w:lang w:val="en-US" w:eastAsia="en-US"/>
              </w:rPr>
            </w:pPr>
            <w:r>
              <w:rPr>
                <w:rFonts w:ascii="Sylfaen" w:hAnsi="Sylfaen" w:cs="Calibri"/>
                <w:color w:val="000000" w:themeColor="text1"/>
                <w:lang w:val="en-US" w:eastAsia="en-US"/>
              </w:rPr>
              <w:t>3.9</w:t>
            </w:r>
          </w:p>
        </w:tc>
      </w:tr>
      <w:tr w:rsidR="00564E87"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564E87" w:rsidRPr="00287E7A" w:rsidRDefault="00564E87" w:rsidP="00564E87">
            <w:pPr>
              <w:rPr>
                <w:rFonts w:ascii="Sylfaen" w:hAnsi="Sylfaen" w:cs="Calibri"/>
                <w:color w:val="000000"/>
                <w:lang w:val="en-US" w:eastAsia="en-US"/>
              </w:rPr>
            </w:pPr>
            <w:r w:rsidRPr="00287E7A">
              <w:rPr>
                <w:rFonts w:ascii="Sylfaen" w:hAnsi="Sylfaen" w:cs="Calibri"/>
                <w:color w:val="000000"/>
                <w:lang w:val="en-US" w:eastAsia="en-US"/>
              </w:rPr>
              <w:t>02 02 01</w:t>
            </w:r>
          </w:p>
        </w:tc>
        <w:tc>
          <w:tcPr>
            <w:tcW w:w="5950" w:type="dxa"/>
            <w:tcBorders>
              <w:top w:val="nil"/>
              <w:left w:val="nil"/>
              <w:bottom w:val="single" w:sz="4" w:space="0" w:color="auto"/>
              <w:right w:val="single" w:sz="4" w:space="0" w:color="auto"/>
            </w:tcBorders>
            <w:shd w:val="clear" w:color="auto" w:fill="auto"/>
            <w:noWrap/>
            <w:vAlign w:val="center"/>
            <w:hideMark/>
          </w:tcPr>
          <w:p w:rsidR="00564E87" w:rsidRPr="00287E7A" w:rsidRDefault="00564E87" w:rsidP="00564E87">
            <w:pPr>
              <w:rPr>
                <w:rFonts w:ascii="Sylfaen" w:hAnsi="Sylfaen" w:cs="Arial CYR"/>
                <w:bCs/>
                <w:lang w:val="en-US" w:eastAsia="en-US"/>
              </w:rPr>
            </w:pPr>
            <w:r w:rsidRPr="00287E7A">
              <w:rPr>
                <w:rFonts w:ascii="Sylfaen" w:hAnsi="Sylfaen" w:cs="Arial CYR"/>
                <w:bCs/>
              </w:rPr>
              <w:t xml:space="preserve"> </w:t>
            </w:r>
            <w:r w:rsidRPr="00287E7A">
              <w:rPr>
                <w:rFonts w:ascii="Sylfaen" w:hAnsi="Sylfaen" w:cs="Sylfaen"/>
                <w:bCs/>
              </w:rPr>
              <w:t>საკანალიზაციო</w:t>
            </w:r>
            <w:r w:rsidRPr="00287E7A">
              <w:rPr>
                <w:rFonts w:ascii="Sylfaen" w:hAnsi="Sylfaen" w:cs="Arial CYR"/>
                <w:bCs/>
              </w:rPr>
              <w:t xml:space="preserve"> </w:t>
            </w:r>
            <w:r w:rsidRPr="00287E7A">
              <w:rPr>
                <w:rFonts w:ascii="Sylfaen" w:hAnsi="Sylfaen" w:cs="Sylfaen"/>
                <w:bCs/>
              </w:rPr>
              <w:t>სისტემების</w:t>
            </w:r>
            <w:r w:rsidRPr="00287E7A">
              <w:rPr>
                <w:rFonts w:ascii="Sylfaen" w:hAnsi="Sylfaen" w:cs="Arial CYR"/>
                <w:bCs/>
              </w:rPr>
              <w:t xml:space="preserve"> </w:t>
            </w:r>
            <w:r w:rsidRPr="00287E7A">
              <w:rPr>
                <w:rFonts w:ascii="Sylfaen" w:hAnsi="Sylfaen" w:cs="Sylfaen"/>
                <w:bCs/>
              </w:rPr>
              <w:t>მოწყობა</w:t>
            </w:r>
            <w:r w:rsidRPr="00287E7A">
              <w:rPr>
                <w:rFonts w:ascii="Sylfaen" w:hAnsi="Sylfaen" w:cs="Arial CYR"/>
                <w:bCs/>
              </w:rPr>
              <w:t>-</w:t>
            </w:r>
            <w:r w:rsidRPr="00287E7A">
              <w:rPr>
                <w:rFonts w:ascii="Sylfaen" w:hAnsi="Sylfaen" w:cs="Sylfaen"/>
                <w:bCs/>
              </w:rPr>
              <w:t>რეაბილიტაციის</w:t>
            </w:r>
            <w:r w:rsidRPr="00287E7A">
              <w:rPr>
                <w:rFonts w:ascii="Sylfaen" w:hAnsi="Sylfaen" w:cs="Arial CYR"/>
                <w:bCs/>
              </w:rPr>
              <w:t xml:space="preserve"> </w:t>
            </w:r>
            <w:r w:rsidRPr="00287E7A">
              <w:rPr>
                <w:rFonts w:ascii="Sylfaen" w:hAnsi="Sylfaen" w:cs="Sylfaen"/>
                <w:bCs/>
              </w:rPr>
              <w:t>ღონისძიებები</w:t>
            </w:r>
            <w:r w:rsidRPr="00287E7A">
              <w:rPr>
                <w:rFonts w:ascii="Sylfaen" w:hAnsi="Sylfaen" w:cs="Arial CYR"/>
                <w:bCs/>
              </w:rPr>
              <w:t xml:space="preserve"> </w:t>
            </w:r>
          </w:p>
          <w:p w:rsidR="00564E87" w:rsidRPr="00287E7A" w:rsidRDefault="00564E87" w:rsidP="00564E87">
            <w:pPr>
              <w:rPr>
                <w:rFonts w:ascii="Sylfaen" w:hAnsi="Sylfaen" w:cs="Calibri"/>
                <w:color w:val="000000"/>
                <w:lang w:val="ka-GE" w:eastAsia="en-US"/>
              </w:rPr>
            </w:pP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E87" w:rsidRPr="00F76F5E" w:rsidRDefault="00F76F5E" w:rsidP="00BA5C52">
            <w:pPr>
              <w:jc w:val="center"/>
              <w:rPr>
                <w:rFonts w:ascii="Sylfaen" w:hAnsi="Sylfaen" w:cs="Arial CYR"/>
                <w:lang w:val="en-US"/>
              </w:rPr>
            </w:pPr>
            <w:r>
              <w:rPr>
                <w:rFonts w:ascii="Sylfaen" w:hAnsi="Sylfaen" w:cs="Arial CYR"/>
                <w:lang w:val="en-US"/>
              </w:rPr>
              <w:t>605.2</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564E87" w:rsidRPr="00BA5C52" w:rsidRDefault="00564E87" w:rsidP="00BA5C52">
            <w:pPr>
              <w:jc w:val="center"/>
              <w:rPr>
                <w:rFonts w:ascii="Sylfaen" w:hAnsi="Sylfaen" w:cs="Arial CYR"/>
                <w:bCs/>
                <w:color w:val="000000" w:themeColor="text1"/>
                <w:lang w:val="ka-GE"/>
              </w:rPr>
            </w:pPr>
          </w:p>
        </w:tc>
        <w:tc>
          <w:tcPr>
            <w:tcW w:w="1278" w:type="dxa"/>
            <w:tcBorders>
              <w:top w:val="nil"/>
              <w:left w:val="nil"/>
              <w:bottom w:val="single" w:sz="4" w:space="0" w:color="auto"/>
              <w:right w:val="single" w:sz="8" w:space="0" w:color="auto"/>
            </w:tcBorders>
            <w:shd w:val="clear" w:color="auto" w:fill="auto"/>
            <w:noWrap/>
            <w:vAlign w:val="bottom"/>
          </w:tcPr>
          <w:p w:rsidR="00564E87" w:rsidRPr="00BA5C52" w:rsidRDefault="004D5CC6" w:rsidP="00BA5C52">
            <w:pPr>
              <w:jc w:val="center"/>
              <w:rPr>
                <w:rFonts w:ascii="Sylfaen" w:hAnsi="Sylfaen" w:cs="Calibri"/>
                <w:color w:val="000000" w:themeColor="text1"/>
                <w:lang w:val="en-US" w:eastAsia="en-US"/>
              </w:rPr>
            </w:pPr>
            <w:r>
              <w:rPr>
                <w:rFonts w:ascii="Sylfaen" w:hAnsi="Sylfaen" w:cs="Calibri"/>
                <w:color w:val="000000" w:themeColor="text1"/>
                <w:lang w:val="en-US" w:eastAsia="en-US"/>
              </w:rPr>
              <w:t>0</w:t>
            </w:r>
          </w:p>
        </w:tc>
      </w:tr>
      <w:tr w:rsidR="00F73349"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F73349" w:rsidRPr="00287E7A" w:rsidRDefault="00F73349" w:rsidP="00F73349">
            <w:pPr>
              <w:rPr>
                <w:rFonts w:ascii="Sylfaen" w:hAnsi="Sylfaen" w:cs="Calibri"/>
                <w:color w:val="000000"/>
                <w:lang w:val="en-US" w:eastAsia="en-US"/>
              </w:rPr>
            </w:pPr>
            <w:r w:rsidRPr="00287E7A">
              <w:rPr>
                <w:rFonts w:ascii="Sylfaen" w:hAnsi="Sylfaen" w:cs="Calibri"/>
                <w:color w:val="000000"/>
                <w:lang w:val="en-US" w:eastAsia="en-US"/>
              </w:rPr>
              <w:t>02 02 02</w:t>
            </w:r>
          </w:p>
        </w:tc>
        <w:tc>
          <w:tcPr>
            <w:tcW w:w="5950" w:type="dxa"/>
            <w:tcBorders>
              <w:top w:val="nil"/>
              <w:left w:val="nil"/>
              <w:bottom w:val="single" w:sz="4" w:space="0" w:color="auto"/>
              <w:right w:val="single" w:sz="4" w:space="0" w:color="auto"/>
            </w:tcBorders>
            <w:shd w:val="clear" w:color="auto" w:fill="auto"/>
            <w:noWrap/>
            <w:vAlign w:val="center"/>
            <w:hideMark/>
          </w:tcPr>
          <w:p w:rsidR="00F73349" w:rsidRPr="00287E7A" w:rsidRDefault="00F73349" w:rsidP="00F73349">
            <w:pPr>
              <w:rPr>
                <w:rFonts w:ascii="Sylfaen" w:hAnsi="Sylfaen" w:cs="Arial CYR"/>
                <w:bCs/>
                <w:lang w:val="en-US" w:eastAsia="en-US"/>
              </w:rPr>
            </w:pPr>
            <w:r w:rsidRPr="00287E7A">
              <w:rPr>
                <w:rFonts w:ascii="Sylfaen" w:hAnsi="Sylfaen" w:cs="Sylfaen"/>
                <w:bCs/>
              </w:rPr>
              <w:t>სასმელი</w:t>
            </w:r>
            <w:r w:rsidRPr="00287E7A">
              <w:rPr>
                <w:rFonts w:ascii="Sylfaen" w:hAnsi="Sylfaen" w:cs="Arial CYR"/>
                <w:bCs/>
              </w:rPr>
              <w:t xml:space="preserve"> </w:t>
            </w:r>
            <w:r w:rsidRPr="00287E7A">
              <w:rPr>
                <w:rFonts w:ascii="Sylfaen" w:hAnsi="Sylfaen" w:cs="Sylfaen"/>
                <w:bCs/>
              </w:rPr>
              <w:t>წყლის</w:t>
            </w:r>
            <w:r w:rsidRPr="00287E7A">
              <w:rPr>
                <w:rFonts w:ascii="Sylfaen" w:hAnsi="Sylfaen" w:cs="Arial CYR"/>
                <w:bCs/>
              </w:rPr>
              <w:t xml:space="preserve"> </w:t>
            </w:r>
            <w:r w:rsidRPr="00287E7A">
              <w:rPr>
                <w:rFonts w:ascii="Sylfaen" w:hAnsi="Sylfaen" w:cs="Sylfaen"/>
                <w:bCs/>
              </w:rPr>
              <w:t>სისტემის</w:t>
            </w:r>
            <w:r w:rsidRPr="00287E7A">
              <w:rPr>
                <w:rFonts w:ascii="Sylfaen" w:hAnsi="Sylfaen" w:cs="Arial CYR"/>
                <w:bCs/>
              </w:rPr>
              <w:t xml:space="preserve"> </w:t>
            </w:r>
            <w:r w:rsidRPr="00287E7A">
              <w:rPr>
                <w:rFonts w:ascii="Sylfaen" w:hAnsi="Sylfaen" w:cs="Sylfaen"/>
                <w:bCs/>
              </w:rPr>
              <w:t>რეაბილიტაცია</w:t>
            </w:r>
            <w:r w:rsidRPr="00287E7A">
              <w:rPr>
                <w:rFonts w:ascii="Sylfaen" w:hAnsi="Sylfaen" w:cs="Arial CYR"/>
                <w:bCs/>
              </w:rPr>
              <w:t xml:space="preserve"> </w:t>
            </w:r>
          </w:p>
          <w:p w:rsidR="00F73349" w:rsidRPr="00287E7A" w:rsidRDefault="00F73349" w:rsidP="00F73349">
            <w:pPr>
              <w:rPr>
                <w:rFonts w:ascii="Sylfaen" w:hAnsi="Sylfaen" w:cs="Calibri"/>
                <w:color w:val="000000"/>
                <w:lang w:val="ka-GE" w:eastAsia="en-US"/>
              </w:rPr>
            </w:pP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3349" w:rsidRPr="00F76F5E" w:rsidRDefault="00F76F5E" w:rsidP="00BA5C52">
            <w:pPr>
              <w:jc w:val="center"/>
              <w:rPr>
                <w:rFonts w:ascii="Sylfaen" w:hAnsi="Sylfaen" w:cs="Arial CYR"/>
                <w:lang w:val="en-US"/>
              </w:rPr>
            </w:pPr>
            <w:r>
              <w:rPr>
                <w:rFonts w:ascii="Sylfaen" w:hAnsi="Sylfaen" w:cs="Arial CYR"/>
                <w:lang w:val="en-US"/>
              </w:rPr>
              <w:t>392.9</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F73349" w:rsidRPr="00F76F5E" w:rsidRDefault="00F76F5E" w:rsidP="00BA5C52">
            <w:pPr>
              <w:jc w:val="center"/>
              <w:rPr>
                <w:rFonts w:ascii="Sylfaen" w:hAnsi="Sylfaen" w:cs="Arial CYR"/>
                <w:bCs/>
                <w:color w:val="000000" w:themeColor="text1"/>
                <w:lang w:val="en-US"/>
              </w:rPr>
            </w:pPr>
            <w:r>
              <w:rPr>
                <w:rFonts w:ascii="Sylfaen" w:hAnsi="Sylfaen" w:cs="Arial CYR"/>
                <w:bCs/>
                <w:color w:val="000000" w:themeColor="text1"/>
                <w:lang w:val="en-US"/>
              </w:rPr>
              <w:t>38.4</w:t>
            </w:r>
          </w:p>
        </w:tc>
        <w:tc>
          <w:tcPr>
            <w:tcW w:w="1278" w:type="dxa"/>
            <w:tcBorders>
              <w:top w:val="nil"/>
              <w:left w:val="nil"/>
              <w:bottom w:val="single" w:sz="4" w:space="0" w:color="auto"/>
              <w:right w:val="single" w:sz="8" w:space="0" w:color="auto"/>
            </w:tcBorders>
            <w:shd w:val="clear" w:color="auto" w:fill="auto"/>
            <w:noWrap/>
            <w:vAlign w:val="bottom"/>
          </w:tcPr>
          <w:p w:rsidR="00F73349" w:rsidRPr="004D5CC6" w:rsidRDefault="004D5CC6" w:rsidP="00BA5C52">
            <w:pPr>
              <w:jc w:val="center"/>
              <w:rPr>
                <w:rFonts w:ascii="Sylfaen" w:hAnsi="Sylfaen" w:cs="Calibri"/>
                <w:color w:val="000000" w:themeColor="text1"/>
                <w:lang w:val="ka-GE" w:eastAsia="en-US"/>
              </w:rPr>
            </w:pPr>
            <w:r>
              <w:rPr>
                <w:rFonts w:ascii="Sylfaen" w:hAnsi="Sylfaen" w:cs="Calibri"/>
                <w:color w:val="000000" w:themeColor="text1"/>
                <w:lang w:val="ka-GE" w:eastAsia="en-US"/>
              </w:rPr>
              <w:t>9.8</w:t>
            </w:r>
          </w:p>
        </w:tc>
      </w:tr>
      <w:tr w:rsidR="00F76F5E"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02 03</w:t>
            </w:r>
          </w:p>
        </w:tc>
        <w:tc>
          <w:tcPr>
            <w:tcW w:w="5950" w:type="dxa"/>
            <w:tcBorders>
              <w:top w:val="nil"/>
              <w:left w:val="nil"/>
              <w:bottom w:val="single" w:sz="4" w:space="0" w:color="auto"/>
              <w:right w:val="single" w:sz="4" w:space="0" w:color="auto"/>
            </w:tcBorders>
            <w:shd w:val="clear" w:color="auto" w:fill="auto"/>
            <w:noWrap/>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გარე</w:t>
            </w:r>
            <w:r w:rsidRPr="00287E7A">
              <w:rPr>
                <w:rFonts w:ascii="Sylfaen" w:hAnsi="Sylfaen" w:cs="Calibri"/>
                <w:color w:val="000000"/>
                <w:lang w:val="ka-GE" w:eastAsia="en-US"/>
              </w:rPr>
              <w:t xml:space="preserve"> </w:t>
            </w:r>
            <w:r w:rsidRPr="00287E7A">
              <w:rPr>
                <w:rFonts w:ascii="Sylfaen" w:hAnsi="Sylfaen" w:cs="Calibri"/>
                <w:color w:val="000000"/>
                <w:lang w:val="en-US" w:eastAsia="en-US"/>
              </w:rPr>
              <w:t>განათება</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F5E" w:rsidRPr="00F76F5E" w:rsidRDefault="00F76F5E" w:rsidP="00F76F5E">
            <w:pPr>
              <w:jc w:val="center"/>
              <w:rPr>
                <w:rFonts w:ascii="Sylfaen" w:hAnsi="Sylfaen" w:cs="Arial CYR"/>
                <w:lang w:val="en-US"/>
              </w:rPr>
            </w:pPr>
            <w:r>
              <w:rPr>
                <w:rFonts w:ascii="Sylfaen" w:hAnsi="Sylfaen" w:cs="Arial CYR"/>
                <w:lang w:val="en-US"/>
              </w:rPr>
              <w:t>838.0</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F76F5E" w:rsidRPr="00F76F5E" w:rsidRDefault="00F76F5E" w:rsidP="00F76F5E">
            <w:pPr>
              <w:jc w:val="center"/>
              <w:rPr>
                <w:rFonts w:ascii="Sylfaen" w:hAnsi="Sylfaen" w:cs="Arial CYR"/>
                <w:bCs/>
                <w:color w:val="000000" w:themeColor="text1"/>
                <w:lang w:val="en-US"/>
              </w:rPr>
            </w:pPr>
            <w:r>
              <w:rPr>
                <w:rFonts w:ascii="Sylfaen" w:hAnsi="Sylfaen" w:cs="Arial CYR"/>
                <w:bCs/>
                <w:color w:val="000000" w:themeColor="text1"/>
                <w:lang w:val="en-US"/>
              </w:rPr>
              <w:t>206.6</w:t>
            </w: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4D5CC6" w:rsidP="00F76F5E">
            <w:pPr>
              <w:jc w:val="center"/>
              <w:rPr>
                <w:rFonts w:ascii="Sylfaen" w:hAnsi="Sylfaen" w:cs="Calibri"/>
                <w:color w:val="000000" w:themeColor="text1"/>
                <w:lang w:val="en-US" w:eastAsia="en-US"/>
              </w:rPr>
            </w:pPr>
            <w:r>
              <w:rPr>
                <w:rFonts w:ascii="Sylfaen" w:hAnsi="Sylfaen" w:cs="Calibri"/>
                <w:color w:val="000000" w:themeColor="text1"/>
                <w:lang w:val="en-US" w:eastAsia="en-US"/>
              </w:rPr>
              <w:t>24.7</w:t>
            </w:r>
          </w:p>
        </w:tc>
      </w:tr>
      <w:tr w:rsidR="00F76F5E"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02 03 01</w:t>
            </w:r>
          </w:p>
        </w:tc>
        <w:tc>
          <w:tcPr>
            <w:tcW w:w="5950" w:type="dxa"/>
            <w:tcBorders>
              <w:top w:val="nil"/>
              <w:left w:val="nil"/>
              <w:bottom w:val="single" w:sz="4" w:space="0" w:color="auto"/>
              <w:right w:val="single" w:sz="4" w:space="0" w:color="auto"/>
            </w:tcBorders>
            <w:shd w:val="clear" w:color="auto" w:fill="auto"/>
            <w:noWrap/>
            <w:vAlign w:val="center"/>
            <w:hideMark/>
          </w:tcPr>
          <w:p w:rsidR="00F76F5E" w:rsidRPr="00287E7A" w:rsidRDefault="00F76F5E" w:rsidP="00F76F5E">
            <w:pPr>
              <w:rPr>
                <w:rFonts w:ascii="Sylfaen" w:hAnsi="Sylfaen" w:cs="Calibri"/>
                <w:color w:val="000000"/>
                <w:lang w:val="ka-GE" w:eastAsia="en-US"/>
              </w:rPr>
            </w:pPr>
            <w:r w:rsidRPr="00287E7A">
              <w:rPr>
                <w:rFonts w:ascii="Sylfaen" w:hAnsi="Sylfaen" w:cs="Calibri"/>
                <w:color w:val="000000"/>
                <w:lang w:val="en-US" w:eastAsia="en-US"/>
              </w:rPr>
              <w:t>გარე</w:t>
            </w:r>
            <w:r w:rsidRPr="00287E7A">
              <w:rPr>
                <w:rFonts w:ascii="Sylfaen" w:hAnsi="Sylfaen" w:cs="Calibri"/>
                <w:color w:val="000000"/>
                <w:lang w:val="ka-GE" w:eastAsia="en-US"/>
              </w:rPr>
              <w:t xml:space="preserve"> </w:t>
            </w:r>
            <w:r w:rsidRPr="00287E7A">
              <w:rPr>
                <w:rFonts w:ascii="Sylfaen" w:hAnsi="Sylfaen" w:cs="Calibri"/>
                <w:color w:val="000000"/>
                <w:lang w:val="en-US" w:eastAsia="en-US"/>
              </w:rPr>
              <w:t xml:space="preserve">განათების </w:t>
            </w:r>
            <w:r w:rsidRPr="00287E7A">
              <w:rPr>
                <w:rFonts w:ascii="Sylfaen" w:hAnsi="Sylfaen" w:cs="Calibri"/>
                <w:color w:val="000000"/>
                <w:lang w:val="ka-GE" w:eastAsia="en-US"/>
              </w:rPr>
              <w:t>რეაბილიტაცია</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F5E" w:rsidRPr="00F76F5E" w:rsidRDefault="00F76F5E" w:rsidP="00F76F5E">
            <w:pPr>
              <w:jc w:val="center"/>
              <w:rPr>
                <w:rFonts w:ascii="Sylfaen" w:hAnsi="Sylfaen" w:cs="Arial CYR"/>
                <w:lang w:val="en-US"/>
              </w:rPr>
            </w:pPr>
            <w:r>
              <w:rPr>
                <w:rFonts w:ascii="Sylfaen" w:hAnsi="Sylfaen" w:cs="Arial CYR"/>
                <w:lang w:val="en-US"/>
              </w:rPr>
              <w:t>744.8</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F76F5E" w:rsidRPr="00F76F5E" w:rsidRDefault="00F76F5E" w:rsidP="00F76F5E">
            <w:pPr>
              <w:jc w:val="center"/>
              <w:rPr>
                <w:rFonts w:ascii="Sylfaen" w:hAnsi="Sylfaen" w:cs="Arial CYR"/>
                <w:bCs/>
                <w:color w:val="000000" w:themeColor="text1"/>
                <w:lang w:val="en-US"/>
              </w:rPr>
            </w:pPr>
            <w:r>
              <w:rPr>
                <w:rFonts w:ascii="Sylfaen" w:hAnsi="Sylfaen" w:cs="Arial CYR"/>
                <w:bCs/>
                <w:color w:val="000000" w:themeColor="text1"/>
                <w:lang w:val="en-US"/>
              </w:rPr>
              <w:t>149.9</w:t>
            </w: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4D5CC6" w:rsidP="00F76F5E">
            <w:pPr>
              <w:jc w:val="center"/>
              <w:rPr>
                <w:rFonts w:ascii="Sylfaen" w:hAnsi="Sylfaen" w:cs="Calibri"/>
                <w:color w:val="000000" w:themeColor="text1"/>
                <w:lang w:val="en-US" w:eastAsia="en-US"/>
              </w:rPr>
            </w:pPr>
            <w:r>
              <w:rPr>
                <w:rFonts w:ascii="Sylfaen" w:hAnsi="Sylfaen" w:cs="Calibri"/>
                <w:color w:val="000000" w:themeColor="text1"/>
                <w:lang w:val="en-US" w:eastAsia="en-US"/>
              </w:rPr>
              <w:t>20.1</w:t>
            </w:r>
          </w:p>
        </w:tc>
      </w:tr>
      <w:tr w:rsidR="00F76F5E"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02 03 02</w:t>
            </w:r>
          </w:p>
        </w:tc>
        <w:tc>
          <w:tcPr>
            <w:tcW w:w="5950" w:type="dxa"/>
            <w:tcBorders>
              <w:top w:val="nil"/>
              <w:left w:val="nil"/>
              <w:bottom w:val="single" w:sz="4" w:space="0" w:color="auto"/>
              <w:right w:val="single" w:sz="4" w:space="0" w:color="auto"/>
            </w:tcBorders>
            <w:shd w:val="clear" w:color="auto" w:fill="auto"/>
            <w:noWrap/>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 xml:space="preserve">გარე განათების ქსელის ექსპლუატაცია </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F5E" w:rsidRPr="00F76F5E" w:rsidRDefault="00F76F5E" w:rsidP="00F76F5E">
            <w:pPr>
              <w:jc w:val="center"/>
              <w:rPr>
                <w:rFonts w:ascii="Sylfaen" w:hAnsi="Sylfaen" w:cs="Arial CYR"/>
                <w:lang w:val="en-US"/>
              </w:rPr>
            </w:pPr>
            <w:r>
              <w:rPr>
                <w:rFonts w:ascii="Sylfaen" w:hAnsi="Sylfaen" w:cs="Arial CYR"/>
                <w:lang w:val="en-US"/>
              </w:rPr>
              <w:t>93.2</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F76F5E" w:rsidRPr="00F76F5E" w:rsidRDefault="00F76F5E" w:rsidP="00F76F5E">
            <w:pPr>
              <w:jc w:val="center"/>
              <w:rPr>
                <w:rFonts w:ascii="Sylfaen" w:hAnsi="Sylfaen" w:cs="Arial CYR"/>
                <w:bCs/>
                <w:color w:val="000000" w:themeColor="text1"/>
                <w:lang w:val="en-US"/>
              </w:rPr>
            </w:pPr>
            <w:r>
              <w:rPr>
                <w:rFonts w:ascii="Sylfaen" w:hAnsi="Sylfaen" w:cs="Arial CYR"/>
                <w:bCs/>
                <w:color w:val="000000" w:themeColor="text1"/>
                <w:lang w:val="en-US"/>
              </w:rPr>
              <w:t>56.7</w:t>
            </w: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4D5CC6" w:rsidP="00F76F5E">
            <w:pPr>
              <w:jc w:val="center"/>
              <w:rPr>
                <w:rFonts w:ascii="Sylfaen" w:hAnsi="Sylfaen" w:cs="Calibri"/>
                <w:color w:val="000000" w:themeColor="text1"/>
                <w:lang w:val="en-US" w:eastAsia="en-US"/>
              </w:rPr>
            </w:pPr>
            <w:r>
              <w:rPr>
                <w:rFonts w:ascii="Sylfaen" w:hAnsi="Sylfaen" w:cs="Calibri"/>
                <w:color w:val="000000" w:themeColor="text1"/>
                <w:lang w:val="en-US" w:eastAsia="en-US"/>
              </w:rPr>
              <w:t>60.8</w:t>
            </w:r>
          </w:p>
        </w:tc>
      </w:tr>
      <w:tr w:rsidR="00F76F5E"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02 04</w:t>
            </w:r>
          </w:p>
        </w:tc>
        <w:tc>
          <w:tcPr>
            <w:tcW w:w="5950" w:type="dxa"/>
            <w:tcBorders>
              <w:top w:val="nil"/>
              <w:left w:val="nil"/>
              <w:bottom w:val="single" w:sz="4" w:space="0" w:color="auto"/>
              <w:right w:val="single" w:sz="4" w:space="0" w:color="auto"/>
            </w:tcBorders>
            <w:shd w:val="clear" w:color="auto" w:fill="auto"/>
            <w:noWrap/>
            <w:vAlign w:val="center"/>
            <w:hideMark/>
          </w:tcPr>
          <w:p w:rsidR="00F76F5E" w:rsidRPr="00287E7A" w:rsidRDefault="00F1540E" w:rsidP="00F76F5E">
            <w:pPr>
              <w:rPr>
                <w:rFonts w:ascii="Sylfaen" w:hAnsi="Sylfaen" w:cs="Arial CYR"/>
                <w:bCs/>
                <w:lang w:val="en-US" w:eastAsia="en-US"/>
              </w:rPr>
            </w:pPr>
            <w:r>
              <w:rPr>
                <w:rFonts w:ascii="Sylfaen" w:hAnsi="Sylfaen" w:cs="Arial CYR"/>
                <w:bCs/>
              </w:rPr>
              <w:t xml:space="preserve"> </w:t>
            </w:r>
            <w:r w:rsidR="00F76F5E" w:rsidRPr="00287E7A">
              <w:rPr>
                <w:rFonts w:ascii="Sylfaen" w:hAnsi="Sylfaen" w:cs="Sylfaen"/>
                <w:bCs/>
              </w:rPr>
              <w:t>მშენებლობა</w:t>
            </w:r>
            <w:r w:rsidR="00F76F5E" w:rsidRPr="00287E7A">
              <w:rPr>
                <w:rFonts w:ascii="Sylfaen" w:hAnsi="Sylfaen" w:cs="Arial CYR"/>
                <w:bCs/>
              </w:rPr>
              <w:t xml:space="preserve">, </w:t>
            </w:r>
            <w:r w:rsidR="00F76F5E" w:rsidRPr="00287E7A">
              <w:rPr>
                <w:rFonts w:ascii="Sylfaen" w:hAnsi="Sylfaen" w:cs="Sylfaen"/>
                <w:bCs/>
              </w:rPr>
              <w:t>ავარიული</w:t>
            </w:r>
            <w:r w:rsidR="00F76F5E" w:rsidRPr="00287E7A">
              <w:rPr>
                <w:rFonts w:ascii="Sylfaen" w:hAnsi="Sylfaen" w:cs="Arial CYR"/>
                <w:bCs/>
              </w:rPr>
              <w:t xml:space="preserve"> </w:t>
            </w:r>
            <w:r w:rsidR="00F76F5E" w:rsidRPr="00287E7A">
              <w:rPr>
                <w:rFonts w:ascii="Sylfaen" w:hAnsi="Sylfaen" w:cs="Sylfaen"/>
                <w:bCs/>
              </w:rPr>
              <w:t>ობიექტების</w:t>
            </w:r>
            <w:r w:rsidR="00F76F5E" w:rsidRPr="00287E7A">
              <w:rPr>
                <w:rFonts w:ascii="Sylfaen" w:hAnsi="Sylfaen" w:cs="Arial CYR"/>
                <w:bCs/>
              </w:rPr>
              <w:t xml:space="preserve"> </w:t>
            </w:r>
            <w:r w:rsidR="00F76F5E" w:rsidRPr="00287E7A">
              <w:rPr>
                <w:rFonts w:ascii="Sylfaen" w:hAnsi="Sylfaen" w:cs="Sylfaen"/>
                <w:bCs/>
              </w:rPr>
              <w:t>და</w:t>
            </w:r>
            <w:r w:rsidR="00F76F5E" w:rsidRPr="00287E7A">
              <w:rPr>
                <w:rFonts w:ascii="Sylfaen" w:hAnsi="Sylfaen" w:cs="Arial CYR"/>
                <w:bCs/>
              </w:rPr>
              <w:t xml:space="preserve"> </w:t>
            </w:r>
            <w:r w:rsidR="00F76F5E" w:rsidRPr="00287E7A">
              <w:rPr>
                <w:rFonts w:ascii="Sylfaen" w:hAnsi="Sylfaen" w:cs="Sylfaen"/>
                <w:bCs/>
              </w:rPr>
              <w:t>შენობების</w:t>
            </w:r>
            <w:r w:rsidR="00F76F5E" w:rsidRPr="00287E7A">
              <w:rPr>
                <w:rFonts w:ascii="Sylfaen" w:hAnsi="Sylfaen" w:cs="Arial CYR"/>
                <w:bCs/>
              </w:rPr>
              <w:t xml:space="preserve"> </w:t>
            </w:r>
            <w:r w:rsidR="00F76F5E" w:rsidRPr="00287E7A">
              <w:rPr>
                <w:rFonts w:ascii="Sylfaen" w:hAnsi="Sylfaen" w:cs="Sylfaen"/>
                <w:bCs/>
              </w:rPr>
              <w:t>რეაბილიტაცია</w:t>
            </w:r>
            <w:r w:rsidR="00F76F5E" w:rsidRPr="00287E7A">
              <w:rPr>
                <w:rFonts w:ascii="Sylfaen" w:hAnsi="Sylfaen" w:cs="Arial CYR"/>
                <w:bCs/>
              </w:rPr>
              <w:t xml:space="preserve"> </w:t>
            </w:r>
          </w:p>
          <w:p w:rsidR="00F76F5E" w:rsidRPr="00287E7A" w:rsidRDefault="00F76F5E" w:rsidP="00F76F5E">
            <w:pPr>
              <w:rPr>
                <w:rFonts w:ascii="Sylfaen" w:hAnsi="Sylfaen" w:cs="Calibri"/>
                <w:color w:val="000000"/>
                <w:lang w:val="en-US" w:eastAsia="en-US"/>
              </w:rPr>
            </w:pPr>
          </w:p>
        </w:tc>
        <w:tc>
          <w:tcPr>
            <w:tcW w:w="1340" w:type="dxa"/>
            <w:tcBorders>
              <w:top w:val="nil"/>
              <w:left w:val="nil"/>
              <w:bottom w:val="single" w:sz="4" w:space="0" w:color="auto"/>
              <w:right w:val="single" w:sz="4" w:space="0" w:color="auto"/>
            </w:tcBorders>
            <w:shd w:val="clear" w:color="auto" w:fill="auto"/>
            <w:noWrap/>
            <w:vAlign w:val="center"/>
          </w:tcPr>
          <w:p w:rsidR="00F76F5E" w:rsidRPr="00F76F5E" w:rsidRDefault="00F76F5E" w:rsidP="00F76F5E">
            <w:pPr>
              <w:jc w:val="center"/>
              <w:rPr>
                <w:rFonts w:ascii="Sylfaen" w:hAnsi="Sylfaen" w:cs="Arial CYR"/>
                <w:lang w:val="en-US"/>
              </w:rPr>
            </w:pPr>
            <w:r>
              <w:rPr>
                <w:rFonts w:ascii="Sylfaen" w:hAnsi="Sylfaen" w:cs="Arial CYR"/>
                <w:lang w:val="en-US"/>
              </w:rPr>
              <w:t>208.0</w:t>
            </w:r>
          </w:p>
        </w:tc>
        <w:tc>
          <w:tcPr>
            <w:tcW w:w="1000" w:type="dxa"/>
            <w:tcBorders>
              <w:top w:val="nil"/>
              <w:left w:val="nil"/>
              <w:bottom w:val="single" w:sz="4" w:space="0" w:color="auto"/>
              <w:right w:val="single" w:sz="4" w:space="0" w:color="auto"/>
            </w:tcBorders>
            <w:shd w:val="clear" w:color="auto" w:fill="auto"/>
            <w:noWrap/>
            <w:vAlign w:val="bottom"/>
          </w:tcPr>
          <w:p w:rsidR="00F76F5E" w:rsidRPr="00BA5C52" w:rsidRDefault="00F76F5E" w:rsidP="00F76F5E">
            <w:pPr>
              <w:jc w:val="center"/>
              <w:rPr>
                <w:rFonts w:ascii="Sylfaen" w:hAnsi="Sylfaen" w:cs="Calibri"/>
                <w:color w:val="000000" w:themeColor="text1"/>
                <w:lang w:val="en-US" w:eastAsia="en-US"/>
              </w:rPr>
            </w:pP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4D5CC6" w:rsidP="00F76F5E">
            <w:pPr>
              <w:jc w:val="center"/>
              <w:rPr>
                <w:rFonts w:ascii="Sylfaen" w:hAnsi="Sylfaen" w:cs="Calibri"/>
                <w:color w:val="000000" w:themeColor="text1"/>
                <w:lang w:val="en-US" w:eastAsia="en-US"/>
              </w:rPr>
            </w:pPr>
            <w:r>
              <w:rPr>
                <w:rFonts w:ascii="Sylfaen" w:hAnsi="Sylfaen" w:cs="Calibri"/>
                <w:color w:val="000000" w:themeColor="text1"/>
                <w:lang w:val="en-US" w:eastAsia="en-US"/>
              </w:rPr>
              <w:t>0</w:t>
            </w:r>
          </w:p>
        </w:tc>
      </w:tr>
      <w:tr w:rsidR="00F76F5E"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02 04 01</w:t>
            </w:r>
          </w:p>
        </w:tc>
        <w:tc>
          <w:tcPr>
            <w:tcW w:w="5950" w:type="dxa"/>
            <w:tcBorders>
              <w:top w:val="nil"/>
              <w:left w:val="nil"/>
              <w:bottom w:val="single" w:sz="4" w:space="0" w:color="auto"/>
              <w:right w:val="single" w:sz="4" w:space="0" w:color="auto"/>
            </w:tcBorders>
            <w:shd w:val="clear" w:color="auto" w:fill="auto"/>
            <w:noWrap/>
            <w:vAlign w:val="center"/>
            <w:hideMark/>
          </w:tcPr>
          <w:p w:rsidR="00F76F5E" w:rsidRPr="00287E7A" w:rsidRDefault="00F76F5E" w:rsidP="00F76F5E">
            <w:pPr>
              <w:rPr>
                <w:rFonts w:ascii="Sylfaen" w:hAnsi="Sylfaen" w:cs="Arial CYR"/>
                <w:bCs/>
                <w:lang w:val="en-US" w:eastAsia="en-US"/>
              </w:rPr>
            </w:pPr>
            <w:r w:rsidRPr="00287E7A">
              <w:rPr>
                <w:rFonts w:ascii="Sylfaen" w:hAnsi="Sylfaen" w:cs="Sylfaen"/>
                <w:bCs/>
              </w:rPr>
              <w:t>მრავალსართულიანი</w:t>
            </w:r>
            <w:r w:rsidRPr="00287E7A">
              <w:rPr>
                <w:rFonts w:ascii="Sylfaen" w:hAnsi="Sylfaen" w:cs="Arial CYR"/>
                <w:bCs/>
              </w:rPr>
              <w:t xml:space="preserve"> </w:t>
            </w:r>
            <w:r w:rsidRPr="00287E7A">
              <w:rPr>
                <w:rFonts w:ascii="Sylfaen" w:hAnsi="Sylfaen" w:cs="Sylfaen"/>
                <w:bCs/>
              </w:rPr>
              <w:t>საცხოვრებელი</w:t>
            </w:r>
            <w:r w:rsidRPr="00287E7A">
              <w:rPr>
                <w:rFonts w:ascii="Sylfaen" w:hAnsi="Sylfaen" w:cs="Arial CYR"/>
                <w:bCs/>
              </w:rPr>
              <w:t xml:space="preserve"> </w:t>
            </w:r>
            <w:r w:rsidRPr="00287E7A">
              <w:rPr>
                <w:rFonts w:ascii="Sylfaen" w:hAnsi="Sylfaen" w:cs="Sylfaen"/>
                <w:bCs/>
              </w:rPr>
              <w:t>შენობის</w:t>
            </w:r>
            <w:r w:rsidRPr="00287E7A">
              <w:rPr>
                <w:rFonts w:ascii="Sylfaen" w:hAnsi="Sylfaen" w:cs="Arial CYR"/>
                <w:bCs/>
              </w:rPr>
              <w:t xml:space="preserve"> </w:t>
            </w:r>
            <w:r w:rsidRPr="00287E7A">
              <w:rPr>
                <w:rFonts w:ascii="Sylfaen" w:hAnsi="Sylfaen" w:cs="Sylfaen"/>
                <w:bCs/>
              </w:rPr>
              <w:t>და</w:t>
            </w:r>
            <w:r w:rsidRPr="00287E7A">
              <w:rPr>
                <w:rFonts w:ascii="Sylfaen" w:hAnsi="Sylfaen" w:cs="Arial CYR"/>
                <w:bCs/>
              </w:rPr>
              <w:t xml:space="preserve"> </w:t>
            </w:r>
            <w:r w:rsidRPr="00287E7A">
              <w:rPr>
                <w:rFonts w:ascii="Sylfaen" w:hAnsi="Sylfaen" w:cs="Sylfaen"/>
                <w:bCs/>
              </w:rPr>
              <w:t>სახურავების</w:t>
            </w:r>
            <w:r w:rsidRPr="00287E7A">
              <w:rPr>
                <w:rFonts w:ascii="Sylfaen" w:hAnsi="Sylfaen" w:cs="Arial CYR"/>
                <w:bCs/>
              </w:rPr>
              <w:t xml:space="preserve"> </w:t>
            </w:r>
            <w:r w:rsidRPr="00287E7A">
              <w:rPr>
                <w:rFonts w:ascii="Sylfaen" w:hAnsi="Sylfaen" w:cs="Sylfaen"/>
                <w:bCs/>
              </w:rPr>
              <w:t>რეაბილიტაცია</w:t>
            </w:r>
            <w:r w:rsidRPr="00287E7A">
              <w:rPr>
                <w:rFonts w:ascii="Sylfaen" w:hAnsi="Sylfaen" w:cs="Arial CYR"/>
                <w:bCs/>
              </w:rPr>
              <w:t xml:space="preserve"> </w:t>
            </w:r>
          </w:p>
          <w:p w:rsidR="00F76F5E" w:rsidRPr="00287E7A" w:rsidRDefault="00F76F5E" w:rsidP="00F76F5E">
            <w:pPr>
              <w:rPr>
                <w:rFonts w:ascii="Sylfaen" w:hAnsi="Sylfaen" w:cs="Calibri"/>
                <w:color w:val="000000"/>
                <w:lang w:val="en-US" w:eastAsia="en-US"/>
              </w:rPr>
            </w:pPr>
          </w:p>
        </w:tc>
        <w:tc>
          <w:tcPr>
            <w:tcW w:w="1340" w:type="dxa"/>
            <w:tcBorders>
              <w:top w:val="nil"/>
              <w:left w:val="nil"/>
              <w:bottom w:val="single" w:sz="4" w:space="0" w:color="auto"/>
              <w:right w:val="single" w:sz="4" w:space="0" w:color="auto"/>
            </w:tcBorders>
            <w:shd w:val="clear" w:color="auto" w:fill="auto"/>
            <w:noWrap/>
            <w:vAlign w:val="center"/>
          </w:tcPr>
          <w:p w:rsidR="00F76F5E" w:rsidRPr="00F76F5E" w:rsidRDefault="00F76F5E" w:rsidP="00F76F5E">
            <w:pPr>
              <w:jc w:val="center"/>
              <w:rPr>
                <w:rFonts w:ascii="Sylfaen" w:hAnsi="Sylfaen" w:cs="Arial CYR"/>
                <w:lang w:val="en-US"/>
              </w:rPr>
            </w:pPr>
            <w:r>
              <w:rPr>
                <w:rFonts w:ascii="Sylfaen" w:hAnsi="Sylfaen" w:cs="Arial CYR"/>
                <w:lang w:val="en-US"/>
              </w:rPr>
              <w:t>208.0</w:t>
            </w:r>
          </w:p>
        </w:tc>
        <w:tc>
          <w:tcPr>
            <w:tcW w:w="1000" w:type="dxa"/>
            <w:tcBorders>
              <w:top w:val="nil"/>
              <w:left w:val="nil"/>
              <w:bottom w:val="single" w:sz="4" w:space="0" w:color="auto"/>
              <w:right w:val="single" w:sz="4" w:space="0" w:color="auto"/>
            </w:tcBorders>
            <w:shd w:val="clear" w:color="auto" w:fill="auto"/>
            <w:noWrap/>
            <w:vAlign w:val="bottom"/>
          </w:tcPr>
          <w:p w:rsidR="00F76F5E" w:rsidRPr="00BA5C52" w:rsidRDefault="00F76F5E" w:rsidP="00F76F5E">
            <w:pPr>
              <w:jc w:val="center"/>
              <w:rPr>
                <w:rFonts w:ascii="Sylfaen" w:hAnsi="Sylfaen" w:cs="Calibri"/>
                <w:color w:val="000000" w:themeColor="text1"/>
                <w:lang w:val="en-US" w:eastAsia="en-US"/>
              </w:rPr>
            </w:pP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4D5CC6" w:rsidP="00F76F5E">
            <w:pPr>
              <w:jc w:val="center"/>
              <w:rPr>
                <w:rFonts w:ascii="Sylfaen" w:hAnsi="Sylfaen" w:cs="Calibri"/>
                <w:color w:val="000000" w:themeColor="text1"/>
                <w:lang w:val="en-US" w:eastAsia="en-US"/>
              </w:rPr>
            </w:pPr>
            <w:r>
              <w:rPr>
                <w:rFonts w:ascii="Sylfaen" w:hAnsi="Sylfaen" w:cs="Calibri"/>
                <w:color w:val="000000" w:themeColor="text1"/>
                <w:lang w:val="en-US" w:eastAsia="en-US"/>
              </w:rPr>
              <w:t>0</w:t>
            </w:r>
          </w:p>
        </w:tc>
      </w:tr>
      <w:tr w:rsidR="00F76F5E"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02 04 02</w:t>
            </w:r>
          </w:p>
        </w:tc>
        <w:tc>
          <w:tcPr>
            <w:tcW w:w="5950" w:type="dxa"/>
            <w:tcBorders>
              <w:top w:val="nil"/>
              <w:left w:val="nil"/>
              <w:bottom w:val="single" w:sz="4" w:space="0" w:color="auto"/>
              <w:right w:val="single" w:sz="4" w:space="0" w:color="auto"/>
            </w:tcBorders>
            <w:shd w:val="clear" w:color="auto" w:fill="auto"/>
            <w:noWrap/>
            <w:vAlign w:val="center"/>
            <w:hideMark/>
          </w:tcPr>
          <w:p w:rsidR="00F76F5E" w:rsidRPr="00287E7A" w:rsidRDefault="00F76F5E" w:rsidP="00F76F5E">
            <w:pPr>
              <w:rPr>
                <w:rFonts w:ascii="Sylfaen" w:hAnsi="Sylfaen" w:cs="Arial CYR"/>
                <w:bCs/>
                <w:lang w:val="en-US" w:eastAsia="en-US"/>
              </w:rPr>
            </w:pPr>
            <w:r w:rsidRPr="00287E7A">
              <w:rPr>
                <w:rFonts w:ascii="Sylfaen" w:hAnsi="Sylfaen" w:cs="Sylfaen"/>
                <w:bCs/>
              </w:rPr>
              <w:t>ადმინისტრაციული</w:t>
            </w:r>
            <w:r w:rsidRPr="00287E7A">
              <w:rPr>
                <w:rFonts w:ascii="Sylfaen" w:hAnsi="Sylfaen" w:cs="Arial CYR"/>
                <w:bCs/>
              </w:rPr>
              <w:t xml:space="preserve"> </w:t>
            </w:r>
            <w:r w:rsidRPr="00287E7A">
              <w:rPr>
                <w:rFonts w:ascii="Sylfaen" w:hAnsi="Sylfaen" w:cs="Sylfaen"/>
                <w:bCs/>
              </w:rPr>
              <w:t>შენობების</w:t>
            </w:r>
            <w:r w:rsidRPr="00287E7A">
              <w:rPr>
                <w:rFonts w:ascii="Sylfaen" w:hAnsi="Sylfaen" w:cs="Arial CYR"/>
                <w:bCs/>
              </w:rPr>
              <w:t xml:space="preserve"> </w:t>
            </w:r>
            <w:r w:rsidRPr="00287E7A">
              <w:rPr>
                <w:rFonts w:ascii="Sylfaen" w:hAnsi="Sylfaen" w:cs="Sylfaen"/>
                <w:bCs/>
              </w:rPr>
              <w:t>რეაბილიტაცია</w:t>
            </w:r>
            <w:r w:rsidRPr="00287E7A">
              <w:rPr>
                <w:rFonts w:ascii="Sylfaen" w:hAnsi="Sylfaen" w:cs="Arial CYR"/>
                <w:bCs/>
              </w:rPr>
              <w:t xml:space="preserve"> </w:t>
            </w:r>
            <w:r w:rsidRPr="00287E7A">
              <w:rPr>
                <w:rFonts w:ascii="Sylfaen" w:hAnsi="Sylfaen" w:cs="Sylfaen"/>
                <w:bCs/>
              </w:rPr>
              <w:t>და</w:t>
            </w:r>
            <w:r w:rsidRPr="00287E7A">
              <w:rPr>
                <w:rFonts w:ascii="Sylfaen" w:hAnsi="Sylfaen" w:cs="Arial CYR"/>
                <w:bCs/>
              </w:rPr>
              <w:t xml:space="preserve"> </w:t>
            </w:r>
            <w:r w:rsidRPr="00287E7A">
              <w:rPr>
                <w:rFonts w:ascii="Sylfaen" w:hAnsi="Sylfaen" w:cs="Sylfaen"/>
                <w:bCs/>
              </w:rPr>
              <w:t>კეთილმოწყობა</w:t>
            </w:r>
            <w:r w:rsidRPr="00287E7A">
              <w:rPr>
                <w:rFonts w:ascii="Sylfaen" w:hAnsi="Sylfaen" w:cs="Arial CYR"/>
                <w:bCs/>
              </w:rPr>
              <w:t xml:space="preserve">  </w:t>
            </w:r>
          </w:p>
          <w:p w:rsidR="00F76F5E" w:rsidRPr="00287E7A" w:rsidRDefault="00F76F5E" w:rsidP="00F76F5E">
            <w:pPr>
              <w:rPr>
                <w:rFonts w:ascii="Sylfaen" w:hAnsi="Sylfaen" w:cs="Calibri"/>
                <w:color w:val="000000"/>
                <w:lang w:val="ka-GE" w:eastAsia="en-US"/>
              </w:rPr>
            </w:pPr>
          </w:p>
        </w:tc>
        <w:tc>
          <w:tcPr>
            <w:tcW w:w="1340" w:type="dxa"/>
            <w:tcBorders>
              <w:top w:val="nil"/>
              <w:left w:val="nil"/>
              <w:bottom w:val="single" w:sz="4" w:space="0" w:color="auto"/>
              <w:right w:val="single" w:sz="4" w:space="0" w:color="auto"/>
            </w:tcBorders>
            <w:shd w:val="clear" w:color="auto" w:fill="auto"/>
            <w:noWrap/>
            <w:vAlign w:val="center"/>
          </w:tcPr>
          <w:p w:rsidR="00F76F5E" w:rsidRPr="00BA5C52" w:rsidRDefault="00F76F5E" w:rsidP="00F76F5E">
            <w:pPr>
              <w:jc w:val="center"/>
              <w:rPr>
                <w:rFonts w:ascii="Sylfaen" w:hAnsi="Sylfaen" w:cs="Arial CYR"/>
              </w:rPr>
            </w:pPr>
          </w:p>
        </w:tc>
        <w:tc>
          <w:tcPr>
            <w:tcW w:w="1000" w:type="dxa"/>
            <w:tcBorders>
              <w:top w:val="nil"/>
              <w:left w:val="nil"/>
              <w:bottom w:val="single" w:sz="4" w:space="0" w:color="auto"/>
              <w:right w:val="single" w:sz="4" w:space="0" w:color="auto"/>
            </w:tcBorders>
            <w:shd w:val="clear" w:color="auto" w:fill="auto"/>
            <w:noWrap/>
            <w:vAlign w:val="bottom"/>
          </w:tcPr>
          <w:p w:rsidR="00F76F5E" w:rsidRPr="00BA5C52" w:rsidRDefault="00F76F5E" w:rsidP="00F76F5E">
            <w:pPr>
              <w:jc w:val="center"/>
              <w:rPr>
                <w:rFonts w:ascii="Sylfaen" w:hAnsi="Sylfaen" w:cs="Calibri"/>
                <w:color w:val="000000" w:themeColor="text1"/>
                <w:lang w:val="en-US" w:eastAsia="en-US"/>
              </w:rPr>
            </w:pP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F76F5E" w:rsidP="00F76F5E">
            <w:pPr>
              <w:jc w:val="center"/>
              <w:rPr>
                <w:rFonts w:ascii="Sylfaen" w:hAnsi="Sylfaen" w:cs="Calibri"/>
                <w:color w:val="000000" w:themeColor="text1"/>
                <w:lang w:val="en-US" w:eastAsia="en-US"/>
              </w:rPr>
            </w:pPr>
          </w:p>
        </w:tc>
      </w:tr>
      <w:tr w:rsidR="00F76F5E"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02 06</w:t>
            </w:r>
          </w:p>
        </w:tc>
        <w:tc>
          <w:tcPr>
            <w:tcW w:w="5950" w:type="dxa"/>
            <w:tcBorders>
              <w:top w:val="nil"/>
              <w:left w:val="nil"/>
              <w:bottom w:val="single" w:sz="4" w:space="0" w:color="auto"/>
              <w:right w:val="single" w:sz="4" w:space="0" w:color="auto"/>
            </w:tcBorders>
            <w:shd w:val="clear" w:color="auto" w:fill="auto"/>
            <w:noWrap/>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კეთილმოწყობის ღონისძიებები</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F5E" w:rsidRPr="00F76F5E" w:rsidRDefault="00F76F5E" w:rsidP="00F76F5E">
            <w:pPr>
              <w:jc w:val="center"/>
              <w:rPr>
                <w:rFonts w:ascii="Sylfaen" w:hAnsi="Sylfaen" w:cs="Arial CYR"/>
                <w:lang w:val="en-US"/>
              </w:rPr>
            </w:pPr>
            <w:r>
              <w:rPr>
                <w:rFonts w:ascii="Sylfaen" w:hAnsi="Sylfaen" w:cs="Arial CYR"/>
                <w:lang w:val="en-US"/>
              </w:rPr>
              <w:t>1,959.1</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F76F5E" w:rsidRPr="00F76F5E" w:rsidRDefault="00F76F5E" w:rsidP="00F76F5E">
            <w:pPr>
              <w:jc w:val="center"/>
              <w:rPr>
                <w:rFonts w:ascii="Sylfaen" w:hAnsi="Sylfaen" w:cs="Arial CYR"/>
                <w:bCs/>
                <w:color w:val="000000" w:themeColor="text1"/>
                <w:lang w:val="en-US"/>
              </w:rPr>
            </w:pPr>
            <w:r>
              <w:rPr>
                <w:rFonts w:ascii="Sylfaen" w:hAnsi="Sylfaen" w:cs="Arial CYR"/>
                <w:bCs/>
                <w:color w:val="000000" w:themeColor="text1"/>
                <w:lang w:val="en-US"/>
              </w:rPr>
              <w:t>110.3</w:t>
            </w: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4D5CC6" w:rsidP="00F76F5E">
            <w:pPr>
              <w:jc w:val="center"/>
              <w:rPr>
                <w:rFonts w:ascii="Sylfaen" w:hAnsi="Sylfaen" w:cs="Calibri"/>
                <w:color w:val="000000" w:themeColor="text1"/>
                <w:lang w:val="en-US" w:eastAsia="en-US"/>
              </w:rPr>
            </w:pPr>
            <w:r>
              <w:rPr>
                <w:rFonts w:ascii="Sylfaen" w:hAnsi="Sylfaen" w:cs="Calibri"/>
                <w:color w:val="000000" w:themeColor="text1"/>
                <w:lang w:val="en-US" w:eastAsia="en-US"/>
              </w:rPr>
              <w:t>5.6</w:t>
            </w:r>
          </w:p>
        </w:tc>
      </w:tr>
      <w:tr w:rsidR="00F76F5E"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02 06 01</w:t>
            </w:r>
          </w:p>
        </w:tc>
        <w:tc>
          <w:tcPr>
            <w:tcW w:w="5950" w:type="dxa"/>
            <w:tcBorders>
              <w:top w:val="nil"/>
              <w:left w:val="nil"/>
              <w:bottom w:val="single" w:sz="4" w:space="0" w:color="auto"/>
              <w:right w:val="single" w:sz="4" w:space="0" w:color="auto"/>
            </w:tcBorders>
            <w:shd w:val="clear" w:color="auto" w:fill="auto"/>
            <w:noWrap/>
            <w:vAlign w:val="center"/>
          </w:tcPr>
          <w:p w:rsidR="00F76F5E" w:rsidRPr="00287E7A" w:rsidRDefault="00F1540E" w:rsidP="00F76F5E">
            <w:pPr>
              <w:rPr>
                <w:rFonts w:ascii="Sylfaen" w:hAnsi="Sylfaen" w:cs="Arial CYR"/>
                <w:bCs/>
                <w:lang w:val="en-US" w:eastAsia="en-US"/>
              </w:rPr>
            </w:pPr>
            <w:r>
              <w:rPr>
                <w:rFonts w:ascii="Sylfaen" w:hAnsi="Sylfaen" w:cs="Arial CYR"/>
                <w:bCs/>
              </w:rPr>
              <w:t xml:space="preserve">  </w:t>
            </w:r>
            <w:r w:rsidR="00F76F5E" w:rsidRPr="00287E7A">
              <w:rPr>
                <w:rFonts w:ascii="Sylfaen" w:hAnsi="Sylfaen" w:cs="Sylfaen"/>
                <w:bCs/>
              </w:rPr>
              <w:t>რიტუალების</w:t>
            </w:r>
            <w:r w:rsidR="00F76F5E" w:rsidRPr="00287E7A">
              <w:rPr>
                <w:rFonts w:ascii="Sylfaen" w:hAnsi="Sylfaen" w:cs="Arial CYR"/>
                <w:bCs/>
              </w:rPr>
              <w:t xml:space="preserve"> </w:t>
            </w:r>
            <w:r w:rsidR="00F76F5E" w:rsidRPr="00287E7A">
              <w:rPr>
                <w:rFonts w:ascii="Sylfaen" w:hAnsi="Sylfaen" w:cs="Sylfaen"/>
                <w:bCs/>
              </w:rPr>
              <w:t>სახლების</w:t>
            </w:r>
            <w:r w:rsidR="00F76F5E" w:rsidRPr="00287E7A">
              <w:rPr>
                <w:rFonts w:ascii="Sylfaen" w:hAnsi="Sylfaen" w:cs="Arial CYR"/>
                <w:bCs/>
              </w:rPr>
              <w:t xml:space="preserve">, </w:t>
            </w:r>
            <w:r w:rsidR="00F76F5E" w:rsidRPr="00287E7A">
              <w:rPr>
                <w:rFonts w:ascii="Sylfaen" w:hAnsi="Sylfaen" w:cs="Sylfaen"/>
                <w:bCs/>
              </w:rPr>
              <w:t>კულტურული</w:t>
            </w:r>
            <w:r w:rsidR="00F76F5E" w:rsidRPr="00287E7A">
              <w:rPr>
                <w:rFonts w:ascii="Sylfaen" w:hAnsi="Sylfaen" w:cs="Arial CYR"/>
                <w:bCs/>
              </w:rPr>
              <w:t xml:space="preserve"> </w:t>
            </w:r>
            <w:r w:rsidR="00F76F5E" w:rsidRPr="00287E7A">
              <w:rPr>
                <w:rFonts w:ascii="Sylfaen" w:hAnsi="Sylfaen" w:cs="Sylfaen"/>
                <w:bCs/>
              </w:rPr>
              <w:t>ობიექტების</w:t>
            </w:r>
            <w:r w:rsidR="00F76F5E" w:rsidRPr="00287E7A">
              <w:rPr>
                <w:rFonts w:ascii="Sylfaen" w:hAnsi="Sylfaen" w:cs="Arial CYR"/>
                <w:bCs/>
              </w:rPr>
              <w:t xml:space="preserve"> </w:t>
            </w:r>
            <w:r w:rsidR="00F76F5E" w:rsidRPr="00287E7A">
              <w:rPr>
                <w:rFonts w:ascii="Sylfaen" w:hAnsi="Sylfaen" w:cs="Sylfaen"/>
                <w:bCs/>
              </w:rPr>
              <w:t>რეაბილიტაცია</w:t>
            </w:r>
            <w:r w:rsidR="00F76F5E" w:rsidRPr="00287E7A">
              <w:rPr>
                <w:rFonts w:ascii="Sylfaen" w:hAnsi="Sylfaen" w:cs="Arial CYR"/>
                <w:bCs/>
              </w:rPr>
              <w:t xml:space="preserve"> </w:t>
            </w:r>
            <w:r w:rsidR="00F76F5E" w:rsidRPr="00287E7A">
              <w:rPr>
                <w:rFonts w:ascii="Sylfaen" w:hAnsi="Sylfaen" w:cs="Sylfaen"/>
                <w:bCs/>
              </w:rPr>
              <w:t>და</w:t>
            </w:r>
            <w:r w:rsidR="00F76F5E" w:rsidRPr="00287E7A">
              <w:rPr>
                <w:rFonts w:ascii="Sylfaen" w:hAnsi="Sylfaen" w:cs="Arial CYR"/>
                <w:bCs/>
              </w:rPr>
              <w:t xml:space="preserve"> </w:t>
            </w:r>
            <w:r w:rsidR="00F76F5E" w:rsidRPr="00287E7A">
              <w:rPr>
                <w:rFonts w:ascii="Sylfaen" w:hAnsi="Sylfaen" w:cs="Sylfaen"/>
                <w:bCs/>
              </w:rPr>
              <w:t>სპორტული</w:t>
            </w:r>
            <w:r w:rsidR="00F76F5E" w:rsidRPr="00287E7A">
              <w:rPr>
                <w:rFonts w:ascii="Sylfaen" w:hAnsi="Sylfaen" w:cs="Arial CYR"/>
                <w:bCs/>
              </w:rPr>
              <w:t xml:space="preserve"> </w:t>
            </w:r>
            <w:r w:rsidR="00F76F5E" w:rsidRPr="00287E7A">
              <w:rPr>
                <w:rFonts w:ascii="Sylfaen" w:hAnsi="Sylfaen" w:cs="Sylfaen"/>
                <w:bCs/>
              </w:rPr>
              <w:t>დარბაზის</w:t>
            </w:r>
            <w:r w:rsidR="00F76F5E" w:rsidRPr="00287E7A">
              <w:rPr>
                <w:rFonts w:ascii="Sylfaen" w:hAnsi="Sylfaen" w:cs="Arial CYR"/>
                <w:bCs/>
              </w:rPr>
              <w:t xml:space="preserve"> </w:t>
            </w:r>
            <w:r w:rsidR="00F76F5E" w:rsidRPr="00287E7A">
              <w:rPr>
                <w:rFonts w:ascii="Sylfaen" w:hAnsi="Sylfaen" w:cs="Sylfaen"/>
                <w:bCs/>
              </w:rPr>
              <w:t>მშენებლობა</w:t>
            </w:r>
            <w:r w:rsidR="00F76F5E" w:rsidRPr="00287E7A">
              <w:rPr>
                <w:rFonts w:ascii="Sylfaen" w:hAnsi="Sylfaen" w:cs="Arial CYR"/>
                <w:bCs/>
              </w:rPr>
              <w:t xml:space="preserve"> </w:t>
            </w:r>
          </w:p>
          <w:p w:rsidR="00F76F5E" w:rsidRPr="00287E7A" w:rsidRDefault="00F76F5E" w:rsidP="00F76F5E">
            <w:pPr>
              <w:rPr>
                <w:rFonts w:ascii="Sylfaen" w:hAnsi="Sylfaen" w:cs="Calibri"/>
                <w:color w:val="000000"/>
                <w:lang w:val="en-US" w:eastAsia="en-US"/>
              </w:rPr>
            </w:pP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F5E" w:rsidRPr="00F76F5E" w:rsidRDefault="00F76F5E" w:rsidP="00F76F5E">
            <w:pPr>
              <w:jc w:val="center"/>
              <w:rPr>
                <w:rFonts w:ascii="Sylfaen" w:hAnsi="Sylfaen" w:cs="Arial CYR"/>
                <w:lang w:val="en-US"/>
              </w:rPr>
            </w:pPr>
            <w:r>
              <w:rPr>
                <w:rFonts w:ascii="Sylfaen" w:hAnsi="Sylfaen" w:cs="Arial CYR"/>
                <w:lang w:val="en-US"/>
              </w:rPr>
              <w:t>1,919.1</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F76F5E" w:rsidRPr="00F76F5E" w:rsidRDefault="00F76F5E" w:rsidP="00F76F5E">
            <w:pPr>
              <w:jc w:val="center"/>
              <w:rPr>
                <w:rFonts w:ascii="Sylfaen" w:hAnsi="Sylfaen" w:cs="Arial CYR"/>
                <w:bCs/>
                <w:color w:val="000000" w:themeColor="text1"/>
                <w:lang w:val="en-US"/>
              </w:rPr>
            </w:pPr>
            <w:r>
              <w:rPr>
                <w:rFonts w:ascii="Sylfaen" w:hAnsi="Sylfaen" w:cs="Arial CYR"/>
                <w:bCs/>
                <w:color w:val="000000" w:themeColor="text1"/>
                <w:lang w:val="en-US"/>
              </w:rPr>
              <w:t>110.3</w:t>
            </w: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4D5CC6" w:rsidP="00F76F5E">
            <w:pPr>
              <w:jc w:val="center"/>
              <w:rPr>
                <w:rFonts w:ascii="Sylfaen" w:hAnsi="Sylfaen" w:cs="Calibri"/>
                <w:color w:val="000000" w:themeColor="text1"/>
                <w:lang w:val="en-US" w:eastAsia="en-US"/>
              </w:rPr>
            </w:pPr>
            <w:r>
              <w:rPr>
                <w:rFonts w:ascii="Sylfaen" w:hAnsi="Sylfaen" w:cs="Calibri"/>
                <w:color w:val="000000" w:themeColor="text1"/>
                <w:lang w:val="en-US" w:eastAsia="en-US"/>
              </w:rPr>
              <w:t>5.7</w:t>
            </w:r>
          </w:p>
        </w:tc>
      </w:tr>
      <w:tr w:rsidR="00F76F5E"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02 06 03</w:t>
            </w:r>
          </w:p>
        </w:tc>
        <w:tc>
          <w:tcPr>
            <w:tcW w:w="5950" w:type="dxa"/>
            <w:tcBorders>
              <w:top w:val="nil"/>
              <w:left w:val="nil"/>
              <w:bottom w:val="single" w:sz="4" w:space="0" w:color="auto"/>
              <w:right w:val="single" w:sz="4" w:space="0" w:color="auto"/>
            </w:tcBorders>
            <w:shd w:val="clear" w:color="auto" w:fill="auto"/>
            <w:noWrap/>
            <w:vAlign w:val="center"/>
          </w:tcPr>
          <w:p w:rsidR="00F76F5E" w:rsidRPr="00287E7A" w:rsidRDefault="00F76F5E" w:rsidP="00F76F5E">
            <w:pPr>
              <w:rPr>
                <w:rFonts w:ascii="Sylfaen" w:hAnsi="Sylfaen" w:cs="Arial CYR"/>
                <w:bCs/>
                <w:lang w:val="en-US" w:eastAsia="en-US"/>
              </w:rPr>
            </w:pPr>
            <w:r w:rsidRPr="00287E7A">
              <w:rPr>
                <w:rFonts w:ascii="Sylfaen" w:hAnsi="Sylfaen" w:cs="Sylfaen"/>
                <w:bCs/>
              </w:rPr>
              <w:t>სამოქალაქო</w:t>
            </w:r>
            <w:r w:rsidRPr="00287E7A">
              <w:rPr>
                <w:rFonts w:ascii="Sylfaen" w:hAnsi="Sylfaen" w:cs="Arial CYR"/>
                <w:bCs/>
              </w:rPr>
              <w:t xml:space="preserve"> </w:t>
            </w:r>
            <w:r w:rsidRPr="00287E7A">
              <w:rPr>
                <w:rFonts w:ascii="Sylfaen" w:hAnsi="Sylfaen" w:cs="Sylfaen"/>
                <w:bCs/>
              </w:rPr>
              <w:t>ბიუჯეტი</w:t>
            </w:r>
            <w:r w:rsidRPr="00287E7A">
              <w:rPr>
                <w:rFonts w:ascii="Sylfaen" w:hAnsi="Sylfaen" w:cs="Arial CYR"/>
                <w:bCs/>
              </w:rPr>
              <w:t xml:space="preserve"> </w:t>
            </w:r>
          </w:p>
          <w:p w:rsidR="00F76F5E" w:rsidRPr="00287E7A" w:rsidRDefault="00F76F5E" w:rsidP="00F76F5E">
            <w:pPr>
              <w:rPr>
                <w:rFonts w:ascii="Sylfaen" w:hAnsi="Sylfaen" w:cs="Arial CYR"/>
                <w:bCs/>
              </w:rPr>
            </w:pP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F5E" w:rsidRPr="00F76F5E" w:rsidRDefault="00F76F5E" w:rsidP="00F76F5E">
            <w:pPr>
              <w:jc w:val="center"/>
              <w:rPr>
                <w:rFonts w:ascii="Sylfaen" w:hAnsi="Sylfaen" w:cs="Arial CYR"/>
                <w:lang w:val="en-US"/>
              </w:rPr>
            </w:pPr>
            <w:r>
              <w:rPr>
                <w:rFonts w:ascii="Sylfaen" w:hAnsi="Sylfaen" w:cs="Arial CYR"/>
                <w:lang w:val="en-US"/>
              </w:rPr>
              <w:t>40.0</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F76F5E" w:rsidRPr="00BA5C52" w:rsidRDefault="00F76F5E" w:rsidP="00F76F5E">
            <w:pPr>
              <w:jc w:val="center"/>
              <w:rPr>
                <w:rFonts w:ascii="Sylfaen" w:hAnsi="Sylfaen" w:cs="Arial CYR"/>
                <w:bCs/>
                <w:color w:val="000000" w:themeColor="text1"/>
                <w:lang w:val="en-US"/>
              </w:rPr>
            </w:pP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4D5CC6" w:rsidP="00F76F5E">
            <w:pPr>
              <w:jc w:val="center"/>
              <w:rPr>
                <w:rFonts w:ascii="Sylfaen" w:hAnsi="Sylfaen" w:cs="Calibri"/>
                <w:color w:val="000000" w:themeColor="text1"/>
                <w:lang w:val="en-US" w:eastAsia="en-US"/>
              </w:rPr>
            </w:pPr>
            <w:r>
              <w:rPr>
                <w:rFonts w:ascii="Sylfaen" w:hAnsi="Sylfaen" w:cs="Calibri"/>
                <w:color w:val="000000" w:themeColor="text1"/>
                <w:lang w:val="en-US" w:eastAsia="en-US"/>
              </w:rPr>
              <w:t>0</w:t>
            </w:r>
          </w:p>
        </w:tc>
      </w:tr>
      <w:tr w:rsidR="00F76F5E"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lastRenderedPageBreak/>
              <w:t>02 07</w:t>
            </w:r>
          </w:p>
        </w:tc>
        <w:tc>
          <w:tcPr>
            <w:tcW w:w="5950" w:type="dxa"/>
            <w:tcBorders>
              <w:top w:val="nil"/>
              <w:left w:val="nil"/>
              <w:bottom w:val="single" w:sz="4" w:space="0" w:color="auto"/>
              <w:right w:val="single" w:sz="4" w:space="0" w:color="auto"/>
            </w:tcBorders>
            <w:shd w:val="clear" w:color="auto" w:fill="auto"/>
            <w:noWrap/>
            <w:vAlign w:val="center"/>
            <w:hideMark/>
          </w:tcPr>
          <w:p w:rsidR="00F76F5E" w:rsidRPr="00287E7A" w:rsidRDefault="00F76F5E" w:rsidP="00F76F5E">
            <w:pPr>
              <w:rPr>
                <w:rFonts w:ascii="Sylfaen" w:hAnsi="Sylfaen" w:cs="Arial CYR"/>
                <w:bCs/>
                <w:lang w:val="en-US" w:eastAsia="en-US"/>
              </w:rPr>
            </w:pPr>
            <w:r w:rsidRPr="00287E7A">
              <w:rPr>
                <w:rFonts w:ascii="Sylfaen" w:hAnsi="Sylfaen" w:cs="Sylfaen"/>
                <w:bCs/>
              </w:rPr>
              <w:t>სოფლის</w:t>
            </w:r>
            <w:r w:rsidRPr="00287E7A">
              <w:rPr>
                <w:rFonts w:ascii="Sylfaen" w:hAnsi="Sylfaen" w:cs="Arial CYR"/>
                <w:bCs/>
              </w:rPr>
              <w:t xml:space="preserve"> </w:t>
            </w:r>
            <w:r w:rsidRPr="00287E7A">
              <w:rPr>
                <w:rFonts w:ascii="Sylfaen" w:hAnsi="Sylfaen" w:cs="Sylfaen"/>
                <w:bCs/>
              </w:rPr>
              <w:t>მხარდაჭერის</w:t>
            </w:r>
            <w:r w:rsidRPr="00287E7A">
              <w:rPr>
                <w:rFonts w:ascii="Sylfaen" w:hAnsi="Sylfaen" w:cs="Arial CYR"/>
                <w:bCs/>
              </w:rPr>
              <w:t xml:space="preserve"> </w:t>
            </w:r>
            <w:r w:rsidRPr="00287E7A">
              <w:rPr>
                <w:rFonts w:ascii="Sylfaen" w:hAnsi="Sylfaen" w:cs="Sylfaen"/>
                <w:bCs/>
              </w:rPr>
              <w:t>პროგრამის</w:t>
            </w:r>
            <w:r w:rsidRPr="00287E7A">
              <w:rPr>
                <w:rFonts w:ascii="Sylfaen" w:hAnsi="Sylfaen" w:cs="Arial CYR"/>
                <w:bCs/>
              </w:rPr>
              <w:t xml:space="preserve"> </w:t>
            </w:r>
            <w:r w:rsidRPr="00287E7A">
              <w:rPr>
                <w:rFonts w:ascii="Sylfaen" w:hAnsi="Sylfaen" w:cs="Sylfaen"/>
                <w:bCs/>
              </w:rPr>
              <w:t>ფარგლებში</w:t>
            </w:r>
            <w:r w:rsidRPr="00287E7A">
              <w:rPr>
                <w:rFonts w:ascii="Sylfaen" w:hAnsi="Sylfaen" w:cs="Arial CYR"/>
                <w:bCs/>
              </w:rPr>
              <w:t xml:space="preserve"> </w:t>
            </w:r>
            <w:r w:rsidRPr="00287E7A">
              <w:rPr>
                <w:rFonts w:ascii="Sylfaen" w:hAnsi="Sylfaen" w:cs="Sylfaen"/>
                <w:bCs/>
              </w:rPr>
              <w:t>განსახორციელებელი</w:t>
            </w:r>
            <w:r w:rsidRPr="00287E7A">
              <w:rPr>
                <w:rFonts w:ascii="Sylfaen" w:hAnsi="Sylfaen" w:cs="Arial CYR"/>
                <w:bCs/>
              </w:rPr>
              <w:t xml:space="preserve"> </w:t>
            </w:r>
            <w:r w:rsidRPr="00287E7A">
              <w:rPr>
                <w:rFonts w:ascii="Sylfaen" w:hAnsi="Sylfaen" w:cs="Sylfaen"/>
                <w:bCs/>
              </w:rPr>
              <w:t>ღონისძიებები</w:t>
            </w:r>
            <w:r w:rsidRPr="00287E7A">
              <w:rPr>
                <w:rFonts w:ascii="Sylfaen" w:hAnsi="Sylfaen" w:cs="Arial CYR"/>
                <w:bCs/>
              </w:rPr>
              <w:t xml:space="preserve"> </w:t>
            </w:r>
          </w:p>
          <w:p w:rsidR="00F76F5E" w:rsidRPr="00287E7A" w:rsidRDefault="00F76F5E" w:rsidP="00F76F5E">
            <w:pPr>
              <w:rPr>
                <w:rFonts w:ascii="Sylfaen" w:hAnsi="Sylfaen" w:cs="Calibri"/>
                <w:color w:val="000000"/>
                <w:lang w:val="en-US" w:eastAsia="en-US"/>
              </w:rPr>
            </w:pP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F5E" w:rsidRPr="00BA5C52" w:rsidRDefault="00F76F5E" w:rsidP="00F76F5E">
            <w:pPr>
              <w:rPr>
                <w:rFonts w:ascii="Sylfaen" w:hAnsi="Sylfaen" w:cs="Arial CYR"/>
                <w:lang w:val="en-US"/>
              </w:rPr>
            </w:pPr>
            <w:r>
              <w:rPr>
                <w:rFonts w:ascii="Sylfaen" w:hAnsi="Sylfaen" w:cs="Arial CYR"/>
                <w:lang w:val="en-US"/>
              </w:rPr>
              <w:t xml:space="preserve">       400.0</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F76F5E" w:rsidRPr="00BA5C52" w:rsidRDefault="00F76F5E" w:rsidP="00F76F5E">
            <w:pPr>
              <w:jc w:val="center"/>
              <w:rPr>
                <w:rFonts w:ascii="Sylfaen" w:hAnsi="Sylfaen" w:cs="Arial CYR"/>
                <w:bCs/>
                <w:color w:val="000000" w:themeColor="text1"/>
              </w:rPr>
            </w:pP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4D5CC6" w:rsidP="00F76F5E">
            <w:pPr>
              <w:jc w:val="center"/>
              <w:rPr>
                <w:rFonts w:ascii="Sylfaen" w:hAnsi="Sylfaen" w:cs="Calibri"/>
                <w:color w:val="000000" w:themeColor="text1"/>
                <w:lang w:val="en-US" w:eastAsia="en-US"/>
              </w:rPr>
            </w:pPr>
            <w:r>
              <w:rPr>
                <w:rFonts w:ascii="Sylfaen" w:hAnsi="Sylfaen" w:cs="Calibri"/>
                <w:color w:val="000000" w:themeColor="text1"/>
                <w:lang w:val="en-US" w:eastAsia="en-US"/>
              </w:rPr>
              <w:t>0</w:t>
            </w:r>
          </w:p>
        </w:tc>
      </w:tr>
      <w:tr w:rsidR="00F76F5E" w:rsidRPr="00287E7A" w:rsidTr="00BA5C52">
        <w:trPr>
          <w:trHeight w:val="477"/>
        </w:trPr>
        <w:tc>
          <w:tcPr>
            <w:tcW w:w="980" w:type="dxa"/>
            <w:tcBorders>
              <w:top w:val="nil"/>
              <w:left w:val="single" w:sz="8" w:space="0" w:color="auto"/>
              <w:bottom w:val="single" w:sz="4" w:space="0" w:color="auto"/>
              <w:right w:val="single" w:sz="4" w:space="0" w:color="auto"/>
            </w:tcBorders>
            <w:shd w:val="clear" w:color="auto" w:fill="auto"/>
            <w:vAlign w:val="center"/>
            <w:hideMark/>
          </w:tcPr>
          <w:p w:rsidR="00F76F5E" w:rsidRPr="00287E7A" w:rsidRDefault="00F76F5E" w:rsidP="00F76F5E">
            <w:pPr>
              <w:rPr>
                <w:rFonts w:ascii="Sylfaen" w:hAnsi="Sylfaen" w:cs="Calibri"/>
                <w:color w:val="000000"/>
                <w:lang w:val="en-US" w:eastAsia="en-US"/>
              </w:rPr>
            </w:pPr>
            <w:r w:rsidRPr="00287E7A">
              <w:rPr>
                <w:rFonts w:ascii="Sylfaen" w:hAnsi="Sylfaen" w:cs="Calibri"/>
                <w:color w:val="000000"/>
                <w:lang w:val="en-US" w:eastAsia="en-US"/>
              </w:rPr>
              <w:t>02 08</w:t>
            </w:r>
          </w:p>
        </w:tc>
        <w:tc>
          <w:tcPr>
            <w:tcW w:w="5950" w:type="dxa"/>
            <w:tcBorders>
              <w:top w:val="nil"/>
              <w:left w:val="nil"/>
              <w:bottom w:val="single" w:sz="4" w:space="0" w:color="auto"/>
              <w:right w:val="single" w:sz="4" w:space="0" w:color="auto"/>
            </w:tcBorders>
            <w:shd w:val="clear" w:color="auto" w:fill="auto"/>
            <w:noWrap/>
            <w:vAlign w:val="center"/>
            <w:hideMark/>
          </w:tcPr>
          <w:p w:rsidR="00F76F5E" w:rsidRPr="00287E7A" w:rsidRDefault="00F76F5E" w:rsidP="00F76F5E">
            <w:pPr>
              <w:rPr>
                <w:rFonts w:ascii="Sylfaen" w:hAnsi="Sylfaen" w:cs="Arial CYR"/>
                <w:bCs/>
                <w:lang w:val="en-US" w:eastAsia="en-US"/>
              </w:rPr>
            </w:pPr>
            <w:r w:rsidRPr="00287E7A">
              <w:rPr>
                <w:rFonts w:ascii="Sylfaen" w:hAnsi="Sylfaen" w:cs="Sylfaen"/>
                <w:bCs/>
              </w:rPr>
              <w:t>საპროექტო</w:t>
            </w:r>
            <w:r w:rsidRPr="00287E7A">
              <w:rPr>
                <w:rFonts w:ascii="Sylfaen" w:hAnsi="Sylfaen" w:cs="Arial CYR"/>
                <w:bCs/>
              </w:rPr>
              <w:t xml:space="preserve"> </w:t>
            </w:r>
            <w:r w:rsidRPr="00287E7A">
              <w:rPr>
                <w:rFonts w:ascii="Sylfaen" w:hAnsi="Sylfaen" w:cs="Sylfaen"/>
                <w:bCs/>
              </w:rPr>
              <w:t>დოკუმენტაციისა</w:t>
            </w:r>
            <w:r w:rsidRPr="00287E7A">
              <w:rPr>
                <w:rFonts w:ascii="Sylfaen" w:hAnsi="Sylfaen" w:cs="Arial CYR"/>
                <w:bCs/>
              </w:rPr>
              <w:t xml:space="preserve"> </w:t>
            </w:r>
            <w:r w:rsidRPr="00287E7A">
              <w:rPr>
                <w:rFonts w:ascii="Sylfaen" w:hAnsi="Sylfaen" w:cs="Sylfaen"/>
                <w:bCs/>
              </w:rPr>
              <w:t>და</w:t>
            </w:r>
            <w:r w:rsidRPr="00287E7A">
              <w:rPr>
                <w:rFonts w:ascii="Sylfaen" w:hAnsi="Sylfaen" w:cs="Arial CYR"/>
                <w:bCs/>
              </w:rPr>
              <w:t xml:space="preserve"> </w:t>
            </w:r>
            <w:r w:rsidRPr="00287E7A">
              <w:rPr>
                <w:rFonts w:ascii="Sylfaen" w:hAnsi="Sylfaen" w:cs="Sylfaen"/>
                <w:bCs/>
              </w:rPr>
              <w:t>საექსპორტო</w:t>
            </w:r>
            <w:r w:rsidRPr="00287E7A">
              <w:rPr>
                <w:rFonts w:ascii="Sylfaen" w:hAnsi="Sylfaen" w:cs="Arial CYR"/>
                <w:bCs/>
              </w:rPr>
              <w:t xml:space="preserve"> </w:t>
            </w:r>
            <w:r w:rsidRPr="00287E7A">
              <w:rPr>
                <w:rFonts w:ascii="Sylfaen" w:hAnsi="Sylfaen" w:cs="Sylfaen"/>
                <w:bCs/>
              </w:rPr>
              <w:t>მომსახურების</w:t>
            </w:r>
            <w:r w:rsidRPr="00287E7A">
              <w:rPr>
                <w:rFonts w:ascii="Sylfaen" w:hAnsi="Sylfaen" w:cs="Arial CYR"/>
                <w:bCs/>
              </w:rPr>
              <w:t xml:space="preserve"> </w:t>
            </w:r>
            <w:r w:rsidRPr="00287E7A">
              <w:rPr>
                <w:rFonts w:ascii="Sylfaen" w:hAnsi="Sylfaen" w:cs="Sylfaen"/>
                <w:bCs/>
              </w:rPr>
              <w:t>შესყიდვა</w:t>
            </w:r>
            <w:r w:rsidRPr="00287E7A">
              <w:rPr>
                <w:rFonts w:ascii="Sylfaen" w:hAnsi="Sylfaen" w:cs="Arial CYR"/>
                <w:bCs/>
              </w:rPr>
              <w:t xml:space="preserve"> </w:t>
            </w:r>
          </w:p>
          <w:p w:rsidR="00F76F5E" w:rsidRPr="00287E7A" w:rsidRDefault="00F76F5E" w:rsidP="00F76F5E">
            <w:pPr>
              <w:rPr>
                <w:rFonts w:ascii="Sylfaen" w:hAnsi="Sylfaen" w:cs="Calibri"/>
                <w:color w:val="000000"/>
                <w:lang w:val="ka-GE" w:eastAsia="en-US"/>
              </w:rPr>
            </w:pP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F5E" w:rsidRPr="00F76F5E" w:rsidRDefault="00F76F5E" w:rsidP="00F76F5E">
            <w:pPr>
              <w:jc w:val="center"/>
              <w:rPr>
                <w:rFonts w:ascii="Sylfaen" w:hAnsi="Sylfaen" w:cs="Arial CYR"/>
                <w:lang w:val="en-US"/>
              </w:rPr>
            </w:pPr>
            <w:r>
              <w:rPr>
                <w:rFonts w:ascii="Sylfaen" w:hAnsi="Sylfaen" w:cs="Arial CYR"/>
                <w:lang w:val="en-US"/>
              </w:rPr>
              <w:t>282.6</w:t>
            </w: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F76F5E" w:rsidRPr="00F76F5E" w:rsidRDefault="00F76F5E" w:rsidP="00F76F5E">
            <w:pPr>
              <w:rPr>
                <w:rFonts w:ascii="Sylfaen" w:hAnsi="Sylfaen" w:cs="Arial CYR"/>
                <w:bCs/>
                <w:color w:val="000000" w:themeColor="text1"/>
                <w:lang w:val="en-US"/>
              </w:rPr>
            </w:pPr>
            <w:r>
              <w:rPr>
                <w:rFonts w:ascii="Sylfaen" w:hAnsi="Sylfaen" w:cs="Arial CYR"/>
                <w:bCs/>
                <w:color w:val="000000" w:themeColor="text1"/>
                <w:lang w:val="en-US"/>
              </w:rPr>
              <w:t xml:space="preserve">       55.0</w:t>
            </w: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4D5CC6" w:rsidP="00F76F5E">
            <w:pPr>
              <w:jc w:val="center"/>
              <w:rPr>
                <w:rFonts w:ascii="Sylfaen" w:hAnsi="Sylfaen" w:cs="Calibri"/>
                <w:color w:val="000000" w:themeColor="text1"/>
                <w:lang w:val="en-US" w:eastAsia="en-US"/>
              </w:rPr>
            </w:pPr>
            <w:r>
              <w:rPr>
                <w:rFonts w:ascii="Sylfaen" w:hAnsi="Sylfaen" w:cs="Calibri"/>
                <w:color w:val="000000" w:themeColor="text1"/>
                <w:lang w:val="en-US" w:eastAsia="en-US"/>
              </w:rPr>
              <w:t>19.5</w:t>
            </w:r>
          </w:p>
        </w:tc>
      </w:tr>
      <w:tr w:rsidR="00F76F5E" w:rsidRPr="00287E7A" w:rsidTr="007A4F9A">
        <w:trPr>
          <w:trHeight w:val="564"/>
        </w:trPr>
        <w:tc>
          <w:tcPr>
            <w:tcW w:w="980" w:type="dxa"/>
            <w:tcBorders>
              <w:top w:val="nil"/>
              <w:left w:val="single" w:sz="8" w:space="0" w:color="auto"/>
              <w:bottom w:val="single" w:sz="4" w:space="0" w:color="auto"/>
              <w:right w:val="single" w:sz="4" w:space="0" w:color="auto"/>
            </w:tcBorders>
            <w:shd w:val="clear" w:color="auto" w:fill="auto"/>
            <w:vAlign w:val="center"/>
          </w:tcPr>
          <w:p w:rsidR="00F76F5E" w:rsidRPr="00287E7A" w:rsidRDefault="00F76F5E" w:rsidP="00F76F5E">
            <w:pPr>
              <w:rPr>
                <w:rFonts w:ascii="Sylfaen" w:hAnsi="Sylfaen" w:cs="Calibri"/>
                <w:color w:val="000000"/>
                <w:lang w:val="en-US" w:eastAsia="en-US"/>
              </w:rPr>
            </w:pPr>
          </w:p>
        </w:tc>
        <w:tc>
          <w:tcPr>
            <w:tcW w:w="5950" w:type="dxa"/>
            <w:tcBorders>
              <w:top w:val="nil"/>
              <w:left w:val="nil"/>
              <w:bottom w:val="single" w:sz="4" w:space="0" w:color="auto"/>
              <w:right w:val="single" w:sz="4" w:space="0" w:color="auto"/>
            </w:tcBorders>
            <w:shd w:val="clear" w:color="auto" w:fill="auto"/>
            <w:noWrap/>
            <w:vAlign w:val="center"/>
          </w:tcPr>
          <w:p w:rsidR="00F76F5E" w:rsidRPr="00287E7A" w:rsidRDefault="00F76F5E" w:rsidP="00F76F5E">
            <w:pPr>
              <w:rPr>
                <w:rFonts w:ascii="Sylfaen" w:hAnsi="Sylfaen" w:cs="Arial CYR"/>
                <w:bCs/>
              </w:rPr>
            </w:pP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F5E" w:rsidRPr="00BA5C52" w:rsidRDefault="00F76F5E" w:rsidP="00F76F5E">
            <w:pPr>
              <w:jc w:val="center"/>
              <w:rPr>
                <w:rFonts w:ascii="Sylfaen" w:hAnsi="Sylfaen" w:cs="Arial CYR"/>
                <w:lang w:val="en-US"/>
              </w:rPr>
            </w:pPr>
          </w:p>
        </w:tc>
        <w:tc>
          <w:tcPr>
            <w:tcW w:w="1000" w:type="dxa"/>
            <w:tcBorders>
              <w:top w:val="single" w:sz="4" w:space="0" w:color="auto"/>
              <w:left w:val="nil"/>
              <w:bottom w:val="single" w:sz="4" w:space="0" w:color="auto"/>
              <w:right w:val="single" w:sz="4" w:space="0" w:color="auto"/>
            </w:tcBorders>
            <w:shd w:val="clear" w:color="000000" w:fill="FFFFFF"/>
            <w:noWrap/>
            <w:vAlign w:val="center"/>
          </w:tcPr>
          <w:p w:rsidR="00F76F5E" w:rsidRPr="00BA5C52" w:rsidRDefault="00F76F5E" w:rsidP="00F76F5E">
            <w:pPr>
              <w:jc w:val="center"/>
              <w:rPr>
                <w:rFonts w:ascii="Sylfaen" w:hAnsi="Sylfaen" w:cs="Arial CYR"/>
                <w:bCs/>
                <w:color w:val="000000" w:themeColor="text1"/>
              </w:rPr>
            </w:pPr>
          </w:p>
        </w:tc>
        <w:tc>
          <w:tcPr>
            <w:tcW w:w="1278" w:type="dxa"/>
            <w:tcBorders>
              <w:top w:val="nil"/>
              <w:left w:val="nil"/>
              <w:bottom w:val="single" w:sz="4" w:space="0" w:color="auto"/>
              <w:right w:val="single" w:sz="8" w:space="0" w:color="auto"/>
            </w:tcBorders>
            <w:shd w:val="clear" w:color="auto" w:fill="auto"/>
            <w:noWrap/>
            <w:vAlign w:val="bottom"/>
          </w:tcPr>
          <w:p w:rsidR="00F76F5E" w:rsidRPr="00BA5C52" w:rsidRDefault="00F76F5E" w:rsidP="00F76F5E">
            <w:pPr>
              <w:jc w:val="center"/>
              <w:rPr>
                <w:rFonts w:ascii="Sylfaen" w:hAnsi="Sylfaen" w:cs="Calibri"/>
                <w:color w:val="000000" w:themeColor="text1"/>
                <w:lang w:val="en-US" w:eastAsia="en-US"/>
              </w:rPr>
            </w:pPr>
          </w:p>
        </w:tc>
      </w:tr>
    </w:tbl>
    <w:p w:rsidR="00B54D31" w:rsidRPr="00287E7A" w:rsidRDefault="00B54D31" w:rsidP="008453B1">
      <w:pPr>
        <w:pStyle w:val="ListParagraph"/>
        <w:spacing w:after="0" w:line="240" w:lineRule="auto"/>
        <w:ind w:left="-426" w:right="-165" w:firstLine="270"/>
        <w:jc w:val="both"/>
        <w:rPr>
          <w:rFonts w:ascii="Sylfaen" w:eastAsia="Sylfaen" w:hAnsi="Sylfaen" w:cs="Sylfaen"/>
          <w:b/>
          <w:sz w:val="20"/>
          <w:szCs w:val="20"/>
        </w:rPr>
      </w:pPr>
    </w:p>
    <w:p w:rsidR="00523FB3" w:rsidRPr="00F017D2" w:rsidRDefault="008453B1" w:rsidP="00F017D2">
      <w:pPr>
        <w:pStyle w:val="ListParagraph"/>
        <w:numPr>
          <w:ilvl w:val="0"/>
          <w:numId w:val="12"/>
        </w:numPr>
        <w:spacing w:after="0" w:line="240" w:lineRule="auto"/>
        <w:ind w:right="-165"/>
        <w:jc w:val="both"/>
        <w:rPr>
          <w:rFonts w:ascii="Sylfaen" w:eastAsia="Sylfaen" w:hAnsi="Sylfaen" w:cs="Sylfaen"/>
          <w:b/>
          <w:lang w:val="ka-GE"/>
        </w:rPr>
      </w:pPr>
      <w:r w:rsidRPr="00220E52">
        <w:rPr>
          <w:rFonts w:ascii="Sylfaen" w:eastAsia="Sylfaen" w:hAnsi="Sylfaen" w:cs="Sylfaen"/>
          <w:b/>
          <w:lang w:val="ka-GE"/>
        </w:rPr>
        <w:t xml:space="preserve">ინფრასტრუქტურის განვითარება  (პროგრამული კოდი 02 00) </w:t>
      </w:r>
    </w:p>
    <w:p w:rsidR="00BA5C52" w:rsidRPr="00BA5C52" w:rsidRDefault="00BA5C52" w:rsidP="00BA5C52">
      <w:pPr>
        <w:pStyle w:val="NormalWeb"/>
        <w:rPr>
          <w:rFonts w:ascii="Sylfaen" w:hAnsi="Sylfaen"/>
          <w:sz w:val="22"/>
          <w:lang w:val="ka-GE"/>
        </w:rPr>
      </w:pPr>
      <w:r w:rsidRPr="00BA5C52">
        <w:rPr>
          <w:rFonts w:ascii="Sylfaen" w:hAnsi="Sylfaen" w:cs="Sylfaen"/>
          <w:sz w:val="22"/>
          <w:lang w:val="ka-GE"/>
        </w:rPr>
        <w:t>მუნიციპალური ინფრასტრუქტურის</w:t>
      </w:r>
      <w:r w:rsidRPr="00BA5C52">
        <w:rPr>
          <w:rFonts w:ascii="Sylfaen" w:hAnsi="Sylfaen"/>
          <w:sz w:val="22"/>
          <w:lang w:val="ka-GE"/>
        </w:rPr>
        <w:t xml:space="preserve"> </w:t>
      </w:r>
      <w:r w:rsidRPr="00BA5C52">
        <w:rPr>
          <w:rFonts w:ascii="Sylfaen" w:hAnsi="Sylfaen" w:cs="Sylfaen"/>
          <w:sz w:val="22"/>
          <w:lang w:val="ka-GE"/>
        </w:rPr>
        <w:t>განვითარება</w:t>
      </w:r>
      <w:r w:rsidRPr="00BA5C52">
        <w:rPr>
          <w:rFonts w:ascii="Sylfaen" w:hAnsi="Sylfaen"/>
          <w:sz w:val="22"/>
          <w:lang w:val="ka-GE"/>
        </w:rPr>
        <w:t xml:space="preserve"> </w:t>
      </w:r>
      <w:r w:rsidRPr="00BA5C52">
        <w:rPr>
          <w:rFonts w:ascii="Sylfaen" w:hAnsi="Sylfaen" w:cs="Sylfaen"/>
          <w:sz w:val="22"/>
          <w:lang w:val="ka-GE"/>
        </w:rPr>
        <w:t>ბიუჯეტის</w:t>
      </w:r>
      <w:r w:rsidRPr="00BA5C52">
        <w:rPr>
          <w:rFonts w:ascii="Sylfaen" w:hAnsi="Sylfaen"/>
          <w:sz w:val="22"/>
          <w:lang w:val="ka-GE"/>
        </w:rPr>
        <w:t xml:space="preserve"> </w:t>
      </w:r>
      <w:r w:rsidRPr="00BA5C52">
        <w:rPr>
          <w:rFonts w:ascii="Sylfaen" w:hAnsi="Sylfaen" w:cs="Sylfaen"/>
          <w:sz w:val="22"/>
          <w:lang w:val="ka-GE"/>
        </w:rPr>
        <w:t>ერთ</w:t>
      </w:r>
      <w:r w:rsidRPr="00BA5C52">
        <w:rPr>
          <w:rFonts w:ascii="Sylfaen" w:hAnsi="Sylfaen"/>
          <w:sz w:val="22"/>
          <w:lang w:val="ka-GE"/>
        </w:rPr>
        <w:t>-</w:t>
      </w:r>
      <w:r w:rsidRPr="00BA5C52">
        <w:rPr>
          <w:rFonts w:ascii="Sylfaen" w:hAnsi="Sylfaen" w:cs="Sylfaen"/>
          <w:sz w:val="22"/>
          <w:lang w:val="ka-GE"/>
        </w:rPr>
        <w:t>ერთ</w:t>
      </w:r>
      <w:r w:rsidRPr="00BA5C52">
        <w:rPr>
          <w:rFonts w:ascii="Sylfaen" w:hAnsi="Sylfaen"/>
          <w:sz w:val="22"/>
          <w:lang w:val="ka-GE"/>
        </w:rPr>
        <w:t xml:space="preserve"> </w:t>
      </w:r>
      <w:r w:rsidRPr="00BA5C52">
        <w:rPr>
          <w:rFonts w:ascii="Sylfaen" w:hAnsi="Sylfaen" w:cs="Sylfaen"/>
          <w:sz w:val="22"/>
          <w:lang w:val="ka-GE"/>
        </w:rPr>
        <w:t>მნიშვნელოვან</w:t>
      </w:r>
      <w:r w:rsidRPr="00BA5C52">
        <w:rPr>
          <w:rFonts w:ascii="Sylfaen" w:hAnsi="Sylfaen"/>
          <w:sz w:val="22"/>
          <w:lang w:val="ka-GE"/>
        </w:rPr>
        <w:t xml:space="preserve"> </w:t>
      </w:r>
      <w:r w:rsidRPr="00BA5C52">
        <w:rPr>
          <w:rFonts w:ascii="Sylfaen" w:hAnsi="Sylfaen" w:cs="Sylfaen"/>
          <w:sz w:val="22"/>
          <w:lang w:val="ka-GE"/>
        </w:rPr>
        <w:t>პრიორიტეტს</w:t>
      </w:r>
      <w:r w:rsidRPr="00BA5C52">
        <w:rPr>
          <w:rFonts w:ascii="Sylfaen" w:hAnsi="Sylfaen"/>
          <w:sz w:val="22"/>
          <w:lang w:val="ka-GE"/>
        </w:rPr>
        <w:t xml:space="preserve"> </w:t>
      </w:r>
      <w:r w:rsidRPr="00BA5C52">
        <w:rPr>
          <w:rFonts w:ascii="Sylfaen" w:hAnsi="Sylfaen" w:cs="Sylfaen"/>
          <w:sz w:val="22"/>
          <w:lang w:val="ka-GE"/>
        </w:rPr>
        <w:t>წარმოადგენს</w:t>
      </w:r>
      <w:r w:rsidRPr="00BA5C52">
        <w:rPr>
          <w:rFonts w:ascii="Sylfaen" w:hAnsi="Sylfaen"/>
          <w:sz w:val="22"/>
          <w:lang w:val="ka-GE"/>
        </w:rPr>
        <w:t xml:space="preserve">. </w:t>
      </w:r>
      <w:r w:rsidRPr="00BA5C52">
        <w:rPr>
          <w:rFonts w:ascii="Sylfaen" w:hAnsi="Sylfaen" w:cs="Sylfaen"/>
          <w:sz w:val="22"/>
          <w:lang w:val="ka-GE"/>
        </w:rPr>
        <w:t>აღნიშნული</w:t>
      </w:r>
      <w:r w:rsidRPr="00BA5C52">
        <w:rPr>
          <w:rFonts w:ascii="Sylfaen" w:hAnsi="Sylfaen"/>
          <w:sz w:val="22"/>
          <w:lang w:val="ka-GE"/>
        </w:rPr>
        <w:t xml:space="preserve"> </w:t>
      </w:r>
      <w:r w:rsidRPr="00BA5C52">
        <w:rPr>
          <w:rFonts w:ascii="Sylfaen" w:hAnsi="Sylfaen" w:cs="Sylfaen"/>
          <w:sz w:val="22"/>
          <w:lang w:val="ka-GE"/>
        </w:rPr>
        <w:t>მიმართულების</w:t>
      </w:r>
      <w:r w:rsidRPr="00BA5C52">
        <w:rPr>
          <w:rFonts w:ascii="Sylfaen" w:hAnsi="Sylfaen"/>
          <w:sz w:val="22"/>
          <w:lang w:val="ka-GE"/>
        </w:rPr>
        <w:t xml:space="preserve"> </w:t>
      </w:r>
      <w:r w:rsidRPr="00BA5C52">
        <w:rPr>
          <w:rFonts w:ascii="Sylfaen" w:hAnsi="Sylfaen" w:cs="Sylfaen"/>
          <w:sz w:val="22"/>
          <w:lang w:val="ka-GE"/>
        </w:rPr>
        <w:t>ფარგლებში</w:t>
      </w:r>
      <w:r w:rsidRPr="00BA5C52">
        <w:rPr>
          <w:rFonts w:ascii="Sylfaen" w:hAnsi="Sylfaen"/>
          <w:sz w:val="22"/>
          <w:lang w:val="ka-GE"/>
        </w:rPr>
        <w:t xml:space="preserve"> </w:t>
      </w:r>
      <w:r w:rsidRPr="00BA5C52">
        <w:rPr>
          <w:rFonts w:ascii="Sylfaen" w:hAnsi="Sylfaen" w:cs="Sylfaen"/>
          <w:sz w:val="22"/>
          <w:lang w:val="ka-GE"/>
        </w:rPr>
        <w:t>განხორციელდა</w:t>
      </w:r>
      <w:r w:rsidRPr="00BA5C52">
        <w:rPr>
          <w:rFonts w:ascii="Sylfaen" w:hAnsi="Sylfaen"/>
          <w:sz w:val="22"/>
          <w:lang w:val="ka-GE"/>
        </w:rPr>
        <w:t xml:space="preserve"> </w:t>
      </w:r>
      <w:r w:rsidRPr="00BA5C52">
        <w:rPr>
          <w:rFonts w:ascii="Sylfaen" w:hAnsi="Sylfaen" w:cs="Sylfaen"/>
          <w:sz w:val="22"/>
          <w:lang w:val="ka-GE"/>
        </w:rPr>
        <w:t>გზების</w:t>
      </w:r>
      <w:r w:rsidRPr="00BA5C52">
        <w:rPr>
          <w:rFonts w:ascii="Sylfaen" w:hAnsi="Sylfaen"/>
          <w:sz w:val="22"/>
          <w:lang w:val="ka-GE"/>
        </w:rPr>
        <w:t xml:space="preserve"> </w:t>
      </w:r>
      <w:r w:rsidRPr="00BA5C52">
        <w:rPr>
          <w:rFonts w:ascii="Sylfaen" w:hAnsi="Sylfaen" w:cs="Sylfaen"/>
          <w:sz w:val="22"/>
          <w:lang w:val="ka-GE"/>
        </w:rPr>
        <w:t>მშენებლობა</w:t>
      </w:r>
      <w:r w:rsidRPr="00BA5C52">
        <w:rPr>
          <w:rFonts w:ascii="Sylfaen" w:hAnsi="Sylfaen"/>
          <w:sz w:val="22"/>
          <w:lang w:val="ka-GE"/>
        </w:rPr>
        <w:t xml:space="preserve">, </w:t>
      </w:r>
      <w:r w:rsidRPr="00BA5C52">
        <w:rPr>
          <w:rFonts w:ascii="Sylfaen" w:hAnsi="Sylfaen" w:cs="Sylfaen"/>
          <w:sz w:val="22"/>
          <w:lang w:val="ka-GE"/>
        </w:rPr>
        <w:t>რეკონსტრუქცია</w:t>
      </w:r>
      <w:r w:rsidRPr="00BA5C52">
        <w:rPr>
          <w:rFonts w:ascii="Sylfaen" w:hAnsi="Sylfaen"/>
          <w:sz w:val="22"/>
          <w:lang w:val="ka-GE"/>
        </w:rPr>
        <w:t xml:space="preserve"> </w:t>
      </w:r>
      <w:r w:rsidRPr="00BA5C52">
        <w:rPr>
          <w:rFonts w:ascii="Sylfaen" w:hAnsi="Sylfaen" w:cs="Sylfaen"/>
          <w:sz w:val="22"/>
          <w:lang w:val="ka-GE"/>
        </w:rPr>
        <w:t>და</w:t>
      </w:r>
      <w:r w:rsidRPr="00BA5C52">
        <w:rPr>
          <w:rFonts w:ascii="Sylfaen" w:hAnsi="Sylfaen"/>
          <w:sz w:val="22"/>
          <w:lang w:val="ka-GE"/>
        </w:rPr>
        <w:t xml:space="preserve"> </w:t>
      </w:r>
      <w:r w:rsidRPr="00BA5C52">
        <w:rPr>
          <w:rFonts w:ascii="Sylfaen" w:hAnsi="Sylfaen" w:cs="Sylfaen"/>
          <w:sz w:val="22"/>
          <w:lang w:val="ka-GE"/>
        </w:rPr>
        <w:t>მოვლა</w:t>
      </w:r>
      <w:r w:rsidRPr="00BA5C52">
        <w:rPr>
          <w:rFonts w:ascii="Sylfaen" w:hAnsi="Sylfaen"/>
          <w:sz w:val="22"/>
          <w:lang w:val="ka-GE"/>
        </w:rPr>
        <w:t>-</w:t>
      </w:r>
      <w:r w:rsidRPr="00BA5C52">
        <w:rPr>
          <w:rFonts w:ascii="Sylfaen" w:hAnsi="Sylfaen" w:cs="Sylfaen"/>
          <w:sz w:val="22"/>
          <w:lang w:val="ka-GE"/>
        </w:rPr>
        <w:t>შენახვა</w:t>
      </w:r>
      <w:r w:rsidRPr="00BA5C52">
        <w:rPr>
          <w:rFonts w:ascii="Sylfaen" w:hAnsi="Sylfaen"/>
          <w:sz w:val="22"/>
          <w:lang w:val="ka-GE"/>
        </w:rPr>
        <w:t xml:space="preserve">, </w:t>
      </w:r>
      <w:r w:rsidRPr="00BA5C52">
        <w:rPr>
          <w:rFonts w:ascii="Sylfaen" w:hAnsi="Sylfaen" w:cs="Sylfaen"/>
          <w:sz w:val="22"/>
          <w:lang w:val="ka-GE"/>
        </w:rPr>
        <w:t>წყალმომარაგების</w:t>
      </w:r>
      <w:r w:rsidRPr="00BA5C52">
        <w:rPr>
          <w:rFonts w:ascii="Sylfaen" w:hAnsi="Sylfaen"/>
          <w:sz w:val="22"/>
          <w:lang w:val="ka-GE"/>
        </w:rPr>
        <w:t xml:space="preserve"> </w:t>
      </w:r>
      <w:r w:rsidRPr="00BA5C52">
        <w:rPr>
          <w:rFonts w:ascii="Sylfaen" w:hAnsi="Sylfaen" w:cs="Sylfaen"/>
          <w:sz w:val="22"/>
          <w:lang w:val="ka-GE"/>
        </w:rPr>
        <w:t>სისტემების</w:t>
      </w:r>
      <w:r w:rsidRPr="00BA5C52">
        <w:rPr>
          <w:rFonts w:ascii="Sylfaen" w:hAnsi="Sylfaen"/>
          <w:sz w:val="22"/>
          <w:lang w:val="ka-GE"/>
        </w:rPr>
        <w:t xml:space="preserve"> </w:t>
      </w:r>
      <w:r w:rsidRPr="00BA5C52">
        <w:rPr>
          <w:rFonts w:ascii="Sylfaen" w:hAnsi="Sylfaen" w:cs="Sylfaen"/>
          <w:sz w:val="22"/>
          <w:lang w:val="ka-GE"/>
        </w:rPr>
        <w:t>რეაბილიტაცია</w:t>
      </w:r>
      <w:r w:rsidRPr="00BA5C52">
        <w:rPr>
          <w:rFonts w:ascii="Sylfaen" w:hAnsi="Sylfaen"/>
          <w:sz w:val="22"/>
          <w:lang w:val="ka-GE"/>
        </w:rPr>
        <w:t xml:space="preserve">, </w:t>
      </w:r>
      <w:r w:rsidRPr="00BA5C52">
        <w:rPr>
          <w:rFonts w:ascii="Sylfaen" w:hAnsi="Sylfaen" w:cs="Sylfaen"/>
          <w:sz w:val="22"/>
          <w:lang w:val="ka-GE"/>
        </w:rPr>
        <w:t>ასევე</w:t>
      </w:r>
      <w:r w:rsidRPr="00BA5C52">
        <w:rPr>
          <w:rFonts w:ascii="Sylfaen" w:hAnsi="Sylfaen"/>
          <w:sz w:val="22"/>
          <w:lang w:val="ka-GE"/>
        </w:rPr>
        <w:t xml:space="preserve"> </w:t>
      </w:r>
      <w:r w:rsidRPr="00BA5C52">
        <w:rPr>
          <w:rFonts w:ascii="Sylfaen" w:hAnsi="Sylfaen" w:cs="Sylfaen"/>
          <w:sz w:val="22"/>
          <w:lang w:val="ka-GE"/>
        </w:rPr>
        <w:t>სხვადასხვა</w:t>
      </w:r>
      <w:r w:rsidRPr="00BA5C52">
        <w:rPr>
          <w:rFonts w:ascii="Sylfaen" w:hAnsi="Sylfaen"/>
          <w:sz w:val="22"/>
          <w:lang w:val="ka-GE"/>
        </w:rPr>
        <w:t xml:space="preserve"> </w:t>
      </w:r>
      <w:r w:rsidRPr="00BA5C52">
        <w:rPr>
          <w:rFonts w:ascii="Sylfaen" w:hAnsi="Sylfaen" w:cs="Sylfaen"/>
          <w:sz w:val="22"/>
          <w:lang w:val="ka-GE"/>
        </w:rPr>
        <w:t>სახის</w:t>
      </w:r>
      <w:r w:rsidRPr="00BA5C52">
        <w:rPr>
          <w:rFonts w:ascii="Sylfaen" w:hAnsi="Sylfaen"/>
          <w:sz w:val="22"/>
          <w:lang w:val="ka-GE"/>
        </w:rPr>
        <w:t xml:space="preserve"> </w:t>
      </w:r>
      <w:r w:rsidRPr="00BA5C52">
        <w:rPr>
          <w:rFonts w:ascii="Sylfaen" w:hAnsi="Sylfaen" w:cs="Sylfaen"/>
          <w:sz w:val="22"/>
          <w:lang w:val="ka-GE"/>
        </w:rPr>
        <w:t>კეთილმოწყობის</w:t>
      </w:r>
      <w:r w:rsidRPr="00BA5C52">
        <w:rPr>
          <w:rFonts w:ascii="Sylfaen" w:hAnsi="Sylfaen"/>
          <w:sz w:val="22"/>
          <w:lang w:val="ka-GE"/>
        </w:rPr>
        <w:t xml:space="preserve"> </w:t>
      </w:r>
      <w:r w:rsidRPr="00BA5C52">
        <w:rPr>
          <w:rFonts w:ascii="Sylfaen" w:hAnsi="Sylfaen" w:cs="Sylfaen"/>
          <w:sz w:val="22"/>
          <w:lang w:val="ka-GE"/>
        </w:rPr>
        <w:t>სამუშაოები</w:t>
      </w:r>
      <w:r w:rsidRPr="00BA5C52">
        <w:rPr>
          <w:rFonts w:ascii="Sylfaen" w:hAnsi="Sylfaen"/>
          <w:sz w:val="22"/>
          <w:lang w:val="ka-GE"/>
        </w:rPr>
        <w:t>.</w:t>
      </w:r>
    </w:p>
    <w:p w:rsidR="00BA5C52" w:rsidRPr="00BA5C52" w:rsidRDefault="00BA5C52" w:rsidP="00BA5C52">
      <w:pPr>
        <w:pStyle w:val="NormalWeb"/>
        <w:rPr>
          <w:rFonts w:ascii="Sylfaen" w:hAnsi="Sylfaen"/>
          <w:sz w:val="22"/>
          <w:lang w:val="ka-GE"/>
        </w:rPr>
      </w:pPr>
      <w:r w:rsidRPr="00BA5C52">
        <w:rPr>
          <w:rFonts w:ascii="Sylfaen" w:hAnsi="Sylfaen" w:cs="Sylfaen"/>
          <w:sz w:val="22"/>
          <w:lang w:val="ka-GE"/>
        </w:rPr>
        <w:t>პრიორიტეტი</w:t>
      </w:r>
      <w:r w:rsidRPr="00BA5C52">
        <w:rPr>
          <w:rFonts w:ascii="Sylfaen" w:hAnsi="Sylfaen"/>
          <w:sz w:val="22"/>
          <w:lang w:val="ka-GE"/>
        </w:rPr>
        <w:t xml:space="preserve"> </w:t>
      </w:r>
      <w:r w:rsidRPr="00BA5C52">
        <w:rPr>
          <w:rFonts w:ascii="Sylfaen" w:hAnsi="Sylfaen" w:cs="Sylfaen"/>
          <w:sz w:val="22"/>
          <w:lang w:val="ka-GE"/>
        </w:rPr>
        <w:t>მოიცავდა</w:t>
      </w:r>
      <w:r w:rsidRPr="00BA5C52">
        <w:rPr>
          <w:rFonts w:ascii="Sylfaen" w:hAnsi="Sylfaen"/>
          <w:sz w:val="22"/>
          <w:lang w:val="ka-GE"/>
        </w:rPr>
        <w:t xml:space="preserve"> </w:t>
      </w:r>
      <w:r w:rsidRPr="00BA5C52">
        <w:rPr>
          <w:rFonts w:ascii="Sylfaen" w:hAnsi="Sylfaen" w:cs="Sylfaen"/>
          <w:sz w:val="22"/>
          <w:lang w:val="ka-GE"/>
        </w:rPr>
        <w:t>არა</w:t>
      </w:r>
      <w:r w:rsidRPr="00BA5C52">
        <w:rPr>
          <w:rFonts w:ascii="Sylfaen" w:hAnsi="Sylfaen"/>
          <w:sz w:val="22"/>
          <w:lang w:val="ka-GE"/>
        </w:rPr>
        <w:t xml:space="preserve"> </w:t>
      </w:r>
      <w:r w:rsidRPr="00BA5C52">
        <w:rPr>
          <w:rFonts w:ascii="Sylfaen" w:hAnsi="Sylfaen" w:cs="Sylfaen"/>
          <w:sz w:val="22"/>
          <w:lang w:val="ka-GE"/>
        </w:rPr>
        <w:t>მხოლოდ</w:t>
      </w:r>
      <w:r w:rsidRPr="00BA5C52">
        <w:rPr>
          <w:rFonts w:ascii="Sylfaen" w:hAnsi="Sylfaen"/>
          <w:sz w:val="22"/>
          <w:lang w:val="ka-GE"/>
        </w:rPr>
        <w:t xml:space="preserve"> </w:t>
      </w:r>
      <w:r w:rsidRPr="00BA5C52">
        <w:rPr>
          <w:rFonts w:ascii="Sylfaen" w:hAnsi="Sylfaen" w:cs="Sylfaen"/>
          <w:sz w:val="22"/>
          <w:lang w:val="ka-GE"/>
        </w:rPr>
        <w:t>ახალი</w:t>
      </w:r>
      <w:r w:rsidRPr="00BA5C52">
        <w:rPr>
          <w:rFonts w:ascii="Sylfaen" w:hAnsi="Sylfaen"/>
          <w:sz w:val="22"/>
          <w:lang w:val="ka-GE"/>
        </w:rPr>
        <w:t xml:space="preserve"> </w:t>
      </w:r>
      <w:r w:rsidRPr="00BA5C52">
        <w:rPr>
          <w:rFonts w:ascii="Sylfaen" w:hAnsi="Sylfaen" w:cs="Sylfaen"/>
          <w:sz w:val="22"/>
          <w:lang w:val="ka-GE"/>
        </w:rPr>
        <w:t>ინფრასტრუქტურული</w:t>
      </w:r>
      <w:r w:rsidRPr="00BA5C52">
        <w:rPr>
          <w:rFonts w:ascii="Sylfaen" w:hAnsi="Sylfaen"/>
          <w:sz w:val="22"/>
          <w:lang w:val="ka-GE"/>
        </w:rPr>
        <w:t xml:space="preserve"> </w:t>
      </w:r>
      <w:r w:rsidRPr="00BA5C52">
        <w:rPr>
          <w:rFonts w:ascii="Sylfaen" w:hAnsi="Sylfaen" w:cs="Sylfaen"/>
          <w:sz w:val="22"/>
          <w:lang w:val="ka-GE"/>
        </w:rPr>
        <w:t>ობიექტების</w:t>
      </w:r>
      <w:r w:rsidRPr="00BA5C52">
        <w:rPr>
          <w:rFonts w:ascii="Sylfaen" w:hAnsi="Sylfaen"/>
          <w:sz w:val="22"/>
          <w:lang w:val="ka-GE"/>
        </w:rPr>
        <w:t xml:space="preserve"> </w:t>
      </w:r>
      <w:r w:rsidRPr="00BA5C52">
        <w:rPr>
          <w:rFonts w:ascii="Sylfaen" w:hAnsi="Sylfaen" w:cs="Sylfaen"/>
          <w:sz w:val="22"/>
          <w:lang w:val="ka-GE"/>
        </w:rPr>
        <w:t>შექმნასა</w:t>
      </w:r>
      <w:r w:rsidRPr="00BA5C52">
        <w:rPr>
          <w:rFonts w:ascii="Sylfaen" w:hAnsi="Sylfaen"/>
          <w:sz w:val="22"/>
          <w:lang w:val="ka-GE"/>
        </w:rPr>
        <w:t xml:space="preserve"> </w:t>
      </w:r>
      <w:r w:rsidRPr="00BA5C52">
        <w:rPr>
          <w:rFonts w:ascii="Sylfaen" w:hAnsi="Sylfaen" w:cs="Sylfaen"/>
          <w:sz w:val="22"/>
          <w:lang w:val="ka-GE"/>
        </w:rPr>
        <w:t>და</w:t>
      </w:r>
      <w:r w:rsidRPr="00BA5C52">
        <w:rPr>
          <w:rFonts w:ascii="Sylfaen" w:hAnsi="Sylfaen"/>
          <w:sz w:val="22"/>
          <w:lang w:val="ka-GE"/>
        </w:rPr>
        <w:t xml:space="preserve"> </w:t>
      </w:r>
      <w:r w:rsidRPr="00BA5C52">
        <w:rPr>
          <w:rFonts w:ascii="Sylfaen" w:hAnsi="Sylfaen" w:cs="Sylfaen"/>
          <w:sz w:val="22"/>
          <w:lang w:val="ka-GE"/>
        </w:rPr>
        <w:t>არსებული</w:t>
      </w:r>
      <w:r w:rsidRPr="00BA5C52">
        <w:rPr>
          <w:rFonts w:ascii="Sylfaen" w:hAnsi="Sylfaen"/>
          <w:sz w:val="22"/>
          <w:lang w:val="ka-GE"/>
        </w:rPr>
        <w:t xml:space="preserve"> </w:t>
      </w:r>
      <w:r w:rsidRPr="00BA5C52">
        <w:rPr>
          <w:rFonts w:ascii="Sylfaen" w:hAnsi="Sylfaen" w:cs="Sylfaen"/>
          <w:sz w:val="22"/>
          <w:lang w:val="ka-GE"/>
        </w:rPr>
        <w:t>ობიექტების</w:t>
      </w:r>
      <w:r w:rsidRPr="00BA5C52">
        <w:rPr>
          <w:rFonts w:ascii="Sylfaen" w:hAnsi="Sylfaen"/>
          <w:sz w:val="22"/>
          <w:lang w:val="ka-GE"/>
        </w:rPr>
        <w:t xml:space="preserve"> </w:t>
      </w:r>
      <w:r w:rsidRPr="00BA5C52">
        <w:rPr>
          <w:rFonts w:ascii="Sylfaen" w:hAnsi="Sylfaen" w:cs="Sylfaen"/>
          <w:sz w:val="22"/>
          <w:lang w:val="ka-GE"/>
        </w:rPr>
        <w:t>რეაბილიტაციას</w:t>
      </w:r>
      <w:r w:rsidRPr="00BA5C52">
        <w:rPr>
          <w:rFonts w:ascii="Sylfaen" w:hAnsi="Sylfaen"/>
          <w:sz w:val="22"/>
          <w:lang w:val="ka-GE"/>
        </w:rPr>
        <w:t xml:space="preserve">, </w:t>
      </w:r>
      <w:r w:rsidRPr="00BA5C52">
        <w:rPr>
          <w:rFonts w:ascii="Sylfaen" w:hAnsi="Sylfaen" w:cs="Sylfaen"/>
          <w:sz w:val="22"/>
          <w:lang w:val="ka-GE"/>
        </w:rPr>
        <w:t>არამედ</w:t>
      </w:r>
      <w:r w:rsidRPr="00BA5C52">
        <w:rPr>
          <w:rFonts w:ascii="Sylfaen" w:hAnsi="Sylfaen"/>
          <w:sz w:val="22"/>
          <w:lang w:val="ka-GE"/>
        </w:rPr>
        <w:t xml:space="preserve"> </w:t>
      </w:r>
      <w:r w:rsidRPr="00BA5C52">
        <w:rPr>
          <w:rFonts w:ascii="Sylfaen" w:hAnsi="Sylfaen" w:cs="Sylfaen"/>
          <w:sz w:val="22"/>
          <w:lang w:val="ka-GE"/>
        </w:rPr>
        <w:t>უკვე</w:t>
      </w:r>
      <w:r w:rsidRPr="00BA5C52">
        <w:rPr>
          <w:rFonts w:ascii="Sylfaen" w:hAnsi="Sylfaen"/>
          <w:sz w:val="22"/>
          <w:lang w:val="ka-GE"/>
        </w:rPr>
        <w:t xml:space="preserve"> </w:t>
      </w:r>
      <w:r w:rsidRPr="00BA5C52">
        <w:rPr>
          <w:rFonts w:ascii="Sylfaen" w:hAnsi="Sylfaen" w:cs="Sylfaen"/>
          <w:sz w:val="22"/>
          <w:lang w:val="ka-GE"/>
        </w:rPr>
        <w:t>არსებული</w:t>
      </w:r>
      <w:r w:rsidRPr="00BA5C52">
        <w:rPr>
          <w:rFonts w:ascii="Sylfaen" w:hAnsi="Sylfaen"/>
          <w:sz w:val="22"/>
          <w:lang w:val="ka-GE"/>
        </w:rPr>
        <w:t xml:space="preserve"> </w:t>
      </w:r>
      <w:r w:rsidRPr="00BA5C52">
        <w:rPr>
          <w:rFonts w:ascii="Sylfaen" w:hAnsi="Sylfaen" w:cs="Sylfaen"/>
          <w:sz w:val="22"/>
          <w:lang w:val="ka-GE"/>
        </w:rPr>
        <w:t>ინფრასტრუქტურის</w:t>
      </w:r>
      <w:r w:rsidRPr="00BA5C52">
        <w:rPr>
          <w:rFonts w:ascii="Sylfaen" w:hAnsi="Sylfaen"/>
          <w:sz w:val="22"/>
          <w:lang w:val="ka-GE"/>
        </w:rPr>
        <w:t xml:space="preserve"> </w:t>
      </w:r>
      <w:r w:rsidRPr="00BA5C52">
        <w:rPr>
          <w:rFonts w:ascii="Sylfaen" w:hAnsi="Sylfaen" w:cs="Sylfaen"/>
          <w:sz w:val="22"/>
          <w:lang w:val="ka-GE"/>
        </w:rPr>
        <w:t>მოვლა</w:t>
      </w:r>
      <w:r w:rsidRPr="00BA5C52">
        <w:rPr>
          <w:rFonts w:ascii="Sylfaen" w:hAnsi="Sylfaen"/>
          <w:sz w:val="22"/>
          <w:lang w:val="ka-GE"/>
        </w:rPr>
        <w:t>-</w:t>
      </w:r>
      <w:r w:rsidRPr="00BA5C52">
        <w:rPr>
          <w:rFonts w:ascii="Sylfaen" w:hAnsi="Sylfaen" w:cs="Sylfaen"/>
          <w:sz w:val="22"/>
          <w:lang w:val="ka-GE"/>
        </w:rPr>
        <w:t>შენახვასაც</w:t>
      </w:r>
      <w:r w:rsidRPr="00BA5C52">
        <w:rPr>
          <w:rFonts w:ascii="Sylfaen" w:hAnsi="Sylfaen"/>
          <w:sz w:val="22"/>
          <w:lang w:val="ka-GE"/>
        </w:rPr>
        <w:t xml:space="preserve">. </w:t>
      </w:r>
      <w:r w:rsidRPr="00BA5C52">
        <w:rPr>
          <w:rFonts w:ascii="Sylfaen" w:hAnsi="Sylfaen" w:cs="Sylfaen"/>
          <w:sz w:val="22"/>
          <w:lang w:val="ka-GE"/>
        </w:rPr>
        <w:t>ამასთანავე</w:t>
      </w:r>
      <w:r w:rsidRPr="00BA5C52">
        <w:rPr>
          <w:rFonts w:ascii="Sylfaen" w:hAnsi="Sylfaen"/>
          <w:sz w:val="22"/>
          <w:lang w:val="ka-GE"/>
        </w:rPr>
        <w:t xml:space="preserve">, </w:t>
      </w:r>
      <w:r w:rsidRPr="00BA5C52">
        <w:rPr>
          <w:rFonts w:ascii="Sylfaen" w:hAnsi="Sylfaen" w:cs="Sylfaen"/>
          <w:sz w:val="22"/>
          <w:lang w:val="ka-GE"/>
        </w:rPr>
        <w:t>უზრუნველყოფილი</w:t>
      </w:r>
      <w:r w:rsidRPr="00BA5C52">
        <w:rPr>
          <w:rFonts w:ascii="Sylfaen" w:hAnsi="Sylfaen"/>
          <w:sz w:val="22"/>
          <w:lang w:val="ka-GE"/>
        </w:rPr>
        <w:t xml:space="preserve"> </w:t>
      </w:r>
      <w:r w:rsidRPr="00BA5C52">
        <w:rPr>
          <w:rFonts w:ascii="Sylfaen" w:hAnsi="Sylfaen" w:cs="Sylfaen"/>
          <w:sz w:val="22"/>
          <w:lang w:val="ka-GE"/>
        </w:rPr>
        <w:t>იქნა</w:t>
      </w:r>
      <w:r w:rsidRPr="00BA5C52">
        <w:rPr>
          <w:rFonts w:ascii="Sylfaen" w:hAnsi="Sylfaen"/>
          <w:sz w:val="22"/>
          <w:lang w:val="ka-GE"/>
        </w:rPr>
        <w:t xml:space="preserve"> </w:t>
      </w:r>
      <w:r w:rsidRPr="00BA5C52">
        <w:rPr>
          <w:rFonts w:ascii="Sylfaen" w:hAnsi="Sylfaen" w:cs="Sylfaen"/>
          <w:sz w:val="22"/>
          <w:lang w:val="ka-GE"/>
        </w:rPr>
        <w:t>ინფრასტრუქტურის</w:t>
      </w:r>
      <w:r w:rsidRPr="00BA5C52">
        <w:rPr>
          <w:rFonts w:ascii="Sylfaen" w:hAnsi="Sylfaen"/>
          <w:sz w:val="22"/>
          <w:lang w:val="ka-GE"/>
        </w:rPr>
        <w:t xml:space="preserve"> </w:t>
      </w:r>
      <w:r w:rsidRPr="00BA5C52">
        <w:rPr>
          <w:rFonts w:ascii="Sylfaen" w:hAnsi="Sylfaen" w:cs="Sylfaen"/>
          <w:sz w:val="22"/>
          <w:lang w:val="ka-GE"/>
        </w:rPr>
        <w:t>ექსპლუატაციასთან</w:t>
      </w:r>
      <w:r w:rsidRPr="00BA5C52">
        <w:rPr>
          <w:rFonts w:ascii="Sylfaen" w:hAnsi="Sylfaen"/>
          <w:sz w:val="22"/>
          <w:lang w:val="ka-GE"/>
        </w:rPr>
        <w:t xml:space="preserve"> </w:t>
      </w:r>
      <w:r w:rsidRPr="00BA5C52">
        <w:rPr>
          <w:rFonts w:ascii="Sylfaen" w:hAnsi="Sylfaen" w:cs="Sylfaen"/>
          <w:sz w:val="22"/>
          <w:lang w:val="ka-GE"/>
        </w:rPr>
        <w:t>დაკავშირებული</w:t>
      </w:r>
      <w:r w:rsidRPr="00BA5C52">
        <w:rPr>
          <w:rFonts w:ascii="Sylfaen" w:hAnsi="Sylfaen"/>
          <w:sz w:val="22"/>
          <w:lang w:val="ka-GE"/>
        </w:rPr>
        <w:t xml:space="preserve"> </w:t>
      </w:r>
      <w:r w:rsidRPr="00BA5C52">
        <w:rPr>
          <w:rFonts w:ascii="Sylfaen" w:hAnsi="Sylfaen" w:cs="Sylfaen"/>
          <w:sz w:val="22"/>
          <w:lang w:val="ka-GE"/>
        </w:rPr>
        <w:t>აუცილებელი</w:t>
      </w:r>
      <w:r w:rsidRPr="00BA5C52">
        <w:rPr>
          <w:rFonts w:ascii="Sylfaen" w:hAnsi="Sylfaen"/>
          <w:sz w:val="22"/>
          <w:lang w:val="ka-GE"/>
        </w:rPr>
        <w:t xml:space="preserve"> </w:t>
      </w:r>
      <w:r w:rsidRPr="00BA5C52">
        <w:rPr>
          <w:rFonts w:ascii="Sylfaen" w:hAnsi="Sylfaen" w:cs="Sylfaen"/>
          <w:sz w:val="22"/>
          <w:lang w:val="ka-GE"/>
        </w:rPr>
        <w:t>ხარჯების</w:t>
      </w:r>
      <w:r w:rsidRPr="00BA5C52">
        <w:rPr>
          <w:rFonts w:ascii="Sylfaen" w:hAnsi="Sylfaen"/>
          <w:sz w:val="22"/>
          <w:lang w:val="ka-GE"/>
        </w:rPr>
        <w:t xml:space="preserve"> </w:t>
      </w:r>
      <w:r w:rsidRPr="00BA5C52">
        <w:rPr>
          <w:rFonts w:ascii="Sylfaen" w:hAnsi="Sylfaen" w:cs="Sylfaen"/>
          <w:sz w:val="22"/>
          <w:lang w:val="ka-GE"/>
        </w:rPr>
        <w:t>დაფინანსება</w:t>
      </w:r>
      <w:r w:rsidRPr="00BA5C52">
        <w:rPr>
          <w:rFonts w:ascii="Sylfaen" w:hAnsi="Sylfaen"/>
          <w:sz w:val="22"/>
          <w:lang w:val="ka-GE"/>
        </w:rPr>
        <w:t xml:space="preserve">, </w:t>
      </w:r>
      <w:r w:rsidRPr="00BA5C52">
        <w:rPr>
          <w:rFonts w:ascii="Sylfaen" w:hAnsi="Sylfaen" w:cs="Sylfaen"/>
          <w:sz w:val="22"/>
          <w:lang w:val="ka-GE"/>
        </w:rPr>
        <w:t>რაც</w:t>
      </w:r>
      <w:r w:rsidRPr="00BA5C52">
        <w:rPr>
          <w:rFonts w:ascii="Sylfaen" w:hAnsi="Sylfaen"/>
          <w:sz w:val="22"/>
          <w:lang w:val="ka-GE"/>
        </w:rPr>
        <w:t xml:space="preserve"> </w:t>
      </w:r>
      <w:r w:rsidRPr="00BA5C52">
        <w:rPr>
          <w:rFonts w:ascii="Sylfaen" w:hAnsi="Sylfaen" w:cs="Sylfaen"/>
          <w:sz w:val="22"/>
          <w:lang w:val="ka-GE"/>
        </w:rPr>
        <w:t>მისი</w:t>
      </w:r>
      <w:r w:rsidRPr="00BA5C52">
        <w:rPr>
          <w:rFonts w:ascii="Sylfaen" w:hAnsi="Sylfaen"/>
          <w:sz w:val="22"/>
          <w:lang w:val="ka-GE"/>
        </w:rPr>
        <w:t xml:space="preserve"> </w:t>
      </w:r>
      <w:r w:rsidRPr="00BA5C52">
        <w:rPr>
          <w:rFonts w:ascii="Sylfaen" w:hAnsi="Sylfaen" w:cs="Sylfaen"/>
          <w:sz w:val="22"/>
          <w:lang w:val="ka-GE"/>
        </w:rPr>
        <w:t>გამართული</w:t>
      </w:r>
      <w:r w:rsidRPr="00BA5C52">
        <w:rPr>
          <w:rFonts w:ascii="Sylfaen" w:hAnsi="Sylfaen"/>
          <w:sz w:val="22"/>
          <w:lang w:val="ka-GE"/>
        </w:rPr>
        <w:t xml:space="preserve"> </w:t>
      </w:r>
      <w:r w:rsidRPr="00BA5C52">
        <w:rPr>
          <w:rFonts w:ascii="Sylfaen" w:hAnsi="Sylfaen" w:cs="Sylfaen"/>
          <w:sz w:val="22"/>
          <w:lang w:val="ka-GE"/>
        </w:rPr>
        <w:t>ფუნქციონირების</w:t>
      </w:r>
      <w:r w:rsidRPr="00BA5C52">
        <w:rPr>
          <w:rFonts w:ascii="Sylfaen" w:hAnsi="Sylfaen"/>
          <w:sz w:val="22"/>
          <w:lang w:val="ka-GE"/>
        </w:rPr>
        <w:t xml:space="preserve"> </w:t>
      </w:r>
      <w:r w:rsidRPr="00BA5C52">
        <w:rPr>
          <w:rFonts w:ascii="Sylfaen" w:hAnsi="Sylfaen" w:cs="Sylfaen"/>
          <w:sz w:val="22"/>
          <w:lang w:val="ka-GE"/>
        </w:rPr>
        <w:t>წინაპირობას</w:t>
      </w:r>
      <w:r w:rsidRPr="00BA5C52">
        <w:rPr>
          <w:rFonts w:ascii="Sylfaen" w:hAnsi="Sylfaen"/>
          <w:sz w:val="22"/>
          <w:lang w:val="ka-GE"/>
        </w:rPr>
        <w:t xml:space="preserve"> </w:t>
      </w:r>
      <w:r w:rsidRPr="00BA5C52">
        <w:rPr>
          <w:rFonts w:ascii="Sylfaen" w:hAnsi="Sylfaen" w:cs="Sylfaen"/>
          <w:sz w:val="22"/>
          <w:lang w:val="ka-GE"/>
        </w:rPr>
        <w:t>წარმოადგენს</w:t>
      </w:r>
    </w:p>
    <w:p w:rsidR="008453B1" w:rsidRPr="00220E52" w:rsidRDefault="008453B1" w:rsidP="008453B1">
      <w:pPr>
        <w:ind w:right="-165"/>
        <w:rPr>
          <w:rFonts w:ascii="Sylfaen" w:hAnsi="Sylfaen"/>
          <w:sz w:val="22"/>
          <w:szCs w:val="22"/>
          <w:lang w:val="ka-GE"/>
        </w:rPr>
      </w:pPr>
      <w:r w:rsidRPr="00220E52">
        <w:rPr>
          <w:rFonts w:ascii="Sylfaen" w:eastAsia="Sylfaen" w:hAnsi="Sylfaen" w:cs="Sylfaen"/>
          <w:sz w:val="22"/>
          <w:szCs w:val="22"/>
          <w:lang w:val="ka-GE"/>
        </w:rPr>
        <w:t xml:space="preserve">     </w:t>
      </w:r>
    </w:p>
    <w:p w:rsidR="00D2681A" w:rsidRPr="00220E52" w:rsidRDefault="008453B1" w:rsidP="007503CF">
      <w:pPr>
        <w:pStyle w:val="ListParagraph"/>
        <w:spacing w:after="0" w:line="240" w:lineRule="auto"/>
        <w:ind w:left="0" w:firstLine="270"/>
        <w:jc w:val="both"/>
        <w:rPr>
          <w:rFonts w:ascii="Sylfaen" w:hAnsi="Sylfaen" w:cs="Arial CYR"/>
          <w:b/>
          <w:noProof/>
          <w:lang w:val="ka-GE"/>
        </w:rPr>
      </w:pPr>
      <w:r w:rsidRPr="00220E52">
        <w:rPr>
          <w:rFonts w:ascii="Sylfaen" w:hAnsi="Sylfaen" w:cs="Sylfaen"/>
          <w:b/>
          <w:noProof/>
          <w:lang w:val="ka-GE"/>
        </w:rPr>
        <w:t xml:space="preserve">ა)  </w:t>
      </w:r>
      <w:r w:rsidRPr="00F159AC">
        <w:rPr>
          <w:rFonts w:ascii="Sylfaen" w:hAnsi="Sylfaen" w:cs="Sylfaen"/>
          <w:b/>
          <w:noProof/>
          <w:lang w:val="ka-GE"/>
        </w:rPr>
        <w:t xml:space="preserve">საგზაო ინფრასტრუქტურის განვითარება  </w:t>
      </w:r>
      <w:r w:rsidRPr="00F159AC">
        <w:rPr>
          <w:rFonts w:ascii="Sylfaen" w:hAnsi="Sylfaen" w:cs="Arial CYR"/>
          <w:b/>
          <w:noProof/>
          <w:lang w:val="ka-GE"/>
        </w:rPr>
        <w:t>(პროგრამული  კოდი  02 01)</w:t>
      </w:r>
      <w:r w:rsidRPr="00220E52">
        <w:rPr>
          <w:rFonts w:ascii="Sylfaen" w:hAnsi="Sylfaen" w:cs="Arial CYR"/>
          <w:b/>
          <w:noProof/>
          <w:lang w:val="ka-GE"/>
        </w:rPr>
        <w:t xml:space="preserve">  </w:t>
      </w:r>
    </w:p>
    <w:p w:rsidR="00BC041A" w:rsidRPr="00220E52" w:rsidRDefault="00BC041A" w:rsidP="00BC041A">
      <w:pPr>
        <w:rPr>
          <w:rFonts w:ascii="Sylfaen" w:hAnsi="Sylfaen" w:cs="Sylfaen"/>
          <w:noProof/>
          <w:sz w:val="22"/>
          <w:szCs w:val="22"/>
          <w:lang w:val="ka-GE"/>
        </w:rPr>
      </w:pPr>
    </w:p>
    <w:p w:rsidR="00BC041A" w:rsidRPr="00BA5C52" w:rsidRDefault="00BC041A" w:rsidP="00BC041A">
      <w:pPr>
        <w:rPr>
          <w:rFonts w:ascii="Sylfaen" w:hAnsi="Sylfaen" w:cs="Sylfaen"/>
          <w:noProof/>
          <w:sz w:val="22"/>
          <w:szCs w:val="22"/>
          <w:lang w:val="ka-GE"/>
        </w:rPr>
      </w:pPr>
    </w:p>
    <w:p w:rsidR="008453B1" w:rsidRPr="00BA5C52" w:rsidRDefault="00CC594D" w:rsidP="00BC041A">
      <w:pPr>
        <w:rPr>
          <w:rFonts w:ascii="Sylfaen" w:hAnsi="Sylfaen" w:cs="Sylfaen"/>
          <w:noProof/>
          <w:sz w:val="22"/>
          <w:szCs w:val="22"/>
          <w:lang w:val="ka-GE"/>
        </w:rPr>
      </w:pPr>
      <w:r w:rsidRPr="00BA5C52">
        <w:rPr>
          <w:rFonts w:ascii="Sylfaen" w:hAnsi="Sylfaen" w:cs="Sylfaen"/>
          <w:noProof/>
          <w:sz w:val="22"/>
          <w:szCs w:val="22"/>
          <w:lang w:val="ka-GE"/>
        </w:rPr>
        <w:t>202</w:t>
      </w:r>
      <w:r w:rsidR="00597E8A" w:rsidRPr="00BA5C52">
        <w:rPr>
          <w:rFonts w:ascii="Sylfaen" w:hAnsi="Sylfaen" w:cs="Sylfaen"/>
          <w:noProof/>
          <w:sz w:val="22"/>
          <w:szCs w:val="22"/>
          <w:lang w:val="ka-GE"/>
        </w:rPr>
        <w:t>6</w:t>
      </w:r>
      <w:r w:rsidR="00D2681A" w:rsidRPr="00BA5C52">
        <w:rPr>
          <w:rFonts w:ascii="Sylfaen" w:hAnsi="Sylfaen" w:cs="Sylfaen"/>
          <w:noProof/>
          <w:sz w:val="22"/>
          <w:szCs w:val="22"/>
          <w:lang w:val="ka-GE"/>
        </w:rPr>
        <w:t xml:space="preserve"> წ</w:t>
      </w:r>
      <w:r w:rsidR="00797E4B" w:rsidRPr="00BA5C52">
        <w:rPr>
          <w:rFonts w:ascii="Sylfaen" w:hAnsi="Sylfaen" w:cs="Sylfaen"/>
          <w:noProof/>
          <w:sz w:val="22"/>
          <w:szCs w:val="22"/>
          <w:lang w:val="ka-GE"/>
        </w:rPr>
        <w:t xml:space="preserve">ლის </w:t>
      </w:r>
      <w:r w:rsidR="00B17324">
        <w:rPr>
          <w:rFonts w:ascii="Sylfaen" w:hAnsi="Sylfaen" w:cs="Sylfaen"/>
          <w:noProof/>
          <w:sz w:val="22"/>
          <w:szCs w:val="22"/>
          <w:lang w:val="ka-GE"/>
        </w:rPr>
        <w:t>ორ</w:t>
      </w:r>
      <w:r w:rsidR="00797E4B" w:rsidRPr="00BA5C52">
        <w:rPr>
          <w:rFonts w:ascii="Sylfaen" w:hAnsi="Sylfaen" w:cs="Sylfaen"/>
          <w:noProof/>
          <w:sz w:val="22"/>
          <w:szCs w:val="22"/>
          <w:lang w:val="ka-GE"/>
        </w:rPr>
        <w:t xml:space="preserve"> კვარტალში</w:t>
      </w:r>
      <w:r w:rsidR="00F159AC" w:rsidRPr="00BA5C52">
        <w:rPr>
          <w:rFonts w:ascii="Sylfaen" w:hAnsi="Sylfaen" w:cs="Sylfaen"/>
          <w:noProof/>
          <w:sz w:val="22"/>
          <w:szCs w:val="22"/>
          <w:lang w:val="ka-GE"/>
        </w:rPr>
        <w:t xml:space="preserve"> შემდეგი მიმართულებით </w:t>
      </w:r>
      <w:r w:rsidR="00D2681A" w:rsidRPr="00BA5C52">
        <w:rPr>
          <w:rFonts w:ascii="Sylfaen" w:hAnsi="Sylfaen" w:cs="Sylfaen"/>
          <w:noProof/>
          <w:sz w:val="22"/>
          <w:szCs w:val="22"/>
          <w:lang w:val="ka-GE"/>
        </w:rPr>
        <w:t xml:space="preserve"> </w:t>
      </w:r>
      <w:r w:rsidR="00F159AC" w:rsidRPr="00BA5C52">
        <w:rPr>
          <w:rFonts w:ascii="Sylfaen" w:hAnsi="Sylfaen" w:cs="Sylfaen"/>
          <w:noProof/>
          <w:sz w:val="22"/>
          <w:szCs w:val="22"/>
          <w:lang w:val="ka-GE"/>
        </w:rPr>
        <w:t xml:space="preserve">მიიმართა </w:t>
      </w:r>
      <w:r w:rsidR="004D5CC6">
        <w:rPr>
          <w:rFonts w:ascii="Sylfaen" w:hAnsi="Sylfaen" w:cs="Sylfaen"/>
          <w:noProof/>
          <w:sz w:val="22"/>
          <w:szCs w:val="22"/>
          <w:lang w:val="en-US"/>
        </w:rPr>
        <w:t>751.9</w:t>
      </w:r>
      <w:r w:rsidR="00F159AC" w:rsidRPr="00BA5C52">
        <w:rPr>
          <w:rFonts w:ascii="Sylfaen" w:hAnsi="Sylfaen" w:cs="Sylfaen"/>
          <w:noProof/>
          <w:sz w:val="22"/>
          <w:szCs w:val="22"/>
          <w:lang w:val="ka-GE"/>
        </w:rPr>
        <w:t xml:space="preserve"> ათასი ლარი</w:t>
      </w:r>
      <w:r w:rsidR="00D2681A" w:rsidRPr="00BA5C52">
        <w:rPr>
          <w:rFonts w:ascii="Sylfaen" w:hAnsi="Sylfaen" w:cs="Sylfaen"/>
          <w:noProof/>
          <w:sz w:val="22"/>
          <w:szCs w:val="22"/>
          <w:lang w:val="ka-GE"/>
        </w:rPr>
        <w:t>:</w:t>
      </w:r>
    </w:p>
    <w:p w:rsidR="00BC041A" w:rsidRPr="00BA5C52" w:rsidRDefault="00BC041A" w:rsidP="00BC041A">
      <w:pPr>
        <w:pStyle w:val="ListParagraph"/>
        <w:ind w:left="1440"/>
        <w:rPr>
          <w:rFonts w:ascii="Sylfaen" w:hAnsi="Sylfaen" w:cs="Sylfaen"/>
          <w:noProof/>
          <w:lang w:val="ka-GE"/>
        </w:rPr>
      </w:pPr>
    </w:p>
    <w:p w:rsidR="00F159AC" w:rsidRPr="00587A99" w:rsidRDefault="00F159AC" w:rsidP="00F159AC">
      <w:pPr>
        <w:pStyle w:val="ListParagraph"/>
        <w:numPr>
          <w:ilvl w:val="0"/>
          <w:numId w:val="17"/>
        </w:numPr>
        <w:autoSpaceDE w:val="0"/>
        <w:autoSpaceDN w:val="0"/>
        <w:adjustRightInd w:val="0"/>
        <w:spacing w:after="0" w:line="264" w:lineRule="auto"/>
        <w:contextualSpacing w:val="0"/>
      </w:pPr>
      <w:r w:rsidRPr="00BA5C52">
        <w:rPr>
          <w:rFonts w:ascii="Sylfaen" w:hAnsi="Sylfaen"/>
          <w:lang w:val="ka-GE"/>
        </w:rPr>
        <w:t>ნინოწმინდის მუნიციპალიტეტის სოფ დიდ ხანჩალში შიდა საუბნო გზების რეაბილიტაცია</w:t>
      </w:r>
      <w:r w:rsidRPr="00BA5C52">
        <w:rPr>
          <w:rFonts w:ascii="Sylfaen" w:hAnsi="Sylfaen"/>
        </w:rPr>
        <w:t xml:space="preserve"> - </w:t>
      </w:r>
      <w:r w:rsidRPr="00BA5C52">
        <w:rPr>
          <w:rFonts w:ascii="Sylfaen" w:hAnsi="Sylfaen"/>
          <w:lang w:val="ka-GE"/>
        </w:rPr>
        <w:t>საექსპერტიზო მომსახურება -7.8 ათასი ლარი (დავალიანება)</w:t>
      </w:r>
    </w:p>
    <w:p w:rsidR="00587A99" w:rsidRPr="00587A99" w:rsidRDefault="00587A99" w:rsidP="00587A99">
      <w:pPr>
        <w:pStyle w:val="ListParagraph"/>
        <w:numPr>
          <w:ilvl w:val="0"/>
          <w:numId w:val="17"/>
        </w:numPr>
        <w:autoSpaceDE w:val="0"/>
        <w:autoSpaceDN w:val="0"/>
        <w:adjustRightInd w:val="0"/>
        <w:spacing w:after="0" w:line="264" w:lineRule="auto"/>
        <w:contextualSpacing w:val="0"/>
      </w:pPr>
      <w:r>
        <w:rPr>
          <w:rFonts w:ascii="Sylfaen" w:hAnsi="Sylfaen"/>
          <w:lang w:val="ka-GE"/>
        </w:rPr>
        <w:t>გზების თოვლისგან გაწმენდის სამუშაოები - 45.0 ათასი ლარი</w:t>
      </w:r>
    </w:p>
    <w:p w:rsidR="00587A99" w:rsidRPr="00F6157C" w:rsidRDefault="00587A99" w:rsidP="00667496">
      <w:pPr>
        <w:pStyle w:val="ListParagraph"/>
        <w:numPr>
          <w:ilvl w:val="0"/>
          <w:numId w:val="17"/>
        </w:numPr>
        <w:autoSpaceDE w:val="0"/>
        <w:autoSpaceDN w:val="0"/>
        <w:adjustRightInd w:val="0"/>
        <w:spacing w:after="0" w:line="264" w:lineRule="auto"/>
        <w:contextualSpacing w:val="0"/>
        <w:rPr>
          <w:rFonts w:ascii="Sylfaen" w:hAnsi="Sylfaen"/>
        </w:rPr>
      </w:pPr>
      <w:r w:rsidRPr="00F6157C">
        <w:rPr>
          <w:rFonts w:ascii="Sylfaen" w:hAnsi="Sylfaen" w:cs="Calibri"/>
          <w:color w:val="000000"/>
        </w:rPr>
        <w:t>ნინოწმინდის მუნიციპალიტეტში სოფელ ეშტიის შიდა საუბნო გზების მოასფალტება - 654.6 ა</w:t>
      </w:r>
      <w:r w:rsidRPr="00F6157C">
        <w:rPr>
          <w:rFonts w:ascii="Sylfaen" w:hAnsi="Sylfaen" w:cs="Calibri"/>
          <w:color w:val="000000"/>
          <w:lang w:val="ka-GE"/>
        </w:rPr>
        <w:t>თასი ლარი</w:t>
      </w:r>
    </w:p>
    <w:p w:rsidR="00A51BC4" w:rsidRPr="00A51BC4" w:rsidRDefault="00A51BC4" w:rsidP="00A51BC4">
      <w:pPr>
        <w:pStyle w:val="ListParagraph"/>
        <w:numPr>
          <w:ilvl w:val="0"/>
          <w:numId w:val="17"/>
        </w:numPr>
        <w:tabs>
          <w:tab w:val="left" w:pos="1815"/>
        </w:tabs>
        <w:autoSpaceDE w:val="0"/>
        <w:autoSpaceDN w:val="0"/>
        <w:adjustRightInd w:val="0"/>
        <w:spacing w:after="0" w:line="264" w:lineRule="auto"/>
        <w:contextualSpacing w:val="0"/>
        <w:jc w:val="both"/>
      </w:pPr>
      <w:r w:rsidRPr="00A51BC4">
        <w:rPr>
          <w:rFonts w:ascii="Sylfaen" w:hAnsi="Sylfaen" w:cs="Sylfaen"/>
          <w:color w:val="222222"/>
        </w:rPr>
        <w:t>ნინოწმინდის</w:t>
      </w:r>
      <w:r w:rsidRPr="00A51BC4">
        <w:rPr>
          <w:rFonts w:ascii="Verdana" w:hAnsi="Verdana" w:cs="Calibri"/>
          <w:color w:val="222222"/>
        </w:rPr>
        <w:t xml:space="preserve"> </w:t>
      </w:r>
      <w:r w:rsidRPr="00A51BC4">
        <w:rPr>
          <w:rFonts w:ascii="Sylfaen" w:hAnsi="Sylfaen" w:cs="Sylfaen"/>
          <w:color w:val="222222"/>
        </w:rPr>
        <w:t>მუნიციპალიტეტის</w:t>
      </w:r>
      <w:r w:rsidRPr="00A51BC4">
        <w:rPr>
          <w:rFonts w:ascii="Verdana" w:hAnsi="Verdana" w:cs="Calibri"/>
          <w:color w:val="222222"/>
        </w:rPr>
        <w:t xml:space="preserve"> </w:t>
      </w:r>
      <w:r w:rsidRPr="00A51BC4">
        <w:rPr>
          <w:rFonts w:ascii="Sylfaen" w:hAnsi="Sylfaen" w:cs="Sylfaen"/>
          <w:color w:val="222222"/>
        </w:rPr>
        <w:t>სოფ</w:t>
      </w:r>
      <w:r w:rsidRPr="00A51BC4">
        <w:rPr>
          <w:rFonts w:ascii="Verdana" w:hAnsi="Verdana" w:cs="Calibri"/>
          <w:color w:val="222222"/>
        </w:rPr>
        <w:t xml:space="preserve">. </w:t>
      </w:r>
      <w:r w:rsidRPr="00A51BC4">
        <w:rPr>
          <w:rFonts w:ascii="Sylfaen" w:hAnsi="Sylfaen" w:cs="Sylfaen"/>
          <w:color w:val="222222"/>
        </w:rPr>
        <w:t>ეშტიის</w:t>
      </w:r>
      <w:r w:rsidRPr="00A51BC4">
        <w:rPr>
          <w:rFonts w:ascii="Verdana" w:hAnsi="Verdana" w:cs="Calibri"/>
          <w:color w:val="222222"/>
        </w:rPr>
        <w:t xml:space="preserve"> </w:t>
      </w:r>
      <w:r w:rsidRPr="00A51BC4">
        <w:rPr>
          <w:rFonts w:ascii="Sylfaen" w:hAnsi="Sylfaen" w:cs="Sylfaen"/>
          <w:color w:val="222222"/>
        </w:rPr>
        <w:t>და</w:t>
      </w:r>
      <w:r w:rsidRPr="00A51BC4">
        <w:rPr>
          <w:rFonts w:ascii="Verdana" w:hAnsi="Verdana" w:cs="Calibri"/>
          <w:color w:val="222222"/>
        </w:rPr>
        <w:t xml:space="preserve"> </w:t>
      </w:r>
      <w:r w:rsidRPr="00A51BC4">
        <w:rPr>
          <w:rFonts w:ascii="Sylfaen" w:hAnsi="Sylfaen" w:cs="Sylfaen"/>
          <w:color w:val="222222"/>
        </w:rPr>
        <w:t>სოფ</w:t>
      </w:r>
      <w:r w:rsidRPr="00A51BC4">
        <w:rPr>
          <w:rFonts w:ascii="Verdana" w:hAnsi="Verdana" w:cs="Calibri"/>
          <w:color w:val="222222"/>
        </w:rPr>
        <w:t xml:space="preserve">. </w:t>
      </w:r>
      <w:r w:rsidRPr="00A51BC4">
        <w:rPr>
          <w:rFonts w:ascii="Sylfaen" w:hAnsi="Sylfaen" w:cs="Sylfaen"/>
          <w:color w:val="222222"/>
        </w:rPr>
        <w:t>გორელოვკის</w:t>
      </w:r>
      <w:r w:rsidRPr="00A51BC4">
        <w:rPr>
          <w:rFonts w:ascii="Verdana" w:hAnsi="Verdana" w:cs="Calibri"/>
          <w:color w:val="222222"/>
        </w:rPr>
        <w:t xml:space="preserve"> </w:t>
      </w:r>
      <w:r w:rsidRPr="00A51BC4">
        <w:rPr>
          <w:rFonts w:ascii="Sylfaen" w:hAnsi="Sylfaen" w:cs="Sylfaen"/>
          <w:color w:val="222222"/>
        </w:rPr>
        <w:t>შიდა</w:t>
      </w:r>
      <w:r w:rsidRPr="00A51BC4">
        <w:rPr>
          <w:rFonts w:ascii="Verdana" w:hAnsi="Verdana" w:cs="Calibri"/>
          <w:color w:val="222222"/>
        </w:rPr>
        <w:t xml:space="preserve"> </w:t>
      </w:r>
      <w:r w:rsidRPr="00A51BC4">
        <w:rPr>
          <w:rFonts w:ascii="Sylfaen" w:hAnsi="Sylfaen" w:cs="Sylfaen"/>
          <w:color w:val="222222"/>
        </w:rPr>
        <w:t>საუბნო</w:t>
      </w:r>
      <w:r w:rsidRPr="00A51BC4">
        <w:rPr>
          <w:rFonts w:ascii="Verdana" w:hAnsi="Verdana" w:cs="Calibri"/>
          <w:color w:val="222222"/>
        </w:rPr>
        <w:t xml:space="preserve"> </w:t>
      </w:r>
      <w:r w:rsidRPr="00A51BC4">
        <w:rPr>
          <w:rFonts w:ascii="Sylfaen" w:hAnsi="Sylfaen" w:cs="Sylfaen"/>
          <w:color w:val="222222"/>
        </w:rPr>
        <w:t>გზების</w:t>
      </w:r>
      <w:r w:rsidRPr="00A51BC4">
        <w:rPr>
          <w:rFonts w:ascii="Verdana" w:hAnsi="Verdana" w:cs="Calibri"/>
          <w:color w:val="222222"/>
        </w:rPr>
        <w:t xml:space="preserve"> </w:t>
      </w:r>
      <w:r w:rsidRPr="00A51BC4">
        <w:rPr>
          <w:rFonts w:ascii="Sylfaen" w:hAnsi="Sylfaen" w:cs="Sylfaen"/>
          <w:color w:val="222222"/>
        </w:rPr>
        <w:t>მოასფალტება</w:t>
      </w:r>
      <w:r>
        <w:rPr>
          <w:rFonts w:ascii="Sylfaen" w:hAnsi="Sylfaen" w:cs="Sylfaen"/>
          <w:color w:val="222222"/>
          <w:lang w:val="ka-GE"/>
        </w:rPr>
        <w:t xml:space="preserve"> -</w:t>
      </w:r>
      <w:r>
        <w:rPr>
          <w:rFonts w:ascii="Sylfaen" w:hAnsi="Sylfaen" w:cs="Sylfaen"/>
          <w:color w:val="222222"/>
        </w:rPr>
        <w:t xml:space="preserve"> </w:t>
      </w:r>
      <w:r>
        <w:rPr>
          <w:rFonts w:ascii="Sylfaen" w:hAnsi="Sylfaen" w:cs="Sylfaen"/>
          <w:color w:val="222222"/>
          <w:lang w:val="ka-GE"/>
        </w:rPr>
        <w:t>საექსპერტიზო მომსახურება - 20.7 ათასი ლარი</w:t>
      </w:r>
    </w:p>
    <w:p w:rsidR="00A51BC4" w:rsidRPr="00A51BC4" w:rsidRDefault="00A51BC4" w:rsidP="00A51BC4">
      <w:pPr>
        <w:pStyle w:val="ListParagraph"/>
        <w:numPr>
          <w:ilvl w:val="0"/>
          <w:numId w:val="17"/>
        </w:numPr>
        <w:autoSpaceDE w:val="0"/>
        <w:autoSpaceDN w:val="0"/>
        <w:adjustRightInd w:val="0"/>
        <w:spacing w:after="0" w:line="264" w:lineRule="auto"/>
        <w:contextualSpacing w:val="0"/>
        <w:rPr>
          <w:rFonts w:ascii="Sylfaen" w:hAnsi="Sylfaen"/>
        </w:rPr>
      </w:pPr>
      <w:r w:rsidRPr="00A51BC4">
        <w:rPr>
          <w:rFonts w:ascii="Sylfaen" w:hAnsi="Sylfaen"/>
        </w:rPr>
        <w:t>ნინოწმინდის მუნიციპალიტეტში, სოფელი თორიის შიდა გზების რეაბილიტაცია</w:t>
      </w:r>
      <w:r>
        <w:rPr>
          <w:rFonts w:ascii="Sylfaen" w:hAnsi="Sylfaen"/>
          <w:lang w:val="ka-GE"/>
        </w:rPr>
        <w:t xml:space="preserve"> საექსპერტიზო მომსახურება - 11.6 ათასი ლარი</w:t>
      </w:r>
    </w:p>
    <w:p w:rsidR="00A51BC4" w:rsidRPr="00A51BC4" w:rsidRDefault="00F159AC" w:rsidP="00A51BC4">
      <w:pPr>
        <w:pStyle w:val="ListParagraph"/>
        <w:numPr>
          <w:ilvl w:val="0"/>
          <w:numId w:val="17"/>
        </w:numPr>
        <w:tabs>
          <w:tab w:val="left" w:pos="1815"/>
        </w:tabs>
        <w:autoSpaceDE w:val="0"/>
        <w:autoSpaceDN w:val="0"/>
        <w:adjustRightInd w:val="0"/>
        <w:spacing w:after="0" w:line="264" w:lineRule="auto"/>
        <w:contextualSpacing w:val="0"/>
        <w:jc w:val="both"/>
      </w:pPr>
      <w:r w:rsidRPr="00BA5C52">
        <w:rPr>
          <w:rFonts w:ascii="Sylfaen" w:hAnsi="Sylfaen" w:cs="Sylfaen"/>
          <w:lang w:val="ka-GE"/>
        </w:rPr>
        <w:t xml:space="preserve">მუნიციპალიტეტის ადგილობრივი გზების ვიდეომეთვალყურეობის კამერების მანტაჟი, </w:t>
      </w:r>
      <w:r w:rsidRPr="00BA5C52">
        <w:rPr>
          <w:rFonts w:ascii="Sylfaen" w:hAnsi="Sylfaen"/>
          <w:color w:val="000000"/>
          <w:lang w:val="ka-GE"/>
        </w:rPr>
        <w:t xml:space="preserve">სარკეების შეძენა და მონტაჟი - </w:t>
      </w:r>
      <w:r w:rsidR="0039337D">
        <w:rPr>
          <w:rFonts w:ascii="Sylfaen" w:hAnsi="Sylfaen"/>
          <w:color w:val="000000"/>
        </w:rPr>
        <w:t>12</w:t>
      </w:r>
      <w:r w:rsidRPr="00BA5C52">
        <w:rPr>
          <w:rFonts w:ascii="Sylfaen" w:hAnsi="Sylfaen"/>
          <w:color w:val="000000"/>
          <w:lang w:val="ka-GE"/>
        </w:rPr>
        <w:t>.2 ათასი ლარი.</w:t>
      </w:r>
    </w:p>
    <w:p w:rsidR="00F159AC" w:rsidRPr="00F159AC" w:rsidRDefault="00F159AC" w:rsidP="00F159AC">
      <w:pPr>
        <w:tabs>
          <w:tab w:val="left" w:pos="1815"/>
        </w:tabs>
        <w:autoSpaceDE w:val="0"/>
        <w:autoSpaceDN w:val="0"/>
        <w:adjustRightInd w:val="0"/>
        <w:spacing w:line="264" w:lineRule="auto"/>
        <w:jc w:val="both"/>
        <w:rPr>
          <w:rFonts w:ascii="Sylfaen" w:hAnsi="Sylfaen"/>
          <w:b/>
          <w:sz w:val="22"/>
          <w:lang w:val="ka-GE"/>
        </w:rPr>
      </w:pPr>
    </w:p>
    <w:p w:rsidR="00F159AC" w:rsidRDefault="00F159AC" w:rsidP="00F159AC">
      <w:pPr>
        <w:tabs>
          <w:tab w:val="left" w:pos="1815"/>
        </w:tabs>
        <w:autoSpaceDE w:val="0"/>
        <w:autoSpaceDN w:val="0"/>
        <w:adjustRightInd w:val="0"/>
        <w:spacing w:line="264" w:lineRule="auto"/>
        <w:ind w:left="270"/>
        <w:jc w:val="both"/>
        <w:rPr>
          <w:rFonts w:ascii="Sylfaen" w:hAnsi="Sylfaen" w:cs="Calibri"/>
          <w:b/>
          <w:color w:val="000000"/>
          <w:sz w:val="22"/>
          <w:lang w:val="ka-GE" w:eastAsia="en-US"/>
        </w:rPr>
      </w:pPr>
      <w:r w:rsidRPr="00F159AC">
        <w:rPr>
          <w:rFonts w:ascii="Sylfaen" w:hAnsi="Sylfaen"/>
          <w:b/>
          <w:sz w:val="22"/>
          <w:lang w:val="ka-GE"/>
        </w:rPr>
        <w:t xml:space="preserve">ბ) </w:t>
      </w:r>
      <w:r w:rsidRPr="00F159AC">
        <w:rPr>
          <w:rFonts w:ascii="Sylfaen" w:hAnsi="Sylfaen" w:cs="Calibri"/>
          <w:b/>
          <w:color w:val="000000"/>
          <w:sz w:val="22"/>
          <w:lang w:val="en-US" w:eastAsia="en-US"/>
        </w:rPr>
        <w:t>წყლის სისტემების განვითარება</w:t>
      </w:r>
      <w:r>
        <w:rPr>
          <w:rFonts w:ascii="Sylfaen" w:hAnsi="Sylfaen" w:cs="Calibri"/>
          <w:b/>
          <w:color w:val="000000"/>
          <w:sz w:val="22"/>
          <w:lang w:val="ka-GE" w:eastAsia="en-US"/>
        </w:rPr>
        <w:t xml:space="preserve"> ( პროგრამული კოდი 02 02)</w:t>
      </w:r>
    </w:p>
    <w:p w:rsidR="00F159AC" w:rsidRDefault="00F159AC" w:rsidP="00F159AC">
      <w:pPr>
        <w:tabs>
          <w:tab w:val="left" w:pos="1815"/>
        </w:tabs>
        <w:autoSpaceDE w:val="0"/>
        <w:autoSpaceDN w:val="0"/>
        <w:adjustRightInd w:val="0"/>
        <w:spacing w:line="264" w:lineRule="auto"/>
        <w:ind w:left="270"/>
        <w:jc w:val="both"/>
        <w:rPr>
          <w:rFonts w:ascii="Sylfaen" w:hAnsi="Sylfaen" w:cs="Calibri"/>
          <w:b/>
          <w:color w:val="000000"/>
          <w:sz w:val="22"/>
          <w:lang w:val="ka-GE" w:eastAsia="en-US"/>
        </w:rPr>
      </w:pPr>
    </w:p>
    <w:p w:rsidR="00F159AC" w:rsidRPr="00BA5C52" w:rsidRDefault="00F159AC" w:rsidP="00F159AC">
      <w:pPr>
        <w:rPr>
          <w:rFonts w:ascii="Sylfaen" w:hAnsi="Sylfaen" w:cs="Sylfaen"/>
          <w:noProof/>
          <w:sz w:val="22"/>
          <w:szCs w:val="22"/>
          <w:lang w:val="ka-GE"/>
        </w:rPr>
      </w:pPr>
      <w:r w:rsidRPr="00BA5C52">
        <w:rPr>
          <w:rFonts w:ascii="Sylfaen" w:hAnsi="Sylfaen" w:cs="Sylfaen"/>
          <w:noProof/>
          <w:sz w:val="22"/>
          <w:szCs w:val="22"/>
          <w:lang w:val="ka-GE"/>
        </w:rPr>
        <w:t xml:space="preserve">2026 წლის </w:t>
      </w:r>
      <w:r w:rsidR="00B17324">
        <w:rPr>
          <w:rFonts w:ascii="Sylfaen" w:hAnsi="Sylfaen" w:cs="Sylfaen"/>
          <w:noProof/>
          <w:sz w:val="22"/>
          <w:szCs w:val="22"/>
          <w:lang w:val="ka-GE"/>
        </w:rPr>
        <w:t>6 თვეში</w:t>
      </w:r>
      <w:r w:rsidRPr="00BA5C52">
        <w:rPr>
          <w:rFonts w:ascii="Sylfaen" w:hAnsi="Sylfaen" w:cs="Sylfaen"/>
          <w:noProof/>
          <w:sz w:val="22"/>
          <w:szCs w:val="22"/>
          <w:lang w:val="ka-GE"/>
        </w:rPr>
        <w:t xml:space="preserve"> ამ მიმართულებით  მიიმართა </w:t>
      </w:r>
      <w:r w:rsidR="004D5CC6">
        <w:rPr>
          <w:rFonts w:ascii="Sylfaen" w:hAnsi="Sylfaen" w:cs="Sylfaen"/>
          <w:noProof/>
          <w:sz w:val="22"/>
          <w:szCs w:val="22"/>
          <w:lang w:val="en-US"/>
        </w:rPr>
        <w:t>38.4</w:t>
      </w:r>
      <w:r w:rsidRPr="00BA5C52">
        <w:rPr>
          <w:rFonts w:ascii="Sylfaen" w:hAnsi="Sylfaen" w:cs="Sylfaen"/>
          <w:noProof/>
          <w:sz w:val="22"/>
          <w:szCs w:val="22"/>
          <w:lang w:val="ka-GE"/>
        </w:rPr>
        <w:t xml:space="preserve"> ათასი ლარი:</w:t>
      </w:r>
    </w:p>
    <w:p w:rsidR="00F159AC" w:rsidRPr="00BA5C52" w:rsidRDefault="00F159AC" w:rsidP="00F159AC">
      <w:pPr>
        <w:ind w:left="720"/>
        <w:jc w:val="both"/>
        <w:rPr>
          <w:rFonts w:ascii="Sylfaen" w:hAnsi="Sylfaen" w:cs="Sylfaen"/>
          <w:sz w:val="22"/>
          <w:szCs w:val="22"/>
          <w:lang w:val="ka-GE"/>
        </w:rPr>
      </w:pPr>
    </w:p>
    <w:p w:rsidR="00F159AC" w:rsidRPr="00BA5C52" w:rsidRDefault="00F159AC" w:rsidP="00F159AC">
      <w:pPr>
        <w:numPr>
          <w:ilvl w:val="0"/>
          <w:numId w:val="17"/>
        </w:numPr>
        <w:jc w:val="both"/>
        <w:rPr>
          <w:rFonts w:ascii="Sylfaen" w:hAnsi="Sylfaen" w:cs="Sylfaen"/>
          <w:sz w:val="22"/>
          <w:szCs w:val="22"/>
          <w:lang w:val="ka-GE"/>
        </w:rPr>
      </w:pPr>
      <w:r w:rsidRPr="00BA5C52">
        <w:rPr>
          <w:rFonts w:ascii="Sylfaen" w:hAnsi="Sylfaen" w:cs="Sylfaen"/>
          <w:noProof/>
          <w:sz w:val="22"/>
          <w:szCs w:val="22"/>
          <w:lang w:val="ka-GE"/>
        </w:rPr>
        <w:t>სოფელ სათხის წყალსადენი სისტემის მშენებლობა - საექსპერტიზო მომსახურება - 38.4 ათასი ლარი (დავალიანება)</w:t>
      </w:r>
    </w:p>
    <w:p w:rsidR="008453B1" w:rsidRPr="00220E52" w:rsidRDefault="008453B1" w:rsidP="008453B1">
      <w:pPr>
        <w:rPr>
          <w:rFonts w:ascii="Sylfaen" w:hAnsi="Sylfaen"/>
          <w:b/>
          <w:sz w:val="22"/>
          <w:szCs w:val="22"/>
          <w:lang w:val="ka-GE"/>
        </w:rPr>
      </w:pPr>
    </w:p>
    <w:p w:rsidR="008453B1" w:rsidRPr="00220E52" w:rsidRDefault="008453B1" w:rsidP="008453B1">
      <w:pPr>
        <w:ind w:firstLine="270"/>
        <w:jc w:val="both"/>
        <w:rPr>
          <w:rFonts w:ascii="Sylfaen" w:hAnsi="Sylfaen"/>
          <w:b/>
          <w:noProof/>
          <w:sz w:val="22"/>
          <w:szCs w:val="22"/>
          <w:lang w:val="ka-GE"/>
        </w:rPr>
      </w:pPr>
      <w:r w:rsidRPr="00220E52">
        <w:rPr>
          <w:rFonts w:ascii="Sylfaen" w:hAnsi="Sylfaen"/>
          <w:sz w:val="22"/>
          <w:szCs w:val="22"/>
          <w:lang w:val="ka-GE"/>
        </w:rPr>
        <w:t xml:space="preserve"> </w:t>
      </w:r>
      <w:r w:rsidRPr="00220E52">
        <w:rPr>
          <w:rFonts w:ascii="Sylfaen" w:hAnsi="Sylfaen"/>
          <w:b/>
          <w:noProof/>
          <w:sz w:val="22"/>
          <w:szCs w:val="22"/>
          <w:lang w:val="ka-GE"/>
        </w:rPr>
        <w:t xml:space="preserve">გ) გარე განათება </w:t>
      </w:r>
      <w:r w:rsidRPr="00220E52">
        <w:rPr>
          <w:rFonts w:ascii="Sylfaen" w:hAnsi="Sylfaen" w:cs="Arial CYR"/>
          <w:b/>
          <w:noProof/>
          <w:sz w:val="22"/>
          <w:szCs w:val="22"/>
          <w:lang w:val="ka-GE"/>
        </w:rPr>
        <w:t xml:space="preserve">(პროგრამული  კოდი  </w:t>
      </w:r>
      <w:r w:rsidRPr="00220E52">
        <w:rPr>
          <w:rFonts w:ascii="Sylfaen" w:hAnsi="Sylfaen" w:cs="Arial CYR"/>
          <w:b/>
          <w:noProof/>
          <w:sz w:val="22"/>
          <w:szCs w:val="22"/>
        </w:rPr>
        <w:t>02 03</w:t>
      </w:r>
      <w:r w:rsidRPr="00220E52">
        <w:rPr>
          <w:rFonts w:ascii="Sylfaen" w:hAnsi="Sylfaen" w:cs="Arial CYR"/>
          <w:b/>
          <w:noProof/>
          <w:sz w:val="22"/>
          <w:szCs w:val="22"/>
          <w:lang w:val="ka-GE"/>
        </w:rPr>
        <w:t>)</w:t>
      </w:r>
      <w:r w:rsidRPr="00220E52">
        <w:rPr>
          <w:rFonts w:ascii="Sylfaen" w:eastAsia="Sylfaen" w:hAnsi="Sylfaen" w:cs="Sylfaen"/>
          <w:b/>
          <w:sz w:val="22"/>
          <w:szCs w:val="22"/>
          <w:lang w:val="ka-GE"/>
        </w:rPr>
        <w:t xml:space="preserve"> </w:t>
      </w:r>
    </w:p>
    <w:p w:rsidR="008453B1" w:rsidRDefault="008453B1" w:rsidP="008453B1">
      <w:pPr>
        <w:rPr>
          <w:rFonts w:ascii="Sylfaen" w:hAnsi="Sylfaen"/>
          <w:noProof/>
          <w:sz w:val="22"/>
          <w:szCs w:val="22"/>
          <w:lang w:val="ka-GE"/>
        </w:rPr>
      </w:pPr>
      <w:r w:rsidRPr="00220E52">
        <w:rPr>
          <w:rFonts w:ascii="Sylfaen" w:hAnsi="Sylfaen"/>
          <w:noProof/>
          <w:sz w:val="22"/>
          <w:szCs w:val="22"/>
          <w:lang w:val="ka-GE"/>
        </w:rPr>
        <w:lastRenderedPageBreak/>
        <w:t>ქვეპროგრამის ფარგლებში განხორციელდა მუნიციპალიტეტის ტერიტორიაზე არსებული ქსელის მოვლა - პატრონობა და მოხმარებული ე</w:t>
      </w:r>
      <w:r w:rsidR="00F159AC">
        <w:rPr>
          <w:rFonts w:ascii="Sylfaen" w:hAnsi="Sylfaen"/>
          <w:noProof/>
          <w:sz w:val="22"/>
          <w:szCs w:val="22"/>
          <w:lang w:val="ka-GE"/>
        </w:rPr>
        <w:t xml:space="preserve">ლ. ენერგიის ღირებულების დაფარვა, სულ </w:t>
      </w:r>
      <w:r w:rsidR="004D5CC6">
        <w:rPr>
          <w:rFonts w:ascii="Sylfaen" w:hAnsi="Sylfaen"/>
          <w:noProof/>
          <w:sz w:val="22"/>
          <w:szCs w:val="22"/>
          <w:lang w:val="en-US"/>
        </w:rPr>
        <w:t>206.6</w:t>
      </w:r>
      <w:r w:rsidR="00F159AC">
        <w:rPr>
          <w:rFonts w:ascii="Sylfaen" w:hAnsi="Sylfaen"/>
          <w:noProof/>
          <w:sz w:val="22"/>
          <w:szCs w:val="22"/>
          <w:lang w:val="ka-GE"/>
        </w:rPr>
        <w:t xml:space="preserve"> ათასი ლარის ოდენობით.</w:t>
      </w:r>
    </w:p>
    <w:p w:rsidR="00F159AC" w:rsidRPr="00220E52" w:rsidRDefault="00F159AC" w:rsidP="008453B1">
      <w:pPr>
        <w:rPr>
          <w:rFonts w:ascii="Sylfaen" w:hAnsi="Sylfaen"/>
          <w:sz w:val="22"/>
          <w:szCs w:val="22"/>
          <w:lang w:val="ka-GE"/>
        </w:rPr>
      </w:pPr>
    </w:p>
    <w:p w:rsidR="008453B1" w:rsidRPr="00220E52" w:rsidRDefault="0056248D" w:rsidP="008453B1">
      <w:pPr>
        <w:rPr>
          <w:rFonts w:ascii="Sylfaen" w:hAnsi="Sylfaen"/>
          <w:b/>
          <w:sz w:val="22"/>
          <w:szCs w:val="22"/>
          <w:lang w:val="ka-GE"/>
        </w:rPr>
      </w:pPr>
      <w:r w:rsidRPr="00220E52">
        <w:rPr>
          <w:rFonts w:ascii="Sylfaen" w:hAnsi="Sylfaen"/>
          <w:b/>
          <w:sz w:val="22"/>
          <w:szCs w:val="22"/>
          <w:lang w:val="ka-GE"/>
        </w:rPr>
        <w:t>დ</w:t>
      </w:r>
      <w:r w:rsidR="008453B1" w:rsidRPr="00220E52">
        <w:rPr>
          <w:rFonts w:ascii="Sylfaen" w:hAnsi="Sylfaen"/>
          <w:b/>
          <w:sz w:val="22"/>
          <w:szCs w:val="22"/>
          <w:lang w:val="ka-GE"/>
        </w:rPr>
        <w:t>) კეთილმოწყობის ღონ</w:t>
      </w:r>
      <w:r w:rsidR="009E4643" w:rsidRPr="00220E52">
        <w:rPr>
          <w:rFonts w:ascii="Sylfaen" w:hAnsi="Sylfaen"/>
          <w:b/>
          <w:sz w:val="22"/>
          <w:szCs w:val="22"/>
          <w:lang w:val="ka-GE"/>
        </w:rPr>
        <w:t>ისძიებები (პროგრამული კოდი 02 06</w:t>
      </w:r>
      <w:r w:rsidR="008453B1" w:rsidRPr="00220E52">
        <w:rPr>
          <w:rFonts w:ascii="Sylfaen" w:hAnsi="Sylfaen"/>
          <w:b/>
          <w:sz w:val="22"/>
          <w:szCs w:val="22"/>
          <w:lang w:val="ka-GE"/>
        </w:rPr>
        <w:t>)</w:t>
      </w:r>
    </w:p>
    <w:p w:rsidR="00E23B4A" w:rsidRPr="005D4EE0" w:rsidRDefault="00E23B4A" w:rsidP="008453B1">
      <w:pPr>
        <w:rPr>
          <w:rFonts w:ascii="Sylfaen" w:hAnsi="Sylfaen"/>
          <w:b/>
          <w:sz w:val="22"/>
          <w:szCs w:val="22"/>
          <w:lang w:val="ka-GE"/>
        </w:rPr>
      </w:pPr>
    </w:p>
    <w:p w:rsidR="00E23B4A" w:rsidRDefault="00F159AC" w:rsidP="008453B1">
      <w:pPr>
        <w:rPr>
          <w:rFonts w:ascii="Sylfaen" w:hAnsi="Sylfaen"/>
          <w:sz w:val="22"/>
          <w:szCs w:val="22"/>
        </w:rPr>
      </w:pPr>
      <w:r w:rsidRPr="00BA5C52">
        <w:rPr>
          <w:rFonts w:ascii="Sylfaen" w:hAnsi="Sylfaen"/>
          <w:sz w:val="22"/>
          <w:szCs w:val="22"/>
          <w:lang w:val="ka-GE"/>
        </w:rPr>
        <w:t>2026</w:t>
      </w:r>
      <w:r w:rsidR="00797E4B" w:rsidRPr="00BA5C52">
        <w:rPr>
          <w:rFonts w:ascii="Sylfaen" w:hAnsi="Sylfaen"/>
          <w:sz w:val="22"/>
          <w:szCs w:val="22"/>
          <w:lang w:val="ka-GE"/>
        </w:rPr>
        <w:t xml:space="preserve"> წ</w:t>
      </w:r>
      <w:r w:rsidR="00E23B4A" w:rsidRPr="00BA5C52">
        <w:rPr>
          <w:rFonts w:ascii="Sylfaen" w:hAnsi="Sylfaen"/>
          <w:sz w:val="22"/>
          <w:szCs w:val="22"/>
          <w:lang w:val="ka-GE"/>
        </w:rPr>
        <w:t>ლ</w:t>
      </w:r>
      <w:r w:rsidR="00797E4B" w:rsidRPr="00BA5C52">
        <w:rPr>
          <w:rFonts w:ascii="Sylfaen" w:hAnsi="Sylfaen"/>
          <w:sz w:val="22"/>
          <w:szCs w:val="22"/>
          <w:lang w:val="ka-GE"/>
        </w:rPr>
        <w:t>ი</w:t>
      </w:r>
      <w:r w:rsidR="00E23B4A" w:rsidRPr="00BA5C52">
        <w:rPr>
          <w:rFonts w:ascii="Sylfaen" w:hAnsi="Sylfaen"/>
          <w:sz w:val="22"/>
          <w:szCs w:val="22"/>
          <w:lang w:val="ka-GE"/>
        </w:rPr>
        <w:t xml:space="preserve">ს </w:t>
      </w:r>
      <w:r w:rsidR="000931E1">
        <w:rPr>
          <w:rFonts w:ascii="Sylfaen" w:hAnsi="Sylfaen"/>
          <w:sz w:val="22"/>
          <w:szCs w:val="22"/>
          <w:lang w:val="ka-GE"/>
        </w:rPr>
        <w:t>6 თვის განმავლობა</w:t>
      </w:r>
      <w:r w:rsidR="00B17324">
        <w:rPr>
          <w:rFonts w:ascii="Sylfaen" w:hAnsi="Sylfaen"/>
          <w:sz w:val="22"/>
          <w:szCs w:val="22"/>
          <w:lang w:val="ka-GE"/>
        </w:rPr>
        <w:t>ში</w:t>
      </w:r>
      <w:r w:rsidR="00797E4B" w:rsidRPr="00BA5C52">
        <w:rPr>
          <w:rFonts w:ascii="Sylfaen" w:hAnsi="Sylfaen"/>
          <w:sz w:val="22"/>
          <w:szCs w:val="22"/>
          <w:lang w:val="ka-GE"/>
        </w:rPr>
        <w:t xml:space="preserve"> </w:t>
      </w:r>
      <w:r w:rsidR="00E23B4A" w:rsidRPr="00BA5C52">
        <w:rPr>
          <w:rFonts w:ascii="Sylfaen" w:hAnsi="Sylfaen"/>
          <w:sz w:val="22"/>
          <w:szCs w:val="22"/>
          <w:lang w:val="ka-GE"/>
        </w:rPr>
        <w:t xml:space="preserve">ნინოწმინდის მუნიციპალიტეტში </w:t>
      </w:r>
      <w:r w:rsidR="004D5CC6">
        <w:rPr>
          <w:rFonts w:ascii="Sylfaen" w:hAnsi="Sylfaen"/>
          <w:sz w:val="22"/>
          <w:szCs w:val="22"/>
          <w:lang w:val="en-US"/>
        </w:rPr>
        <w:t>110.3</w:t>
      </w:r>
      <w:r w:rsidR="005D4EE0" w:rsidRPr="00BA5C52">
        <w:rPr>
          <w:rFonts w:ascii="Sylfaen" w:hAnsi="Sylfaen"/>
          <w:sz w:val="22"/>
          <w:szCs w:val="22"/>
        </w:rPr>
        <w:t xml:space="preserve"> </w:t>
      </w:r>
      <w:r w:rsidR="005D4EE0" w:rsidRPr="00BA5C52">
        <w:rPr>
          <w:rFonts w:ascii="Sylfaen" w:hAnsi="Sylfaen" w:cs="Sylfaen"/>
          <w:sz w:val="22"/>
          <w:szCs w:val="22"/>
        </w:rPr>
        <w:t>ათასი</w:t>
      </w:r>
      <w:r w:rsidR="005D4EE0" w:rsidRPr="00BA5C52">
        <w:rPr>
          <w:rFonts w:ascii="Sylfaen" w:hAnsi="Sylfaen"/>
          <w:sz w:val="22"/>
          <w:szCs w:val="22"/>
        </w:rPr>
        <w:t xml:space="preserve"> </w:t>
      </w:r>
      <w:r w:rsidR="005D4EE0" w:rsidRPr="00BA5C52">
        <w:rPr>
          <w:rFonts w:ascii="Sylfaen" w:hAnsi="Sylfaen" w:cs="Sylfaen"/>
          <w:sz w:val="22"/>
          <w:szCs w:val="22"/>
        </w:rPr>
        <w:t>ლარის</w:t>
      </w:r>
      <w:r w:rsidR="005D4EE0" w:rsidRPr="00BA5C52">
        <w:rPr>
          <w:rFonts w:ascii="Sylfaen" w:hAnsi="Sylfaen"/>
          <w:sz w:val="22"/>
          <w:szCs w:val="22"/>
        </w:rPr>
        <w:t xml:space="preserve"> </w:t>
      </w:r>
      <w:r w:rsidR="005D4EE0" w:rsidRPr="00BA5C52">
        <w:rPr>
          <w:rFonts w:ascii="Sylfaen" w:hAnsi="Sylfaen" w:cs="Sylfaen"/>
          <w:sz w:val="22"/>
          <w:szCs w:val="22"/>
        </w:rPr>
        <w:t>ოდენობით</w:t>
      </w:r>
      <w:r w:rsidR="005D4EE0" w:rsidRPr="00BA5C52">
        <w:rPr>
          <w:rFonts w:ascii="Sylfaen" w:hAnsi="Sylfaen"/>
          <w:sz w:val="22"/>
          <w:szCs w:val="22"/>
        </w:rPr>
        <w:t xml:space="preserve"> </w:t>
      </w:r>
      <w:r w:rsidR="005D4EE0" w:rsidRPr="00BA5C52">
        <w:rPr>
          <w:rFonts w:ascii="Sylfaen" w:hAnsi="Sylfaen" w:cs="Sylfaen"/>
          <w:sz w:val="22"/>
          <w:szCs w:val="22"/>
        </w:rPr>
        <w:t>თანხა</w:t>
      </w:r>
      <w:r w:rsidR="005D4EE0" w:rsidRPr="00BA5C52">
        <w:rPr>
          <w:rFonts w:ascii="Sylfaen" w:hAnsi="Sylfaen"/>
          <w:sz w:val="22"/>
          <w:szCs w:val="22"/>
        </w:rPr>
        <w:t xml:space="preserve"> </w:t>
      </w:r>
      <w:r w:rsidR="005D4EE0" w:rsidRPr="00BA5C52">
        <w:rPr>
          <w:rFonts w:ascii="Sylfaen" w:hAnsi="Sylfaen" w:cs="Sylfaen"/>
          <w:sz w:val="22"/>
          <w:szCs w:val="22"/>
        </w:rPr>
        <w:t>მიიმართა</w:t>
      </w:r>
      <w:r w:rsidR="005D4EE0" w:rsidRPr="00BA5C52">
        <w:rPr>
          <w:rFonts w:ascii="Sylfaen" w:hAnsi="Sylfaen"/>
          <w:sz w:val="22"/>
          <w:szCs w:val="22"/>
        </w:rPr>
        <w:t xml:space="preserve"> </w:t>
      </w:r>
      <w:r w:rsidR="005D4EE0" w:rsidRPr="00BA5C52">
        <w:rPr>
          <w:rFonts w:ascii="Sylfaen" w:hAnsi="Sylfaen" w:cs="Sylfaen"/>
          <w:sz w:val="22"/>
          <w:szCs w:val="22"/>
        </w:rPr>
        <w:t>შემდეგი</w:t>
      </w:r>
      <w:r w:rsidR="005D4EE0" w:rsidRPr="00BA5C52">
        <w:rPr>
          <w:rFonts w:ascii="Sylfaen" w:hAnsi="Sylfaen"/>
          <w:sz w:val="22"/>
          <w:szCs w:val="22"/>
        </w:rPr>
        <w:t xml:space="preserve"> </w:t>
      </w:r>
      <w:r w:rsidR="005D4EE0" w:rsidRPr="00BA5C52">
        <w:rPr>
          <w:rFonts w:ascii="Sylfaen" w:hAnsi="Sylfaen" w:cs="Sylfaen"/>
          <w:sz w:val="22"/>
          <w:szCs w:val="22"/>
        </w:rPr>
        <w:t>მიმართულებით</w:t>
      </w:r>
      <w:r w:rsidR="005D4EE0" w:rsidRPr="00BA5C52">
        <w:rPr>
          <w:rFonts w:ascii="Sylfaen" w:hAnsi="Sylfaen"/>
          <w:sz w:val="22"/>
          <w:szCs w:val="22"/>
        </w:rPr>
        <w:t xml:space="preserve">: </w:t>
      </w:r>
    </w:p>
    <w:p w:rsidR="00BA5C52" w:rsidRPr="00BA5C52" w:rsidRDefault="00BA5C52" w:rsidP="008453B1">
      <w:pPr>
        <w:rPr>
          <w:rFonts w:ascii="Sylfaen" w:hAnsi="Sylfaen"/>
          <w:sz w:val="22"/>
          <w:szCs w:val="22"/>
        </w:rPr>
      </w:pPr>
    </w:p>
    <w:p w:rsidR="005D4EE0" w:rsidRPr="00BA5C52" w:rsidRDefault="005D4EE0" w:rsidP="00F017D2">
      <w:pPr>
        <w:pStyle w:val="ListParagraph"/>
        <w:numPr>
          <w:ilvl w:val="0"/>
          <w:numId w:val="18"/>
        </w:numPr>
        <w:autoSpaceDE w:val="0"/>
        <w:autoSpaceDN w:val="0"/>
        <w:adjustRightInd w:val="0"/>
        <w:spacing w:after="0" w:line="240" w:lineRule="auto"/>
        <w:ind w:left="360"/>
        <w:contextualSpacing w:val="0"/>
        <w:jc w:val="both"/>
        <w:rPr>
          <w:rFonts w:ascii="Sylfaen" w:hAnsi="Sylfaen"/>
          <w:lang w:val="ka-GE"/>
        </w:rPr>
      </w:pPr>
      <w:r w:rsidRPr="00BA5C52">
        <w:rPr>
          <w:rFonts w:ascii="Sylfaen" w:hAnsi="Sylfaen"/>
          <w:lang w:val="ka-GE"/>
        </w:rPr>
        <w:t xml:space="preserve">ნინოწმინდის მუნიციპალიტეტის სოფელ უჩმანის სპორტდარბაზის მშენებლობა </w:t>
      </w:r>
      <w:r w:rsidR="00FC6491" w:rsidRPr="00BA5C52">
        <w:rPr>
          <w:rFonts w:ascii="Sylfaen" w:hAnsi="Sylfaen"/>
          <w:lang w:val="ka-GE"/>
        </w:rPr>
        <w:t>- საექსპერტიზო მომსახურება - 1.5</w:t>
      </w:r>
      <w:r w:rsidRPr="00BA5C52">
        <w:rPr>
          <w:rFonts w:ascii="Sylfaen" w:hAnsi="Sylfaen"/>
          <w:lang w:val="ka-GE"/>
        </w:rPr>
        <w:t xml:space="preserve"> ათასი ლარი</w:t>
      </w:r>
    </w:p>
    <w:p w:rsidR="005D4EE0" w:rsidRPr="00667496" w:rsidRDefault="005D4EE0" w:rsidP="00F017D2">
      <w:pPr>
        <w:pStyle w:val="ListParagraph"/>
        <w:numPr>
          <w:ilvl w:val="0"/>
          <w:numId w:val="18"/>
        </w:numPr>
        <w:autoSpaceDE w:val="0"/>
        <w:autoSpaceDN w:val="0"/>
        <w:adjustRightInd w:val="0"/>
        <w:spacing w:after="0" w:line="240" w:lineRule="auto"/>
        <w:ind w:left="360"/>
        <w:contextualSpacing w:val="0"/>
        <w:jc w:val="both"/>
        <w:rPr>
          <w:rFonts w:ascii="Sylfaen" w:hAnsi="Sylfaen"/>
          <w:lang w:val="ka-GE"/>
        </w:rPr>
      </w:pPr>
      <w:r w:rsidRPr="00BA5C52">
        <w:rPr>
          <w:rFonts w:ascii="Sylfaen" w:hAnsi="Sylfaen"/>
          <w:color w:val="000000"/>
          <w:lang w:val="ka-GE"/>
        </w:rPr>
        <w:t xml:space="preserve">ნინოწმინდის მუნიციპალიტეტის სოფელ კათნატუში მდებარე კლუბის შენობის გაზმომარაგების ქსელის დამატებითი წერტილის მოწყობა - </w:t>
      </w:r>
      <w:r w:rsidR="00FC6491" w:rsidRPr="00BA5C52">
        <w:rPr>
          <w:rFonts w:ascii="Sylfaen" w:hAnsi="Sylfaen"/>
          <w:color w:val="000000"/>
          <w:lang w:val="ka-GE"/>
        </w:rPr>
        <w:t>1.0</w:t>
      </w:r>
      <w:r w:rsidRPr="00BA5C52">
        <w:rPr>
          <w:rFonts w:ascii="Sylfaen" w:hAnsi="Sylfaen"/>
          <w:color w:val="000000"/>
          <w:lang w:val="ka-GE"/>
        </w:rPr>
        <w:t xml:space="preserve"> ათასი ლარი</w:t>
      </w:r>
    </w:p>
    <w:p w:rsidR="00667496" w:rsidRPr="00587A99" w:rsidRDefault="00667496" w:rsidP="00F017D2">
      <w:pPr>
        <w:pStyle w:val="ListParagraph"/>
        <w:numPr>
          <w:ilvl w:val="0"/>
          <w:numId w:val="18"/>
        </w:numPr>
        <w:autoSpaceDE w:val="0"/>
        <w:autoSpaceDN w:val="0"/>
        <w:adjustRightInd w:val="0"/>
        <w:spacing w:after="0" w:line="240" w:lineRule="auto"/>
        <w:ind w:left="360"/>
        <w:contextualSpacing w:val="0"/>
        <w:jc w:val="both"/>
        <w:rPr>
          <w:rFonts w:ascii="Sylfaen" w:hAnsi="Sylfaen"/>
          <w:lang w:val="ka-GE"/>
        </w:rPr>
      </w:pPr>
      <w:r w:rsidRPr="00667496">
        <w:rPr>
          <w:rFonts w:ascii="Sylfaen" w:hAnsi="Sylfaen"/>
          <w:lang w:val="ka-GE"/>
        </w:rPr>
        <w:t>ნინოწმინდის მუნიციპალიტეტის სოფელი ოროჯალარის კლუბის შენობის ელექტრომომარაგება</w:t>
      </w:r>
      <w:r>
        <w:rPr>
          <w:rFonts w:ascii="Sylfaen" w:hAnsi="Sylfaen"/>
          <w:lang w:val="ka-GE"/>
        </w:rPr>
        <w:t xml:space="preserve"> - 1.6 ათასი ლარი</w:t>
      </w:r>
    </w:p>
    <w:p w:rsidR="00587A99" w:rsidRDefault="00667496" w:rsidP="00F017D2">
      <w:pPr>
        <w:pStyle w:val="ListParagraph"/>
        <w:numPr>
          <w:ilvl w:val="0"/>
          <w:numId w:val="18"/>
        </w:numPr>
        <w:autoSpaceDE w:val="0"/>
        <w:autoSpaceDN w:val="0"/>
        <w:adjustRightInd w:val="0"/>
        <w:spacing w:after="0" w:line="240" w:lineRule="auto"/>
        <w:ind w:left="360"/>
        <w:contextualSpacing w:val="0"/>
        <w:jc w:val="both"/>
        <w:rPr>
          <w:rFonts w:ascii="Sylfaen" w:hAnsi="Sylfaen"/>
          <w:lang w:val="ka-GE"/>
        </w:rPr>
      </w:pPr>
      <w:r w:rsidRPr="00667496">
        <w:rPr>
          <w:rFonts w:ascii="Sylfaen" w:hAnsi="Sylfaen"/>
          <w:lang w:val="ka-GE"/>
        </w:rPr>
        <w:t>სოფ.თორიის სპორტული დარბაზის სამშენებლო სამუშაოები</w:t>
      </w:r>
      <w:r>
        <w:rPr>
          <w:rFonts w:ascii="Sylfaen" w:hAnsi="Sylfaen"/>
          <w:lang w:val="ka-GE"/>
        </w:rPr>
        <w:t xml:space="preserve"> - 103.6 ათასი ლარი</w:t>
      </w:r>
    </w:p>
    <w:p w:rsidR="00667496" w:rsidRPr="00667496" w:rsidRDefault="00667496" w:rsidP="00F017D2">
      <w:pPr>
        <w:pStyle w:val="ListParagraph"/>
        <w:numPr>
          <w:ilvl w:val="0"/>
          <w:numId w:val="18"/>
        </w:numPr>
        <w:autoSpaceDE w:val="0"/>
        <w:autoSpaceDN w:val="0"/>
        <w:adjustRightInd w:val="0"/>
        <w:spacing w:after="0" w:line="240" w:lineRule="auto"/>
        <w:ind w:left="360"/>
        <w:contextualSpacing w:val="0"/>
        <w:jc w:val="both"/>
        <w:rPr>
          <w:rFonts w:ascii="Sylfaen" w:hAnsi="Sylfaen"/>
          <w:lang w:val="ka-GE"/>
        </w:rPr>
      </w:pPr>
      <w:r w:rsidRPr="00667496">
        <w:rPr>
          <w:rFonts w:ascii="Sylfaen" w:hAnsi="Sylfaen"/>
          <w:lang w:val="ka-GE"/>
        </w:rPr>
        <w:t>ნინოწმინდის მუნიციპალიტეტიში პარკებისა და საბავშვო მოე</w:t>
      </w:r>
      <w:r>
        <w:rPr>
          <w:rFonts w:ascii="Sylfaen" w:hAnsi="Sylfaen"/>
          <w:lang w:val="ka-GE"/>
        </w:rPr>
        <w:t>დნების სარეაბილიტაციო სამუშაოები - 2.7 ათასი ლარი</w:t>
      </w:r>
    </w:p>
    <w:p w:rsidR="005D4EE0" w:rsidRDefault="005D4EE0" w:rsidP="00F017D2">
      <w:pPr>
        <w:pStyle w:val="ListParagraph"/>
        <w:autoSpaceDE w:val="0"/>
        <w:autoSpaceDN w:val="0"/>
        <w:adjustRightInd w:val="0"/>
        <w:spacing w:after="0" w:line="240" w:lineRule="auto"/>
        <w:ind w:left="360"/>
        <w:contextualSpacing w:val="0"/>
        <w:jc w:val="both"/>
        <w:rPr>
          <w:rFonts w:ascii="Sylfaen" w:hAnsi="Sylfaen"/>
          <w:lang w:val="ka-GE"/>
        </w:rPr>
      </w:pPr>
    </w:p>
    <w:p w:rsidR="00E23B4A" w:rsidRPr="00220E52" w:rsidRDefault="00E23B4A" w:rsidP="008453B1">
      <w:pPr>
        <w:rPr>
          <w:rFonts w:ascii="Sylfaen" w:hAnsi="Sylfaen"/>
          <w:b/>
          <w:sz w:val="22"/>
          <w:szCs w:val="22"/>
          <w:lang w:val="ka-GE"/>
        </w:rPr>
      </w:pPr>
    </w:p>
    <w:p w:rsidR="00A97013" w:rsidRPr="00220E52" w:rsidRDefault="0056248D" w:rsidP="00827B36">
      <w:pPr>
        <w:rPr>
          <w:rFonts w:ascii="Sylfaen" w:hAnsi="Sylfaen" w:cs="Arial CYR"/>
          <w:b/>
          <w:noProof/>
          <w:sz w:val="22"/>
          <w:szCs w:val="22"/>
          <w:lang w:val="ka-GE"/>
        </w:rPr>
      </w:pPr>
      <w:r w:rsidRPr="00220E52">
        <w:rPr>
          <w:rFonts w:ascii="Sylfaen" w:hAnsi="Sylfaen" w:cs="Arial CYR"/>
          <w:b/>
          <w:noProof/>
          <w:sz w:val="22"/>
          <w:szCs w:val="22"/>
          <w:lang w:val="ka-GE"/>
        </w:rPr>
        <w:t>ვ</w:t>
      </w:r>
      <w:r w:rsidR="00A97013" w:rsidRPr="00220E52">
        <w:rPr>
          <w:rFonts w:ascii="Sylfaen" w:hAnsi="Sylfaen" w:cs="Arial CYR"/>
          <w:b/>
          <w:noProof/>
          <w:sz w:val="22"/>
          <w:szCs w:val="22"/>
          <w:lang w:val="ka-GE"/>
        </w:rPr>
        <w:t xml:space="preserve">) </w:t>
      </w:r>
      <w:r w:rsidR="00827B36" w:rsidRPr="00220E52">
        <w:rPr>
          <w:rFonts w:ascii="Sylfaen" w:hAnsi="Sylfaen" w:cs="Arial CYR"/>
          <w:bCs/>
          <w:sz w:val="22"/>
          <w:szCs w:val="22"/>
        </w:rPr>
        <w:t xml:space="preserve">   </w:t>
      </w:r>
      <w:r w:rsidR="00827B36" w:rsidRPr="00220E52">
        <w:rPr>
          <w:rFonts w:ascii="Sylfaen" w:hAnsi="Sylfaen" w:cs="Sylfaen"/>
          <w:b/>
          <w:bCs/>
          <w:sz w:val="22"/>
          <w:szCs w:val="22"/>
        </w:rPr>
        <w:t>საპროექტო</w:t>
      </w:r>
      <w:r w:rsidR="00827B36" w:rsidRPr="00220E52">
        <w:rPr>
          <w:rFonts w:ascii="Sylfaen" w:hAnsi="Sylfaen" w:cs="Arial CYR"/>
          <w:b/>
          <w:bCs/>
          <w:sz w:val="22"/>
          <w:szCs w:val="22"/>
        </w:rPr>
        <w:t xml:space="preserve"> </w:t>
      </w:r>
      <w:r w:rsidR="00827B36" w:rsidRPr="00220E52">
        <w:rPr>
          <w:rFonts w:ascii="Sylfaen" w:hAnsi="Sylfaen" w:cs="Sylfaen"/>
          <w:b/>
          <w:bCs/>
          <w:sz w:val="22"/>
          <w:szCs w:val="22"/>
        </w:rPr>
        <w:t>დოკუმენტაციისა</w:t>
      </w:r>
      <w:r w:rsidR="00827B36" w:rsidRPr="00220E52">
        <w:rPr>
          <w:rFonts w:ascii="Sylfaen" w:hAnsi="Sylfaen" w:cs="Arial CYR"/>
          <w:b/>
          <w:bCs/>
          <w:sz w:val="22"/>
          <w:szCs w:val="22"/>
        </w:rPr>
        <w:t xml:space="preserve"> </w:t>
      </w:r>
      <w:r w:rsidR="00827B36" w:rsidRPr="00220E52">
        <w:rPr>
          <w:rFonts w:ascii="Sylfaen" w:hAnsi="Sylfaen" w:cs="Sylfaen"/>
          <w:b/>
          <w:bCs/>
          <w:sz w:val="22"/>
          <w:szCs w:val="22"/>
        </w:rPr>
        <w:t>და</w:t>
      </w:r>
      <w:r w:rsidR="00827B36" w:rsidRPr="00220E52">
        <w:rPr>
          <w:rFonts w:ascii="Sylfaen" w:hAnsi="Sylfaen" w:cs="Arial CYR"/>
          <w:b/>
          <w:bCs/>
          <w:sz w:val="22"/>
          <w:szCs w:val="22"/>
        </w:rPr>
        <w:t xml:space="preserve"> </w:t>
      </w:r>
      <w:r w:rsidR="00827B36" w:rsidRPr="00220E52">
        <w:rPr>
          <w:rFonts w:ascii="Sylfaen" w:hAnsi="Sylfaen" w:cs="Sylfaen"/>
          <w:b/>
          <w:bCs/>
          <w:sz w:val="22"/>
          <w:szCs w:val="22"/>
        </w:rPr>
        <w:t>საექსპორტო</w:t>
      </w:r>
      <w:r w:rsidR="00827B36" w:rsidRPr="00220E52">
        <w:rPr>
          <w:rFonts w:ascii="Sylfaen" w:hAnsi="Sylfaen" w:cs="Arial CYR"/>
          <w:b/>
          <w:bCs/>
          <w:sz w:val="22"/>
          <w:szCs w:val="22"/>
        </w:rPr>
        <w:t xml:space="preserve"> </w:t>
      </w:r>
      <w:r w:rsidR="00827B36" w:rsidRPr="00220E52">
        <w:rPr>
          <w:rFonts w:ascii="Sylfaen" w:hAnsi="Sylfaen" w:cs="Sylfaen"/>
          <w:b/>
          <w:bCs/>
          <w:sz w:val="22"/>
          <w:szCs w:val="22"/>
        </w:rPr>
        <w:t>მომსახურების</w:t>
      </w:r>
      <w:r w:rsidR="00827B36" w:rsidRPr="00220E52">
        <w:rPr>
          <w:rFonts w:ascii="Sylfaen" w:hAnsi="Sylfaen" w:cs="Arial CYR"/>
          <w:b/>
          <w:bCs/>
          <w:sz w:val="22"/>
          <w:szCs w:val="22"/>
        </w:rPr>
        <w:t xml:space="preserve"> </w:t>
      </w:r>
      <w:r w:rsidR="00827B36" w:rsidRPr="00220E52">
        <w:rPr>
          <w:rFonts w:ascii="Sylfaen" w:hAnsi="Sylfaen" w:cs="Sylfaen"/>
          <w:b/>
          <w:bCs/>
          <w:sz w:val="22"/>
          <w:szCs w:val="22"/>
        </w:rPr>
        <w:t>შესყიდვა</w:t>
      </w:r>
      <w:r w:rsidR="00827B36" w:rsidRPr="00220E52">
        <w:rPr>
          <w:rFonts w:ascii="Sylfaen" w:hAnsi="Sylfaen" w:cs="Arial CYR"/>
          <w:bCs/>
          <w:sz w:val="22"/>
          <w:szCs w:val="22"/>
        </w:rPr>
        <w:t xml:space="preserve"> </w:t>
      </w:r>
      <w:r w:rsidR="00A97013" w:rsidRPr="00220E52">
        <w:rPr>
          <w:rFonts w:ascii="Sylfaen" w:hAnsi="Sylfaen" w:cs="Arial CYR"/>
          <w:b/>
          <w:noProof/>
          <w:sz w:val="22"/>
          <w:szCs w:val="22"/>
          <w:lang w:val="ka-GE"/>
        </w:rPr>
        <w:t>(პროგრამული  კოდი   02 0</w:t>
      </w:r>
      <w:r w:rsidR="00827B36" w:rsidRPr="00220E52">
        <w:rPr>
          <w:rFonts w:ascii="Sylfaen" w:hAnsi="Sylfaen" w:cs="Arial CYR"/>
          <w:b/>
          <w:noProof/>
          <w:sz w:val="22"/>
          <w:szCs w:val="22"/>
          <w:lang w:val="ka-GE"/>
        </w:rPr>
        <w:t>8</w:t>
      </w:r>
      <w:r w:rsidR="00A97013" w:rsidRPr="00220E52">
        <w:rPr>
          <w:rFonts w:ascii="Sylfaen" w:hAnsi="Sylfaen" w:cs="Arial CYR"/>
          <w:b/>
          <w:noProof/>
          <w:sz w:val="22"/>
          <w:szCs w:val="22"/>
          <w:lang w:val="ka-GE"/>
        </w:rPr>
        <w:t xml:space="preserve">)    </w:t>
      </w:r>
    </w:p>
    <w:p w:rsidR="00827B36" w:rsidRPr="00220E52" w:rsidRDefault="00827B36" w:rsidP="00827B36">
      <w:pPr>
        <w:rPr>
          <w:rFonts w:ascii="Sylfaen" w:hAnsi="Sylfaen" w:cs="Arial CYR"/>
          <w:b/>
          <w:noProof/>
          <w:sz w:val="22"/>
          <w:szCs w:val="22"/>
          <w:lang w:val="ka-GE"/>
        </w:rPr>
      </w:pPr>
    </w:p>
    <w:p w:rsidR="00827B36" w:rsidRPr="00220E52" w:rsidRDefault="00827B36" w:rsidP="00827B36">
      <w:pPr>
        <w:rPr>
          <w:rFonts w:ascii="Sylfaen" w:hAnsi="Sylfaen"/>
          <w:color w:val="000000"/>
          <w:sz w:val="22"/>
          <w:szCs w:val="22"/>
          <w:lang w:val="ka-GE"/>
        </w:rPr>
      </w:pPr>
      <w:r w:rsidRPr="00220E52">
        <w:rPr>
          <w:rFonts w:ascii="Sylfaen" w:hAnsi="Sylfaen"/>
          <w:color w:val="000000"/>
          <w:sz w:val="22"/>
          <w:szCs w:val="22"/>
          <w:lang w:val="ka-GE"/>
        </w:rPr>
        <w:t>ქვეპროგრამის ფარგლებში მუნიციპალიტეტის ტერიტორიაზე განსახორციელებელი პროექტებისათვის დროულად და კვალიფიციურად მოხდა საპროექტო</w:t>
      </w:r>
      <w:r w:rsidR="005F4939">
        <w:rPr>
          <w:rFonts w:ascii="Sylfaen" w:hAnsi="Sylfaen"/>
          <w:color w:val="000000"/>
          <w:sz w:val="22"/>
          <w:szCs w:val="22"/>
          <w:lang w:val="ka-GE"/>
        </w:rPr>
        <w:t xml:space="preserve"> </w:t>
      </w:r>
      <w:r w:rsidRPr="00220E52">
        <w:rPr>
          <w:rFonts w:ascii="Sylfaen" w:hAnsi="Sylfaen"/>
          <w:color w:val="000000"/>
          <w:sz w:val="22"/>
          <w:szCs w:val="22"/>
          <w:lang w:val="ka-GE"/>
        </w:rPr>
        <w:t>- სახარჯთაღრიცხვო დოკუმენტაციის შედგენა. ასევე ,მოხდა პროექტების განხორციელებისას ჩატარებული სამუშაოების ხარისხის უზრუნველყოფა მათზე მუდმივი ზედა</w:t>
      </w:r>
      <w:r w:rsidR="00FC6491">
        <w:rPr>
          <w:rFonts w:ascii="Sylfaen" w:hAnsi="Sylfaen"/>
          <w:color w:val="000000"/>
          <w:sz w:val="22"/>
          <w:szCs w:val="22"/>
          <w:lang w:val="ka-GE"/>
        </w:rPr>
        <w:t>მხე</w:t>
      </w:r>
      <w:r w:rsidR="00BA2B81">
        <w:rPr>
          <w:rFonts w:ascii="Sylfaen" w:hAnsi="Sylfaen"/>
          <w:color w:val="000000"/>
          <w:sz w:val="22"/>
          <w:szCs w:val="22"/>
          <w:lang w:val="ka-GE"/>
        </w:rPr>
        <w:t>დველობის განხორციელების გზით - 5</w:t>
      </w:r>
      <w:r w:rsidR="00FC6491">
        <w:rPr>
          <w:rFonts w:ascii="Sylfaen" w:hAnsi="Sylfaen"/>
          <w:color w:val="000000"/>
          <w:sz w:val="22"/>
          <w:szCs w:val="22"/>
          <w:lang w:val="ka-GE"/>
        </w:rPr>
        <w:t>5.0 ათასი ლარი</w:t>
      </w:r>
    </w:p>
    <w:p w:rsidR="00FC6491" w:rsidRPr="00FC6491" w:rsidRDefault="00FC6491" w:rsidP="00FC6491">
      <w:pPr>
        <w:autoSpaceDE w:val="0"/>
        <w:autoSpaceDN w:val="0"/>
        <w:adjustRightInd w:val="0"/>
        <w:spacing w:line="264" w:lineRule="auto"/>
      </w:pPr>
    </w:p>
    <w:p w:rsidR="00FC6491" w:rsidRPr="00FC6491" w:rsidRDefault="00FC6491" w:rsidP="00FC6491">
      <w:pPr>
        <w:pStyle w:val="ListParagraph"/>
        <w:autoSpaceDE w:val="0"/>
        <w:autoSpaceDN w:val="0"/>
        <w:adjustRightInd w:val="0"/>
        <w:spacing w:after="0" w:line="264" w:lineRule="auto"/>
        <w:ind w:left="1260"/>
        <w:contextualSpacing w:val="0"/>
      </w:pPr>
    </w:p>
    <w:p w:rsidR="00220E52" w:rsidRPr="00BA5C52" w:rsidRDefault="005F4939" w:rsidP="00F017D2">
      <w:pPr>
        <w:numPr>
          <w:ilvl w:val="0"/>
          <w:numId w:val="18"/>
        </w:numPr>
        <w:autoSpaceDE w:val="0"/>
        <w:autoSpaceDN w:val="0"/>
        <w:adjustRightInd w:val="0"/>
        <w:spacing w:line="264" w:lineRule="auto"/>
        <w:ind w:left="360"/>
        <w:jc w:val="both"/>
        <w:rPr>
          <w:rFonts w:ascii="Sylfaen" w:hAnsi="Sylfaen"/>
          <w:sz w:val="22"/>
          <w:szCs w:val="22"/>
        </w:rPr>
      </w:pPr>
      <w:r>
        <w:rPr>
          <w:rFonts w:ascii="Sylfaen" w:hAnsi="Sylfaen"/>
          <w:color w:val="000000"/>
          <w:sz w:val="22"/>
          <w:szCs w:val="22"/>
          <w:lang w:val="ka-GE"/>
        </w:rPr>
        <w:t>ქ.</w:t>
      </w:r>
      <w:r w:rsidR="00FC6491" w:rsidRPr="00BA5C52">
        <w:rPr>
          <w:rFonts w:ascii="Sylfaen" w:hAnsi="Sylfaen"/>
          <w:color w:val="000000"/>
          <w:sz w:val="22"/>
          <w:szCs w:val="22"/>
          <w:lang w:val="en-US"/>
        </w:rPr>
        <w:t>ნინოწმ</w:t>
      </w:r>
      <w:r w:rsidR="00FC6491" w:rsidRPr="00BA5C52">
        <w:rPr>
          <w:rFonts w:ascii="Sylfaen" w:hAnsi="Sylfaen"/>
          <w:color w:val="000000"/>
          <w:sz w:val="22"/>
          <w:szCs w:val="22"/>
          <w:lang w:val="ka-GE"/>
        </w:rPr>
        <w:t>ი</w:t>
      </w:r>
      <w:r w:rsidR="00FC6491" w:rsidRPr="00BA5C52">
        <w:rPr>
          <w:rFonts w:ascii="Sylfaen" w:hAnsi="Sylfaen"/>
          <w:color w:val="000000"/>
          <w:sz w:val="22"/>
          <w:szCs w:val="22"/>
          <w:lang w:val="en-US"/>
        </w:rPr>
        <w:t>ნდის ცენტრალური ხიდის რეაბილიტაციის</w:t>
      </w:r>
      <w:r w:rsidR="00FC6491" w:rsidRPr="00BA5C52">
        <w:rPr>
          <w:rFonts w:ascii="Sylfaen" w:hAnsi="Sylfaen"/>
          <w:color w:val="000000"/>
          <w:sz w:val="22"/>
          <w:szCs w:val="22"/>
          <w:lang w:val="ka-GE"/>
        </w:rPr>
        <w:t xml:space="preserve"> </w:t>
      </w:r>
      <w:r w:rsidR="00220E52" w:rsidRPr="00BA5C52">
        <w:rPr>
          <w:rFonts w:ascii="Sylfaen" w:hAnsi="Sylfaen"/>
          <w:sz w:val="22"/>
          <w:szCs w:val="22"/>
          <w:lang w:val="ka-GE"/>
        </w:rPr>
        <w:t>სამუშაოების საპროექტო სახარჯთაღრიცხვო დოკუმენტაციის მომზადება</w:t>
      </w:r>
      <w:r w:rsidR="00FC6491" w:rsidRPr="00BA5C52">
        <w:rPr>
          <w:rFonts w:ascii="Sylfaen" w:hAnsi="Sylfaen"/>
          <w:sz w:val="22"/>
          <w:szCs w:val="22"/>
          <w:lang w:val="ka-GE"/>
        </w:rPr>
        <w:t xml:space="preserve"> - 6.5 ათასი ლარი</w:t>
      </w:r>
    </w:p>
    <w:p w:rsidR="00FC6491" w:rsidRPr="00BA5C52" w:rsidRDefault="00FC6491" w:rsidP="00F017D2">
      <w:pPr>
        <w:numPr>
          <w:ilvl w:val="0"/>
          <w:numId w:val="18"/>
        </w:numPr>
        <w:ind w:left="360"/>
        <w:jc w:val="both"/>
        <w:rPr>
          <w:rFonts w:ascii="Sylfaen" w:hAnsi="Sylfaen" w:cs="Calibri"/>
          <w:color w:val="000000"/>
          <w:sz w:val="22"/>
          <w:szCs w:val="22"/>
          <w:lang w:val="en-US" w:eastAsia="en-US"/>
        </w:rPr>
      </w:pPr>
      <w:r w:rsidRPr="00BA5C52">
        <w:rPr>
          <w:rFonts w:ascii="Sylfaen" w:hAnsi="Sylfaen" w:cs="Calibri"/>
          <w:color w:val="000000"/>
          <w:sz w:val="22"/>
          <w:szCs w:val="22"/>
          <w:lang w:val="ka-GE"/>
        </w:rPr>
        <w:t>ქ. ნინოწმინდის (</w:t>
      </w:r>
      <w:r w:rsidRPr="00BA5C52">
        <w:rPr>
          <w:rFonts w:ascii="Sylfaen" w:hAnsi="Sylfaen" w:cs="Calibri"/>
          <w:color w:val="000000"/>
          <w:sz w:val="22"/>
          <w:szCs w:val="22"/>
        </w:rPr>
        <w:t>თავისუფლება, პუშკინ, ტერიან, ჰოვსეფიან</w:t>
      </w:r>
      <w:r w:rsidRPr="00BA5C52">
        <w:rPr>
          <w:rFonts w:ascii="Sylfaen" w:hAnsi="Sylfaen" w:cs="Calibri"/>
          <w:color w:val="000000"/>
          <w:sz w:val="22"/>
          <w:szCs w:val="22"/>
          <w:lang w:val="ka-GE"/>
        </w:rPr>
        <w:t xml:space="preserve"> ქუჩებზე</w:t>
      </w:r>
      <w:r w:rsidRPr="00BA5C52">
        <w:rPr>
          <w:rFonts w:ascii="Sylfaen" w:hAnsi="Sylfaen" w:cs="Calibri"/>
          <w:color w:val="000000"/>
          <w:sz w:val="22"/>
          <w:szCs w:val="22"/>
        </w:rPr>
        <w:t>) სანიაღვრე  არხების</w:t>
      </w:r>
      <w:r w:rsidRPr="00BA5C52">
        <w:rPr>
          <w:rFonts w:ascii="Sylfaen" w:hAnsi="Sylfaen" w:cs="Calibri"/>
          <w:color w:val="000000"/>
          <w:sz w:val="22"/>
          <w:szCs w:val="22"/>
          <w:lang w:val="ka-GE"/>
        </w:rPr>
        <w:t xml:space="preserve"> </w:t>
      </w:r>
      <w:r w:rsidRPr="00BA5C52">
        <w:rPr>
          <w:rFonts w:ascii="Sylfaen" w:hAnsi="Sylfaen" w:cs="Calibri"/>
          <w:color w:val="000000"/>
          <w:sz w:val="22"/>
          <w:szCs w:val="22"/>
        </w:rPr>
        <w:t xml:space="preserve"> მოწყობა</w:t>
      </w:r>
      <w:r w:rsidRPr="00BA5C52">
        <w:rPr>
          <w:rFonts w:ascii="Sylfaen" w:hAnsi="Sylfaen" w:cs="Calibri"/>
          <w:color w:val="000000"/>
          <w:sz w:val="22"/>
          <w:szCs w:val="22"/>
          <w:lang w:val="ka-GE"/>
        </w:rPr>
        <w:t>- საპროექტო სახარჯთაღრიცხვო დოკუმენტაციის მომზადება - 15.0 ათასი ლარი</w:t>
      </w:r>
    </w:p>
    <w:p w:rsidR="00FC6491" w:rsidRPr="00BA5C52" w:rsidRDefault="00FC6491" w:rsidP="00F017D2">
      <w:pPr>
        <w:numPr>
          <w:ilvl w:val="0"/>
          <w:numId w:val="18"/>
        </w:numPr>
        <w:ind w:left="360"/>
        <w:rPr>
          <w:rFonts w:ascii="Sylfaen" w:hAnsi="Sylfaen" w:cs="Sylfaen"/>
          <w:sz w:val="22"/>
          <w:szCs w:val="22"/>
          <w:lang w:val="ka-GE"/>
        </w:rPr>
      </w:pPr>
      <w:r w:rsidRPr="00BA5C52">
        <w:rPr>
          <w:rFonts w:ascii="Sylfaen" w:hAnsi="Sylfaen" w:cs="Sylfaen"/>
          <w:sz w:val="22"/>
          <w:szCs w:val="22"/>
          <w:lang w:val="ka-GE"/>
        </w:rPr>
        <w:t>ქ</w:t>
      </w:r>
      <w:r w:rsidRPr="00BA5C52">
        <w:rPr>
          <w:rFonts w:ascii="Sylfaen" w:hAnsi="Sylfaen"/>
          <w:sz w:val="22"/>
          <w:szCs w:val="22"/>
          <w:lang w:val="ka-GE"/>
        </w:rPr>
        <w:t xml:space="preserve">. </w:t>
      </w:r>
      <w:r w:rsidRPr="00BA5C52">
        <w:rPr>
          <w:rFonts w:ascii="Sylfaen" w:hAnsi="Sylfaen" w:cs="Sylfaen"/>
          <w:sz w:val="22"/>
          <w:szCs w:val="22"/>
          <w:lang w:val="ka-GE"/>
        </w:rPr>
        <w:t>ნინოწმინდის</w:t>
      </w:r>
      <w:r w:rsidRPr="00BA5C52">
        <w:rPr>
          <w:rFonts w:ascii="Sylfaen" w:hAnsi="Sylfaen"/>
          <w:sz w:val="22"/>
          <w:szCs w:val="22"/>
          <w:lang w:val="ka-GE"/>
        </w:rPr>
        <w:t xml:space="preserve"> (</w:t>
      </w:r>
      <w:r w:rsidRPr="00BA5C52">
        <w:rPr>
          <w:rFonts w:ascii="Sylfaen" w:hAnsi="Sylfaen" w:cs="Sylfaen"/>
          <w:sz w:val="22"/>
          <w:szCs w:val="22"/>
          <w:lang w:val="ka-GE"/>
        </w:rPr>
        <w:t>პუშკინის</w:t>
      </w:r>
      <w:r w:rsidRPr="00BA5C52">
        <w:rPr>
          <w:rFonts w:ascii="Sylfaen" w:hAnsi="Sylfaen"/>
          <w:sz w:val="22"/>
          <w:szCs w:val="22"/>
          <w:lang w:val="ka-GE"/>
        </w:rPr>
        <w:t xml:space="preserve"> , </w:t>
      </w:r>
      <w:r w:rsidRPr="00BA5C52">
        <w:rPr>
          <w:rFonts w:ascii="Sylfaen" w:hAnsi="Sylfaen" w:cs="Sylfaen"/>
          <w:sz w:val="22"/>
          <w:szCs w:val="22"/>
          <w:lang w:val="ka-GE"/>
        </w:rPr>
        <w:t>თავისუფლების</w:t>
      </w:r>
      <w:r w:rsidRPr="00BA5C52">
        <w:rPr>
          <w:rFonts w:ascii="Sylfaen" w:hAnsi="Sylfaen"/>
          <w:sz w:val="22"/>
          <w:szCs w:val="22"/>
          <w:lang w:val="ka-GE"/>
        </w:rPr>
        <w:t xml:space="preserve"> </w:t>
      </w:r>
      <w:r w:rsidRPr="00BA5C52">
        <w:rPr>
          <w:rFonts w:ascii="Sylfaen" w:hAnsi="Sylfaen" w:cs="Sylfaen"/>
          <w:sz w:val="22"/>
          <w:szCs w:val="22"/>
          <w:lang w:val="ka-GE"/>
        </w:rPr>
        <w:t>ჰოვსეფიანის</w:t>
      </w:r>
      <w:r w:rsidRPr="00BA5C52">
        <w:rPr>
          <w:rFonts w:ascii="Sylfaen" w:hAnsi="Sylfaen"/>
          <w:sz w:val="22"/>
          <w:szCs w:val="22"/>
          <w:lang w:val="ka-GE"/>
        </w:rPr>
        <w:t xml:space="preserve"> </w:t>
      </w:r>
      <w:r w:rsidRPr="00BA5C52">
        <w:rPr>
          <w:rFonts w:ascii="Sylfaen" w:hAnsi="Sylfaen" w:cs="Sylfaen"/>
          <w:sz w:val="22"/>
          <w:szCs w:val="22"/>
          <w:lang w:val="ka-GE"/>
        </w:rPr>
        <w:t>ქუჩებზე</w:t>
      </w:r>
      <w:r w:rsidRPr="00BA5C52">
        <w:rPr>
          <w:rFonts w:ascii="Sylfaen" w:hAnsi="Sylfaen"/>
          <w:sz w:val="22"/>
          <w:szCs w:val="22"/>
          <w:lang w:val="ka-GE"/>
        </w:rPr>
        <w:t xml:space="preserve">) </w:t>
      </w:r>
      <w:r w:rsidRPr="00BA5C52">
        <w:rPr>
          <w:rFonts w:ascii="Sylfaen" w:hAnsi="Sylfaen" w:cs="Sylfaen"/>
          <w:sz w:val="22"/>
          <w:szCs w:val="22"/>
          <w:lang w:val="ka-GE"/>
        </w:rPr>
        <w:t>გარე</w:t>
      </w:r>
      <w:r w:rsidRPr="00BA5C52">
        <w:rPr>
          <w:rFonts w:ascii="Sylfaen" w:hAnsi="Sylfaen"/>
          <w:sz w:val="22"/>
          <w:szCs w:val="22"/>
          <w:lang w:val="ka-GE"/>
        </w:rPr>
        <w:t xml:space="preserve"> </w:t>
      </w:r>
      <w:r w:rsidRPr="00BA5C52">
        <w:rPr>
          <w:rFonts w:ascii="Sylfaen" w:hAnsi="Sylfaen" w:cs="Sylfaen"/>
          <w:sz w:val="22"/>
          <w:szCs w:val="22"/>
          <w:lang w:val="ka-GE"/>
        </w:rPr>
        <w:t>განათების</w:t>
      </w:r>
      <w:r w:rsidRPr="00BA5C52">
        <w:rPr>
          <w:rFonts w:ascii="Sylfaen" w:hAnsi="Sylfaen"/>
          <w:sz w:val="22"/>
          <w:szCs w:val="22"/>
          <w:lang w:val="ka-GE"/>
        </w:rPr>
        <w:t xml:space="preserve"> </w:t>
      </w:r>
      <w:r w:rsidRPr="00BA5C52">
        <w:rPr>
          <w:rFonts w:ascii="Sylfaen" w:hAnsi="Sylfaen" w:cs="Sylfaen"/>
          <w:sz w:val="22"/>
          <w:szCs w:val="22"/>
          <w:lang w:val="ka-GE"/>
        </w:rPr>
        <w:t xml:space="preserve">რეაბილიტაციის </w:t>
      </w:r>
      <w:r w:rsidRPr="00BA5C52">
        <w:rPr>
          <w:rFonts w:ascii="Sylfaen" w:hAnsi="Sylfaen"/>
          <w:sz w:val="22"/>
          <w:szCs w:val="22"/>
          <w:lang w:val="ka-GE"/>
        </w:rPr>
        <w:t>საპროექტო სახარჯთაღრიცხვო დოკუმენტაციის მომზადება - 11.0 ათასი ლარი</w:t>
      </w:r>
    </w:p>
    <w:p w:rsidR="00FC6491" w:rsidRPr="004240EF" w:rsidRDefault="00320F6F" w:rsidP="00F017D2">
      <w:pPr>
        <w:numPr>
          <w:ilvl w:val="0"/>
          <w:numId w:val="18"/>
        </w:numPr>
        <w:ind w:left="360"/>
        <w:jc w:val="both"/>
        <w:rPr>
          <w:rFonts w:ascii="Sylfaen" w:hAnsi="Sylfaen" w:cs="Calibri"/>
          <w:color w:val="000000"/>
          <w:sz w:val="22"/>
          <w:szCs w:val="22"/>
          <w:lang w:val="en-US" w:eastAsia="en-US"/>
        </w:rPr>
      </w:pPr>
      <w:r w:rsidRPr="00BA5C52">
        <w:rPr>
          <w:rFonts w:ascii="Sylfaen" w:hAnsi="Sylfaen"/>
          <w:sz w:val="22"/>
          <w:szCs w:val="22"/>
          <w:lang w:val="ka-GE"/>
        </w:rPr>
        <w:t>ნინოწმინდის მუნიციპალიტეტის სოფელი განძს სპ. მოედნის მოწყობა- საპროექტო სახარჯთაღრიცხვო დოკუმენტაციის მომზადება - 2.5 ათასი ლარი.</w:t>
      </w:r>
    </w:p>
    <w:p w:rsidR="004240EF" w:rsidRPr="004240EF" w:rsidRDefault="004240EF" w:rsidP="00F017D2">
      <w:pPr>
        <w:numPr>
          <w:ilvl w:val="0"/>
          <w:numId w:val="18"/>
        </w:numPr>
        <w:ind w:left="360"/>
        <w:jc w:val="both"/>
        <w:rPr>
          <w:rFonts w:ascii="Sylfaen" w:hAnsi="Sylfaen" w:cs="Calibri"/>
          <w:color w:val="000000"/>
          <w:sz w:val="22"/>
          <w:szCs w:val="22"/>
          <w:lang w:val="en-US" w:eastAsia="en-US"/>
        </w:rPr>
      </w:pPr>
      <w:r w:rsidRPr="004240EF">
        <w:rPr>
          <w:rFonts w:ascii="Sylfaen" w:hAnsi="Sylfaen" w:cs="Calibri"/>
          <w:color w:val="000000"/>
          <w:sz w:val="22"/>
          <w:szCs w:val="22"/>
          <w:lang w:val="en-US" w:eastAsia="en-US"/>
        </w:rPr>
        <w:t>ნინოწმინდანში თავისუფю და პუშკინის ქ-ს კვეთაზე და თავისუფლებისა და ჰოვსეფიანის ქ-ს კვეთაზე შუქნიშნების მოწყობის  საპროექტო დოკ-ციის შედგენა</w:t>
      </w:r>
      <w:r>
        <w:rPr>
          <w:rFonts w:ascii="Sylfaen" w:hAnsi="Sylfaen" w:cs="Calibri"/>
          <w:color w:val="000000"/>
          <w:sz w:val="22"/>
          <w:szCs w:val="22"/>
          <w:lang w:val="ka-GE" w:eastAsia="en-US"/>
        </w:rPr>
        <w:t xml:space="preserve"> - 20.</w:t>
      </w:r>
      <w:r w:rsidR="000931E1">
        <w:rPr>
          <w:rFonts w:ascii="Sylfaen" w:hAnsi="Sylfaen" w:cs="Calibri"/>
          <w:color w:val="000000"/>
          <w:sz w:val="22"/>
          <w:szCs w:val="22"/>
          <w:lang w:val="ka-GE" w:eastAsia="en-US"/>
        </w:rPr>
        <w:t>0</w:t>
      </w:r>
      <w:r>
        <w:rPr>
          <w:rFonts w:ascii="Sylfaen" w:hAnsi="Sylfaen" w:cs="Calibri"/>
          <w:color w:val="000000"/>
          <w:sz w:val="22"/>
          <w:szCs w:val="22"/>
          <w:lang w:val="ka-GE" w:eastAsia="en-US"/>
        </w:rPr>
        <w:t xml:space="preserve"> ათასი ლარი</w:t>
      </w:r>
    </w:p>
    <w:p w:rsidR="008453B1" w:rsidRPr="00220E52" w:rsidRDefault="008453B1" w:rsidP="004779D2">
      <w:pPr>
        <w:jc w:val="both"/>
        <w:rPr>
          <w:rFonts w:ascii="Sylfaen" w:hAnsi="Sylfaen"/>
          <w:noProof/>
          <w:sz w:val="22"/>
          <w:szCs w:val="22"/>
          <w:lang w:val="ka-GE"/>
        </w:rPr>
      </w:pPr>
    </w:p>
    <w:p w:rsidR="008453B1" w:rsidRPr="00220E52" w:rsidRDefault="008453B1" w:rsidP="008453B1">
      <w:pPr>
        <w:pStyle w:val="ListParagraph"/>
        <w:rPr>
          <w:rFonts w:ascii="Sylfaen" w:hAnsi="Sylfaen" w:cs="Arial CYR"/>
          <w:b/>
          <w:noProof/>
          <w:lang w:val="ka-GE"/>
        </w:rPr>
      </w:pPr>
      <w:r w:rsidRPr="00220E52">
        <w:rPr>
          <w:rFonts w:ascii="Sylfaen" w:hAnsi="Sylfaen"/>
          <w:b/>
        </w:rPr>
        <w:t xml:space="preserve">3. </w:t>
      </w:r>
      <w:r w:rsidRPr="00220E52">
        <w:rPr>
          <w:rFonts w:ascii="Sylfaen" w:hAnsi="Sylfaen"/>
          <w:b/>
          <w:lang w:val="ka-GE"/>
        </w:rPr>
        <w:t xml:space="preserve">დასუფთავება და გარემოს დაცვა </w:t>
      </w:r>
      <w:r w:rsidRPr="00220E52">
        <w:rPr>
          <w:rFonts w:ascii="Sylfaen" w:hAnsi="Sylfaen" w:cs="Arial CYR"/>
          <w:b/>
          <w:noProof/>
          <w:lang w:val="ka-GE"/>
        </w:rPr>
        <w:t xml:space="preserve">(პროგრამული  კოდი   03 00)  </w:t>
      </w:r>
    </w:p>
    <w:p w:rsidR="008453B1" w:rsidRPr="00BA5C52" w:rsidRDefault="008453B1" w:rsidP="00BA5C52">
      <w:pPr>
        <w:jc w:val="both"/>
        <w:rPr>
          <w:rFonts w:ascii="Sylfaen" w:hAnsi="Sylfaen" w:cs="Arial CYR"/>
          <w:noProof/>
          <w:sz w:val="22"/>
          <w:lang w:val="ka-GE"/>
        </w:rPr>
      </w:pPr>
      <w:r w:rsidRPr="00BA5C52">
        <w:rPr>
          <w:rFonts w:ascii="Sylfaen" w:hAnsi="Sylfaen" w:cs="Arial CYR"/>
          <w:noProof/>
          <w:sz w:val="22"/>
          <w:lang w:val="ka-GE"/>
        </w:rPr>
        <w:t xml:space="preserve"> დასუფთავების და გარემოს დაცვა საანგარიშო პერიოდში დაფინანსდა </w:t>
      </w:r>
      <w:r w:rsidR="001E3944">
        <w:rPr>
          <w:rFonts w:ascii="Sylfaen" w:hAnsi="Sylfaen" w:cs="Arial CYR"/>
          <w:noProof/>
          <w:sz w:val="22"/>
          <w:lang w:val="en-US"/>
        </w:rPr>
        <w:t>307.7</w:t>
      </w:r>
      <w:r w:rsidR="000E1EDB" w:rsidRPr="00BA5C52">
        <w:rPr>
          <w:rFonts w:ascii="Sylfaen" w:hAnsi="Sylfaen" w:cs="Arial CYR"/>
          <w:noProof/>
          <w:sz w:val="22"/>
          <w:lang w:val="ka-GE"/>
        </w:rPr>
        <w:t xml:space="preserve"> </w:t>
      </w:r>
      <w:r w:rsidRPr="00BA5C52">
        <w:rPr>
          <w:rFonts w:ascii="Sylfaen" w:hAnsi="Sylfaen" w:cs="Arial CYR"/>
          <w:noProof/>
          <w:sz w:val="22"/>
          <w:lang w:val="ka-GE"/>
        </w:rPr>
        <w:t xml:space="preserve">ათასი ლარით, რაც გეგმის </w:t>
      </w:r>
      <w:r w:rsidR="004F533D" w:rsidRPr="00BA5C52">
        <w:rPr>
          <w:rFonts w:ascii="Sylfaen" w:hAnsi="Sylfaen" w:cs="Arial CYR"/>
          <w:noProof/>
          <w:sz w:val="22"/>
        </w:rPr>
        <w:t>(</w:t>
      </w:r>
      <w:r w:rsidR="001E3944">
        <w:rPr>
          <w:rFonts w:ascii="Sylfaen" w:hAnsi="Sylfaen" w:cs="Arial CYR"/>
          <w:noProof/>
          <w:sz w:val="22"/>
          <w:lang w:val="en-US"/>
        </w:rPr>
        <w:t>368.0</w:t>
      </w:r>
      <w:r w:rsidR="004F533D" w:rsidRPr="00BA5C52">
        <w:rPr>
          <w:rFonts w:ascii="Sylfaen" w:hAnsi="Sylfaen" w:cs="Arial CYR"/>
          <w:noProof/>
          <w:sz w:val="22"/>
        </w:rPr>
        <w:t xml:space="preserve">) </w:t>
      </w:r>
      <w:r w:rsidR="001E3944">
        <w:rPr>
          <w:rFonts w:ascii="Sylfaen" w:hAnsi="Sylfaen" w:cs="Arial CYR"/>
          <w:noProof/>
          <w:sz w:val="22"/>
          <w:lang w:val="en-US"/>
        </w:rPr>
        <w:t>83.6</w:t>
      </w:r>
      <w:r w:rsidR="004F533D" w:rsidRPr="00BA5C52">
        <w:rPr>
          <w:rFonts w:ascii="Sylfaen" w:hAnsi="Sylfaen" w:cs="Arial CYR"/>
          <w:noProof/>
          <w:sz w:val="22"/>
        </w:rPr>
        <w:t xml:space="preserve"> </w:t>
      </w:r>
      <w:r w:rsidRPr="00BA5C52">
        <w:rPr>
          <w:rFonts w:ascii="Sylfaen" w:hAnsi="Sylfaen" w:cs="Arial CYR"/>
          <w:noProof/>
          <w:sz w:val="22"/>
          <w:lang w:val="ka-GE"/>
        </w:rPr>
        <w:t xml:space="preserve">პროცენტია. გამოყოფილი სახსრებიდან </w:t>
      </w:r>
      <w:r w:rsidR="001E3944">
        <w:rPr>
          <w:rFonts w:ascii="Sylfaen" w:hAnsi="Sylfaen" w:cs="Arial CYR"/>
          <w:noProof/>
          <w:sz w:val="22"/>
          <w:lang w:val="en-US"/>
        </w:rPr>
        <w:t>292.7</w:t>
      </w:r>
      <w:r w:rsidRPr="00BA5C52">
        <w:rPr>
          <w:rFonts w:ascii="Sylfaen" w:hAnsi="Sylfaen" w:cs="Arial CYR"/>
          <w:noProof/>
          <w:sz w:val="22"/>
          <w:lang w:val="ka-GE"/>
        </w:rPr>
        <w:t xml:space="preserve"> ათასი ლარი მოხმარდა მუნიციპალიტეტის დასუფთავებას და ნარჩენების გატანას, </w:t>
      </w:r>
      <w:r w:rsidR="000E1EDB" w:rsidRPr="00BA5C52">
        <w:rPr>
          <w:rFonts w:ascii="Sylfaen" w:hAnsi="Sylfaen" w:cs="Arial CYR"/>
          <w:noProof/>
          <w:sz w:val="22"/>
          <w:lang w:val="ka-GE"/>
        </w:rPr>
        <w:t>მწვა</w:t>
      </w:r>
      <w:r w:rsidRPr="00BA5C52">
        <w:rPr>
          <w:rFonts w:ascii="Sylfaen" w:hAnsi="Sylfaen" w:cs="Arial CYR"/>
          <w:noProof/>
          <w:sz w:val="22"/>
          <w:lang w:val="ka-GE"/>
        </w:rPr>
        <w:t>ნე ნარგავების მოვლა პატრო</w:t>
      </w:r>
      <w:r w:rsidR="000E1EDB" w:rsidRPr="00BA5C52">
        <w:rPr>
          <w:rFonts w:ascii="Sylfaen" w:hAnsi="Sylfaen" w:cs="Arial CYR"/>
          <w:noProof/>
          <w:sz w:val="22"/>
          <w:lang w:val="ka-GE"/>
        </w:rPr>
        <w:t xml:space="preserve">ნობა და განვითარება დაფინანსდა </w:t>
      </w:r>
      <w:r w:rsidR="001E3944">
        <w:rPr>
          <w:rFonts w:ascii="Sylfaen" w:hAnsi="Sylfaen" w:cs="Arial CYR"/>
          <w:noProof/>
          <w:sz w:val="22"/>
        </w:rPr>
        <w:t>15.0</w:t>
      </w:r>
      <w:r w:rsidR="00F73349" w:rsidRPr="00BA5C52">
        <w:rPr>
          <w:rFonts w:ascii="Sylfaen" w:hAnsi="Sylfaen" w:cs="Arial CYR"/>
          <w:noProof/>
          <w:sz w:val="22"/>
        </w:rPr>
        <w:t xml:space="preserve"> </w:t>
      </w:r>
      <w:r w:rsidR="000E1EDB" w:rsidRPr="00BA5C52">
        <w:rPr>
          <w:rFonts w:ascii="Sylfaen" w:hAnsi="Sylfaen" w:cs="Arial CYR"/>
          <w:noProof/>
          <w:sz w:val="22"/>
          <w:lang w:val="ka-GE"/>
        </w:rPr>
        <w:t>ათასი ლარით.</w:t>
      </w:r>
    </w:p>
    <w:p w:rsidR="00EC0134" w:rsidRPr="00287E7A" w:rsidRDefault="00EC0134" w:rsidP="008453B1">
      <w:pPr>
        <w:pStyle w:val="ListParagraph"/>
        <w:jc w:val="both"/>
        <w:rPr>
          <w:rFonts w:ascii="Sylfaen" w:hAnsi="Sylfaen" w:cs="Arial CYR"/>
          <w:b/>
          <w:noProof/>
          <w:sz w:val="20"/>
          <w:szCs w:val="20"/>
          <w:lang w:val="ka-GE"/>
        </w:rPr>
      </w:pPr>
    </w:p>
    <w:tbl>
      <w:tblPr>
        <w:tblW w:w="0" w:type="auto"/>
        <w:tblInd w:w="118" w:type="dxa"/>
        <w:tblLook w:val="04A0" w:firstRow="1" w:lastRow="0" w:firstColumn="1" w:lastColumn="0" w:noHBand="0" w:noVBand="1"/>
      </w:tblPr>
      <w:tblGrid>
        <w:gridCol w:w="1855"/>
        <w:gridCol w:w="3991"/>
        <w:gridCol w:w="753"/>
        <w:gridCol w:w="850"/>
        <w:gridCol w:w="1259"/>
      </w:tblGrid>
      <w:tr w:rsidR="008453B1" w:rsidRPr="00287E7A" w:rsidTr="00B65D4E">
        <w:trPr>
          <w:trHeight w:val="756"/>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hideMark/>
          </w:tcPr>
          <w:p w:rsidR="008453B1" w:rsidRPr="00287E7A" w:rsidRDefault="008453B1" w:rsidP="00B65D4E">
            <w:pPr>
              <w:jc w:val="center"/>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პროგრამული კოდი</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8453B1" w:rsidRPr="00287E7A" w:rsidRDefault="008453B1" w:rsidP="00B65D4E">
            <w:pPr>
              <w:jc w:val="cente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პროგრამის დასახელება</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8453B1" w:rsidRPr="00287E7A" w:rsidRDefault="008453B1" w:rsidP="00B65D4E">
            <w:pPr>
              <w:jc w:val="cente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 xml:space="preserve">გეგმა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8453B1" w:rsidRPr="00287E7A" w:rsidRDefault="008453B1" w:rsidP="00B65D4E">
            <w:pPr>
              <w:jc w:val="cente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ფაქტი</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8453B1" w:rsidRPr="00287E7A" w:rsidRDefault="008453B1" w:rsidP="00B65D4E">
            <w:pPr>
              <w:jc w:val="cente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პროცენტი</w:t>
            </w:r>
          </w:p>
        </w:tc>
      </w:tr>
      <w:tr w:rsidR="008453B1" w:rsidRPr="00287E7A" w:rsidTr="005A536A">
        <w:trPr>
          <w:trHeight w:val="612"/>
        </w:trPr>
        <w:tc>
          <w:tcPr>
            <w:tcW w:w="0" w:type="auto"/>
            <w:tcBorders>
              <w:top w:val="nil"/>
              <w:left w:val="single" w:sz="8" w:space="0" w:color="auto"/>
              <w:bottom w:val="single" w:sz="4" w:space="0" w:color="auto"/>
              <w:right w:val="single" w:sz="4" w:space="0" w:color="auto"/>
            </w:tcBorders>
            <w:shd w:val="clear" w:color="auto" w:fill="auto"/>
            <w:vAlign w:val="center"/>
            <w:hideMark/>
          </w:tcPr>
          <w:p w:rsidR="008453B1" w:rsidRPr="00287E7A" w:rsidRDefault="008453B1" w:rsidP="00B65D4E">
            <w:pPr>
              <w:rPr>
                <w:rFonts w:ascii="Sylfaen" w:hAnsi="Sylfaen" w:cs="Arial"/>
                <w:b/>
                <w:bCs/>
                <w:color w:val="000000"/>
                <w:sz w:val="16"/>
                <w:szCs w:val="16"/>
                <w:lang w:val="en-US" w:eastAsia="en-US"/>
              </w:rPr>
            </w:pPr>
            <w:r w:rsidRPr="00287E7A">
              <w:rPr>
                <w:rFonts w:ascii="Sylfaen" w:hAnsi="Sylfaen" w:cs="Arial"/>
                <w:b/>
                <w:bCs/>
                <w:color w:val="000000"/>
                <w:sz w:val="16"/>
                <w:szCs w:val="16"/>
                <w:lang w:val="en-US" w:eastAsia="en-US"/>
              </w:rPr>
              <w:lastRenderedPageBreak/>
              <w:t>03 00</w:t>
            </w:r>
          </w:p>
        </w:tc>
        <w:tc>
          <w:tcPr>
            <w:tcW w:w="0" w:type="auto"/>
            <w:tcBorders>
              <w:top w:val="nil"/>
              <w:left w:val="nil"/>
              <w:bottom w:val="single" w:sz="4" w:space="0" w:color="auto"/>
              <w:right w:val="single" w:sz="4" w:space="0" w:color="auto"/>
            </w:tcBorders>
            <w:shd w:val="clear" w:color="auto" w:fill="auto"/>
            <w:vAlign w:val="center"/>
            <w:hideMark/>
          </w:tcPr>
          <w:p w:rsidR="008453B1" w:rsidRPr="00287E7A" w:rsidRDefault="008453B1" w:rsidP="00B65D4E">
            <w:pPr>
              <w:rPr>
                <w:rFonts w:ascii="Sylfaen" w:hAnsi="Sylfaen" w:cs="Calibri"/>
                <w:b/>
                <w:bCs/>
                <w:color w:val="000000"/>
                <w:sz w:val="16"/>
                <w:szCs w:val="16"/>
                <w:lang w:val="en-US" w:eastAsia="en-US"/>
              </w:rPr>
            </w:pPr>
            <w:r w:rsidRPr="00287E7A">
              <w:rPr>
                <w:rFonts w:ascii="Sylfaen" w:hAnsi="Sylfaen" w:cs="Calibri"/>
                <w:b/>
                <w:bCs/>
                <w:color w:val="000000"/>
                <w:sz w:val="16"/>
                <w:szCs w:val="16"/>
                <w:lang w:val="en-US" w:eastAsia="en-US"/>
              </w:rPr>
              <w:t>დასუფთავება  და გარემოს დაცვა</w:t>
            </w:r>
          </w:p>
        </w:tc>
        <w:tc>
          <w:tcPr>
            <w:tcW w:w="0" w:type="auto"/>
            <w:tcBorders>
              <w:top w:val="nil"/>
              <w:left w:val="nil"/>
              <w:bottom w:val="single" w:sz="4" w:space="0" w:color="auto"/>
              <w:right w:val="single" w:sz="4" w:space="0" w:color="auto"/>
            </w:tcBorders>
            <w:shd w:val="clear" w:color="auto" w:fill="auto"/>
            <w:noWrap/>
            <w:vAlign w:val="bottom"/>
          </w:tcPr>
          <w:p w:rsidR="008453B1" w:rsidRPr="001E3944" w:rsidRDefault="001E3944" w:rsidP="00B65D4E">
            <w:pPr>
              <w:rPr>
                <w:rFonts w:ascii="Sylfaen" w:hAnsi="Sylfaen" w:cs="Calibri"/>
                <w:b/>
                <w:bCs/>
                <w:color w:val="000000"/>
                <w:sz w:val="22"/>
                <w:szCs w:val="22"/>
                <w:lang w:val="en-US" w:eastAsia="en-US"/>
              </w:rPr>
            </w:pPr>
            <w:r>
              <w:rPr>
                <w:rFonts w:ascii="Sylfaen" w:hAnsi="Sylfaen" w:cs="Calibri"/>
                <w:b/>
                <w:bCs/>
                <w:color w:val="000000"/>
                <w:sz w:val="22"/>
                <w:szCs w:val="22"/>
                <w:lang w:val="en-US" w:eastAsia="en-US"/>
              </w:rPr>
              <w:t>368.0</w:t>
            </w:r>
          </w:p>
        </w:tc>
        <w:tc>
          <w:tcPr>
            <w:tcW w:w="0" w:type="auto"/>
            <w:tcBorders>
              <w:top w:val="nil"/>
              <w:left w:val="nil"/>
              <w:bottom w:val="single" w:sz="4" w:space="0" w:color="auto"/>
              <w:right w:val="single" w:sz="4" w:space="0" w:color="auto"/>
            </w:tcBorders>
            <w:shd w:val="clear" w:color="auto" w:fill="auto"/>
            <w:noWrap/>
            <w:vAlign w:val="bottom"/>
          </w:tcPr>
          <w:p w:rsidR="008453B1" w:rsidRPr="001E3944" w:rsidRDefault="001E3944" w:rsidP="00B65D4E">
            <w:pPr>
              <w:rPr>
                <w:rFonts w:ascii="Sylfaen" w:hAnsi="Sylfaen" w:cs="Calibri"/>
                <w:b/>
                <w:bCs/>
                <w:color w:val="000000"/>
                <w:sz w:val="22"/>
                <w:szCs w:val="22"/>
                <w:lang w:val="en-US" w:eastAsia="en-US"/>
              </w:rPr>
            </w:pPr>
            <w:r>
              <w:rPr>
                <w:rFonts w:ascii="Sylfaen" w:hAnsi="Sylfaen" w:cs="Calibri"/>
                <w:b/>
                <w:bCs/>
                <w:color w:val="000000"/>
                <w:sz w:val="22"/>
                <w:szCs w:val="22"/>
                <w:lang w:val="en-US" w:eastAsia="en-US"/>
              </w:rPr>
              <w:t>307.7</w:t>
            </w:r>
          </w:p>
        </w:tc>
        <w:tc>
          <w:tcPr>
            <w:tcW w:w="0" w:type="auto"/>
            <w:tcBorders>
              <w:top w:val="nil"/>
              <w:left w:val="nil"/>
              <w:bottom w:val="single" w:sz="4" w:space="0" w:color="auto"/>
              <w:right w:val="single" w:sz="8" w:space="0" w:color="auto"/>
            </w:tcBorders>
            <w:shd w:val="clear" w:color="auto" w:fill="auto"/>
            <w:noWrap/>
            <w:vAlign w:val="bottom"/>
          </w:tcPr>
          <w:p w:rsidR="008453B1" w:rsidRPr="006346D8" w:rsidRDefault="001E3944" w:rsidP="00B65D4E">
            <w:pPr>
              <w:rPr>
                <w:rFonts w:ascii="Sylfaen" w:hAnsi="Sylfaen" w:cs="Calibri"/>
                <w:b/>
                <w:bCs/>
                <w:color w:val="000000"/>
                <w:sz w:val="22"/>
                <w:szCs w:val="22"/>
                <w:lang w:val="en-US" w:eastAsia="en-US"/>
              </w:rPr>
            </w:pPr>
            <w:r>
              <w:rPr>
                <w:rFonts w:ascii="Sylfaen" w:hAnsi="Sylfaen" w:cs="Calibri"/>
                <w:b/>
                <w:bCs/>
                <w:color w:val="000000"/>
                <w:sz w:val="22"/>
                <w:szCs w:val="22"/>
                <w:lang w:val="en-US" w:eastAsia="en-US"/>
              </w:rPr>
              <w:t>83.6</w:t>
            </w:r>
          </w:p>
        </w:tc>
      </w:tr>
      <w:tr w:rsidR="008453B1" w:rsidRPr="00287E7A" w:rsidTr="005A536A">
        <w:trPr>
          <w:trHeight w:val="612"/>
        </w:trPr>
        <w:tc>
          <w:tcPr>
            <w:tcW w:w="0" w:type="auto"/>
            <w:tcBorders>
              <w:top w:val="nil"/>
              <w:left w:val="single" w:sz="8" w:space="0" w:color="auto"/>
              <w:bottom w:val="single" w:sz="4" w:space="0" w:color="auto"/>
              <w:right w:val="single" w:sz="4" w:space="0" w:color="auto"/>
            </w:tcBorders>
            <w:shd w:val="clear" w:color="auto" w:fill="auto"/>
            <w:vAlign w:val="center"/>
            <w:hideMark/>
          </w:tcPr>
          <w:p w:rsidR="008453B1" w:rsidRPr="00287E7A" w:rsidRDefault="008453B1" w:rsidP="00B65D4E">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03 01</w:t>
            </w:r>
          </w:p>
        </w:tc>
        <w:tc>
          <w:tcPr>
            <w:tcW w:w="0" w:type="auto"/>
            <w:tcBorders>
              <w:top w:val="nil"/>
              <w:left w:val="nil"/>
              <w:bottom w:val="single" w:sz="4" w:space="0" w:color="auto"/>
              <w:right w:val="single" w:sz="4" w:space="0" w:color="auto"/>
            </w:tcBorders>
            <w:shd w:val="clear" w:color="auto" w:fill="auto"/>
            <w:vAlign w:val="center"/>
            <w:hideMark/>
          </w:tcPr>
          <w:p w:rsidR="008453B1" w:rsidRPr="00287E7A" w:rsidRDefault="008453B1" w:rsidP="00B65D4E">
            <w:pPr>
              <w:rPr>
                <w:rFonts w:ascii="Sylfaen" w:hAnsi="Sylfaen" w:cs="Calibri"/>
                <w:color w:val="000000"/>
                <w:sz w:val="16"/>
                <w:szCs w:val="16"/>
                <w:lang w:val="en-US" w:eastAsia="en-US"/>
              </w:rPr>
            </w:pPr>
            <w:r w:rsidRPr="00287E7A">
              <w:rPr>
                <w:rFonts w:ascii="Sylfaen" w:hAnsi="Sylfaen" w:cs="Calibri"/>
                <w:color w:val="000000"/>
                <w:sz w:val="16"/>
                <w:szCs w:val="16"/>
                <w:lang w:val="en-US" w:eastAsia="en-US"/>
              </w:rPr>
              <w:t>დასუფთავება და ნარჩენების გატანა</w:t>
            </w:r>
          </w:p>
        </w:tc>
        <w:tc>
          <w:tcPr>
            <w:tcW w:w="0" w:type="auto"/>
            <w:tcBorders>
              <w:top w:val="nil"/>
              <w:left w:val="nil"/>
              <w:bottom w:val="single" w:sz="4" w:space="0" w:color="auto"/>
              <w:right w:val="single" w:sz="4" w:space="0" w:color="auto"/>
            </w:tcBorders>
            <w:shd w:val="clear" w:color="auto" w:fill="auto"/>
            <w:noWrap/>
            <w:vAlign w:val="bottom"/>
          </w:tcPr>
          <w:p w:rsidR="008453B1" w:rsidRPr="001E3944" w:rsidRDefault="001E3944" w:rsidP="00B65D4E">
            <w:pPr>
              <w:rPr>
                <w:rFonts w:ascii="Sylfaen" w:hAnsi="Sylfaen" w:cs="Calibri"/>
                <w:color w:val="000000"/>
                <w:sz w:val="22"/>
                <w:szCs w:val="22"/>
                <w:lang w:val="en-US" w:eastAsia="en-US"/>
              </w:rPr>
            </w:pPr>
            <w:r>
              <w:rPr>
                <w:rFonts w:ascii="Sylfaen" w:hAnsi="Sylfaen" w:cs="Calibri"/>
                <w:color w:val="000000"/>
                <w:sz w:val="22"/>
                <w:szCs w:val="22"/>
                <w:lang w:val="en-US" w:eastAsia="en-US"/>
              </w:rPr>
              <w:t>347.0</w:t>
            </w:r>
          </w:p>
        </w:tc>
        <w:tc>
          <w:tcPr>
            <w:tcW w:w="0" w:type="auto"/>
            <w:tcBorders>
              <w:top w:val="nil"/>
              <w:left w:val="nil"/>
              <w:bottom w:val="single" w:sz="4" w:space="0" w:color="auto"/>
              <w:right w:val="single" w:sz="4" w:space="0" w:color="auto"/>
            </w:tcBorders>
            <w:shd w:val="clear" w:color="auto" w:fill="auto"/>
            <w:noWrap/>
            <w:vAlign w:val="bottom"/>
          </w:tcPr>
          <w:p w:rsidR="008453B1" w:rsidRPr="001E3944" w:rsidRDefault="001E3944" w:rsidP="00B65D4E">
            <w:pPr>
              <w:rPr>
                <w:rFonts w:ascii="Sylfaen" w:hAnsi="Sylfaen" w:cs="Calibri"/>
                <w:color w:val="000000"/>
                <w:sz w:val="22"/>
                <w:szCs w:val="22"/>
                <w:lang w:val="en-US" w:eastAsia="en-US"/>
              </w:rPr>
            </w:pPr>
            <w:r>
              <w:rPr>
                <w:rFonts w:ascii="Sylfaen" w:hAnsi="Sylfaen" w:cs="Calibri"/>
                <w:color w:val="000000"/>
                <w:sz w:val="22"/>
                <w:szCs w:val="22"/>
                <w:lang w:val="en-US" w:eastAsia="en-US"/>
              </w:rPr>
              <w:t>292.7</w:t>
            </w:r>
          </w:p>
        </w:tc>
        <w:tc>
          <w:tcPr>
            <w:tcW w:w="0" w:type="auto"/>
            <w:tcBorders>
              <w:top w:val="nil"/>
              <w:left w:val="nil"/>
              <w:bottom w:val="single" w:sz="4" w:space="0" w:color="auto"/>
              <w:right w:val="single" w:sz="8" w:space="0" w:color="auto"/>
            </w:tcBorders>
            <w:shd w:val="clear" w:color="auto" w:fill="auto"/>
            <w:noWrap/>
            <w:vAlign w:val="bottom"/>
          </w:tcPr>
          <w:p w:rsidR="008453B1" w:rsidRPr="00287E7A" w:rsidRDefault="004D5CC6" w:rsidP="00B65D4E">
            <w:pPr>
              <w:rPr>
                <w:rFonts w:ascii="Sylfaen" w:hAnsi="Sylfaen" w:cs="Calibri"/>
                <w:color w:val="000000"/>
                <w:sz w:val="22"/>
                <w:szCs w:val="22"/>
                <w:lang w:val="en-US" w:eastAsia="en-US"/>
              </w:rPr>
            </w:pPr>
            <w:r>
              <w:rPr>
                <w:rFonts w:ascii="Sylfaen" w:hAnsi="Sylfaen" w:cs="Calibri"/>
                <w:color w:val="000000"/>
                <w:sz w:val="22"/>
                <w:szCs w:val="22"/>
                <w:lang w:val="en-US" w:eastAsia="en-US"/>
              </w:rPr>
              <w:t>84.4</w:t>
            </w:r>
          </w:p>
        </w:tc>
      </w:tr>
      <w:tr w:rsidR="008453B1" w:rsidRPr="00287E7A" w:rsidTr="005A536A">
        <w:trPr>
          <w:trHeight w:val="612"/>
        </w:trPr>
        <w:tc>
          <w:tcPr>
            <w:tcW w:w="0" w:type="auto"/>
            <w:tcBorders>
              <w:top w:val="nil"/>
              <w:left w:val="single" w:sz="8" w:space="0" w:color="auto"/>
              <w:bottom w:val="single" w:sz="4" w:space="0" w:color="auto"/>
              <w:right w:val="single" w:sz="4" w:space="0" w:color="auto"/>
            </w:tcBorders>
            <w:shd w:val="clear" w:color="auto" w:fill="auto"/>
            <w:vAlign w:val="center"/>
            <w:hideMark/>
          </w:tcPr>
          <w:p w:rsidR="008453B1" w:rsidRPr="00287E7A" w:rsidRDefault="00F73349" w:rsidP="00B65D4E">
            <w:pPr>
              <w:rPr>
                <w:rFonts w:ascii="Sylfaen" w:hAnsi="Sylfaen" w:cs="Arial"/>
                <w:color w:val="000000"/>
                <w:sz w:val="16"/>
                <w:szCs w:val="16"/>
                <w:lang w:val="en-US" w:eastAsia="en-US"/>
              </w:rPr>
            </w:pPr>
            <w:r>
              <w:rPr>
                <w:rFonts w:ascii="Sylfaen" w:hAnsi="Sylfaen" w:cs="Arial"/>
                <w:color w:val="000000"/>
                <w:sz w:val="16"/>
                <w:szCs w:val="16"/>
                <w:lang w:val="en-US" w:eastAsia="en-US"/>
              </w:rPr>
              <w:t>03 02</w:t>
            </w:r>
          </w:p>
        </w:tc>
        <w:tc>
          <w:tcPr>
            <w:tcW w:w="0" w:type="auto"/>
            <w:tcBorders>
              <w:top w:val="nil"/>
              <w:left w:val="nil"/>
              <w:bottom w:val="single" w:sz="4" w:space="0" w:color="auto"/>
              <w:right w:val="single" w:sz="4" w:space="0" w:color="auto"/>
            </w:tcBorders>
            <w:shd w:val="clear" w:color="auto" w:fill="auto"/>
            <w:vAlign w:val="center"/>
            <w:hideMark/>
          </w:tcPr>
          <w:p w:rsidR="008453B1" w:rsidRPr="00287E7A" w:rsidRDefault="008453B1" w:rsidP="005A536A">
            <w:pPr>
              <w:rPr>
                <w:rFonts w:ascii="Sylfaen" w:hAnsi="Sylfaen" w:cs="Calibri"/>
                <w:color w:val="000000"/>
                <w:sz w:val="16"/>
                <w:szCs w:val="16"/>
                <w:lang w:val="en-US" w:eastAsia="en-US"/>
              </w:rPr>
            </w:pPr>
            <w:r w:rsidRPr="00287E7A">
              <w:rPr>
                <w:rFonts w:ascii="Sylfaen" w:hAnsi="Sylfaen" w:cs="Calibri"/>
                <w:color w:val="000000"/>
                <w:sz w:val="16"/>
                <w:szCs w:val="16"/>
                <w:lang w:val="en-US" w:eastAsia="en-US"/>
              </w:rPr>
              <w:t xml:space="preserve"> მწვანე ნარგავების მოვლა პატრონობა, განვითარება</w:t>
            </w:r>
          </w:p>
        </w:tc>
        <w:tc>
          <w:tcPr>
            <w:tcW w:w="0" w:type="auto"/>
            <w:tcBorders>
              <w:top w:val="nil"/>
              <w:left w:val="nil"/>
              <w:bottom w:val="single" w:sz="4" w:space="0" w:color="auto"/>
              <w:right w:val="single" w:sz="4" w:space="0" w:color="auto"/>
            </w:tcBorders>
            <w:shd w:val="clear" w:color="auto" w:fill="auto"/>
            <w:noWrap/>
            <w:vAlign w:val="bottom"/>
          </w:tcPr>
          <w:p w:rsidR="008453B1" w:rsidRPr="001E3944" w:rsidRDefault="001E3944" w:rsidP="00B65D4E">
            <w:pPr>
              <w:rPr>
                <w:rFonts w:ascii="Sylfaen" w:hAnsi="Sylfaen" w:cs="Calibri"/>
                <w:color w:val="000000"/>
                <w:sz w:val="22"/>
                <w:szCs w:val="22"/>
                <w:lang w:val="en-US" w:eastAsia="en-US"/>
              </w:rPr>
            </w:pPr>
            <w:r>
              <w:rPr>
                <w:rFonts w:ascii="Sylfaen" w:hAnsi="Sylfaen" w:cs="Calibri"/>
                <w:color w:val="000000"/>
                <w:sz w:val="22"/>
                <w:szCs w:val="22"/>
                <w:lang w:val="en-US" w:eastAsia="en-US"/>
              </w:rPr>
              <w:t>21.0</w:t>
            </w:r>
          </w:p>
        </w:tc>
        <w:tc>
          <w:tcPr>
            <w:tcW w:w="0" w:type="auto"/>
            <w:tcBorders>
              <w:top w:val="nil"/>
              <w:left w:val="nil"/>
              <w:bottom w:val="single" w:sz="4" w:space="0" w:color="auto"/>
              <w:right w:val="single" w:sz="4" w:space="0" w:color="auto"/>
            </w:tcBorders>
            <w:shd w:val="clear" w:color="auto" w:fill="auto"/>
            <w:noWrap/>
            <w:vAlign w:val="bottom"/>
          </w:tcPr>
          <w:p w:rsidR="008453B1" w:rsidRPr="000931E1" w:rsidRDefault="001E3944" w:rsidP="00B65D4E">
            <w:pPr>
              <w:rPr>
                <w:rFonts w:ascii="Sylfaen" w:hAnsi="Sylfaen" w:cs="Calibri"/>
                <w:color w:val="000000"/>
                <w:sz w:val="22"/>
                <w:szCs w:val="22"/>
                <w:lang w:val="ka-GE" w:eastAsia="en-US"/>
              </w:rPr>
            </w:pPr>
            <w:r>
              <w:rPr>
                <w:rFonts w:ascii="Sylfaen" w:hAnsi="Sylfaen" w:cs="Calibri"/>
                <w:color w:val="000000"/>
                <w:sz w:val="22"/>
                <w:szCs w:val="22"/>
                <w:lang w:val="en-US" w:eastAsia="en-US"/>
              </w:rPr>
              <w:t>15</w:t>
            </w:r>
            <w:r w:rsidR="000931E1">
              <w:rPr>
                <w:rFonts w:ascii="Sylfaen" w:hAnsi="Sylfaen" w:cs="Calibri"/>
                <w:color w:val="000000"/>
                <w:sz w:val="22"/>
                <w:szCs w:val="22"/>
                <w:lang w:val="ka-GE" w:eastAsia="en-US"/>
              </w:rPr>
              <w:t>.0</w:t>
            </w:r>
          </w:p>
        </w:tc>
        <w:tc>
          <w:tcPr>
            <w:tcW w:w="0" w:type="auto"/>
            <w:tcBorders>
              <w:top w:val="nil"/>
              <w:left w:val="nil"/>
              <w:bottom w:val="single" w:sz="4" w:space="0" w:color="auto"/>
              <w:right w:val="single" w:sz="8" w:space="0" w:color="auto"/>
            </w:tcBorders>
            <w:shd w:val="clear" w:color="auto" w:fill="auto"/>
            <w:noWrap/>
            <w:vAlign w:val="bottom"/>
          </w:tcPr>
          <w:p w:rsidR="008453B1" w:rsidRPr="00287E7A" w:rsidRDefault="004D5CC6" w:rsidP="0035374C">
            <w:pPr>
              <w:rPr>
                <w:rFonts w:ascii="Sylfaen" w:hAnsi="Sylfaen" w:cs="Calibri"/>
                <w:color w:val="000000"/>
                <w:sz w:val="22"/>
                <w:szCs w:val="22"/>
                <w:lang w:val="en-US" w:eastAsia="en-US"/>
              </w:rPr>
            </w:pPr>
            <w:r>
              <w:rPr>
                <w:rFonts w:ascii="Sylfaen" w:hAnsi="Sylfaen" w:cs="Calibri"/>
                <w:color w:val="000000"/>
                <w:sz w:val="22"/>
                <w:szCs w:val="22"/>
                <w:lang w:val="en-US" w:eastAsia="en-US"/>
              </w:rPr>
              <w:t>71.4</w:t>
            </w:r>
          </w:p>
        </w:tc>
      </w:tr>
    </w:tbl>
    <w:p w:rsidR="008453B1" w:rsidRPr="00287E7A" w:rsidRDefault="008453B1" w:rsidP="008453B1">
      <w:pPr>
        <w:pStyle w:val="ListParagraph"/>
        <w:ind w:left="0"/>
        <w:jc w:val="both"/>
        <w:rPr>
          <w:rFonts w:ascii="Sylfaen" w:hAnsi="Sylfaen" w:cs="Arial CYR"/>
          <w:b/>
          <w:noProof/>
          <w:lang w:val="ka-GE"/>
        </w:rPr>
      </w:pPr>
    </w:p>
    <w:p w:rsidR="00EC0134" w:rsidRPr="00220E52" w:rsidRDefault="00EC0134" w:rsidP="008453B1">
      <w:pPr>
        <w:pStyle w:val="ListParagraph"/>
        <w:ind w:left="0"/>
        <w:jc w:val="both"/>
        <w:rPr>
          <w:rFonts w:ascii="Sylfaen" w:hAnsi="Sylfaen" w:cs="Arial CYR"/>
          <w:b/>
          <w:noProof/>
          <w:lang w:val="ka-GE"/>
        </w:rPr>
      </w:pPr>
      <w:r w:rsidRPr="00220E52">
        <w:rPr>
          <w:rFonts w:ascii="Sylfaen" w:hAnsi="Sylfaen" w:cs="Arial CYR"/>
          <w:b/>
          <w:noProof/>
          <w:lang w:val="ka-GE"/>
        </w:rPr>
        <w:t xml:space="preserve">ა) </w:t>
      </w:r>
      <w:r w:rsidR="001849A1" w:rsidRPr="00220E52">
        <w:rPr>
          <w:rFonts w:ascii="Sylfaen" w:hAnsi="Sylfaen" w:cs="Arial CYR"/>
          <w:b/>
          <w:noProof/>
          <w:lang w:val="ka-GE"/>
        </w:rPr>
        <w:t>დასუფთავება და ნარჩენების გატანა (03 01)</w:t>
      </w:r>
    </w:p>
    <w:p w:rsidR="001849A1" w:rsidRPr="00220E52" w:rsidRDefault="001849A1" w:rsidP="00F017D2">
      <w:pPr>
        <w:jc w:val="both"/>
        <w:rPr>
          <w:rFonts w:ascii="Sylfaen" w:hAnsi="Sylfaen"/>
          <w:color w:val="000000"/>
          <w:sz w:val="22"/>
          <w:szCs w:val="22"/>
        </w:rPr>
      </w:pPr>
      <w:r w:rsidRPr="00220E52">
        <w:rPr>
          <w:rFonts w:ascii="Sylfaen" w:hAnsi="Sylfaen"/>
          <w:color w:val="000000"/>
          <w:sz w:val="22"/>
          <w:szCs w:val="22"/>
          <w:lang w:val="ka-GE"/>
        </w:rPr>
        <w:t xml:space="preserve">საზოგადოებისათვის ეკოლოგიურად სუფთა , კომფორტული და უსაფრთხო გარემოს შექმნისთვის ქვეპროგრამის ფარგლებში  განხორციელდა </w:t>
      </w:r>
      <w:r w:rsidRPr="00220E52">
        <w:rPr>
          <w:rFonts w:ascii="Sylfaen" w:hAnsi="Sylfaen" w:cs="Calibri"/>
          <w:color w:val="000000"/>
          <w:sz w:val="22"/>
          <w:szCs w:val="22"/>
        </w:rPr>
        <w:t xml:space="preserve"> </w:t>
      </w:r>
      <w:r w:rsidRPr="00220E52">
        <w:rPr>
          <w:rFonts w:ascii="Sylfaen" w:hAnsi="Sylfaen" w:cs="Sylfaen"/>
          <w:color w:val="000000"/>
          <w:sz w:val="22"/>
          <w:szCs w:val="22"/>
        </w:rPr>
        <w:t>ქალაქისა</w:t>
      </w:r>
      <w:r w:rsidRPr="00220E52">
        <w:rPr>
          <w:rFonts w:ascii="Sylfaen" w:hAnsi="Sylfaen" w:cs="Calibri"/>
          <w:color w:val="000000"/>
          <w:sz w:val="22"/>
          <w:szCs w:val="22"/>
        </w:rPr>
        <w:t xml:space="preserve"> </w:t>
      </w:r>
      <w:r w:rsidRPr="00220E52">
        <w:rPr>
          <w:rFonts w:ascii="Sylfaen" w:hAnsi="Sylfaen" w:cs="Sylfaen"/>
          <w:color w:val="000000"/>
          <w:sz w:val="22"/>
          <w:szCs w:val="22"/>
        </w:rPr>
        <w:t>და</w:t>
      </w:r>
      <w:r w:rsidRPr="00220E52">
        <w:rPr>
          <w:rFonts w:ascii="Sylfaen" w:hAnsi="Sylfaen" w:cs="Calibri"/>
          <w:color w:val="000000"/>
          <w:sz w:val="22"/>
          <w:szCs w:val="22"/>
        </w:rPr>
        <w:t xml:space="preserve"> </w:t>
      </w:r>
      <w:r w:rsidRPr="00220E52">
        <w:rPr>
          <w:rFonts w:ascii="Sylfaen" w:hAnsi="Sylfaen" w:cs="Sylfaen"/>
          <w:color w:val="000000"/>
          <w:sz w:val="22"/>
          <w:szCs w:val="22"/>
        </w:rPr>
        <w:t>მუნიციპალიტეტში</w:t>
      </w:r>
      <w:r w:rsidRPr="00220E52">
        <w:rPr>
          <w:rFonts w:ascii="Sylfaen" w:hAnsi="Sylfaen" w:cs="Calibri"/>
          <w:color w:val="000000"/>
          <w:sz w:val="22"/>
          <w:szCs w:val="22"/>
        </w:rPr>
        <w:t xml:space="preserve"> </w:t>
      </w:r>
      <w:r w:rsidRPr="00220E52">
        <w:rPr>
          <w:rFonts w:ascii="Sylfaen" w:hAnsi="Sylfaen" w:cs="Sylfaen"/>
          <w:color w:val="000000"/>
          <w:sz w:val="22"/>
          <w:szCs w:val="22"/>
        </w:rPr>
        <w:t>შემავალ</w:t>
      </w:r>
      <w:r w:rsidRPr="00220E52">
        <w:rPr>
          <w:rFonts w:ascii="Sylfaen" w:hAnsi="Sylfaen" w:cs="Calibri"/>
          <w:color w:val="000000"/>
          <w:sz w:val="22"/>
          <w:szCs w:val="22"/>
        </w:rPr>
        <w:t xml:space="preserve"> </w:t>
      </w:r>
      <w:r w:rsidRPr="00220E52">
        <w:rPr>
          <w:rFonts w:ascii="Sylfaen" w:hAnsi="Sylfaen" w:cs="Sylfaen"/>
          <w:color w:val="000000"/>
          <w:sz w:val="22"/>
          <w:szCs w:val="22"/>
        </w:rPr>
        <w:t>ადმინისტრაციული</w:t>
      </w:r>
      <w:r w:rsidRPr="00220E52">
        <w:rPr>
          <w:rFonts w:ascii="Sylfaen" w:hAnsi="Sylfaen" w:cs="Calibri"/>
          <w:color w:val="000000"/>
          <w:sz w:val="22"/>
          <w:szCs w:val="22"/>
        </w:rPr>
        <w:t xml:space="preserve"> </w:t>
      </w:r>
      <w:r w:rsidRPr="00220E52">
        <w:rPr>
          <w:rFonts w:ascii="Sylfaen" w:hAnsi="Sylfaen" w:cs="Sylfaen"/>
          <w:color w:val="000000"/>
          <w:sz w:val="22"/>
          <w:szCs w:val="22"/>
        </w:rPr>
        <w:t>ერთეულებიდან</w:t>
      </w:r>
      <w:r w:rsidRPr="00220E52">
        <w:rPr>
          <w:rFonts w:ascii="Sylfaen" w:hAnsi="Sylfaen"/>
          <w:color w:val="000000"/>
          <w:sz w:val="22"/>
          <w:szCs w:val="22"/>
        </w:rPr>
        <w:t xml:space="preserve"> </w:t>
      </w:r>
      <w:r w:rsidRPr="00220E52">
        <w:rPr>
          <w:rFonts w:ascii="Sylfaen" w:hAnsi="Sylfaen" w:cs="Sylfaen"/>
          <w:color w:val="000000"/>
          <w:sz w:val="22"/>
          <w:szCs w:val="22"/>
        </w:rPr>
        <w:t>ნაგვის</w:t>
      </w:r>
      <w:r w:rsidRPr="00220E52">
        <w:rPr>
          <w:rFonts w:ascii="Sylfaen" w:hAnsi="Sylfaen" w:cs="Calibri"/>
          <w:color w:val="000000"/>
          <w:sz w:val="22"/>
          <w:szCs w:val="22"/>
        </w:rPr>
        <w:t xml:space="preserve"> </w:t>
      </w:r>
      <w:r w:rsidRPr="00220E52">
        <w:rPr>
          <w:rFonts w:ascii="Sylfaen" w:hAnsi="Sylfaen" w:cs="Sylfaen"/>
          <w:color w:val="000000"/>
          <w:sz w:val="22"/>
          <w:szCs w:val="22"/>
        </w:rPr>
        <w:t>ნარჩენების</w:t>
      </w:r>
      <w:r w:rsidRPr="00220E52">
        <w:rPr>
          <w:rFonts w:ascii="Sylfaen" w:hAnsi="Sylfaen" w:cs="Calibri"/>
          <w:color w:val="000000"/>
          <w:sz w:val="22"/>
          <w:szCs w:val="22"/>
        </w:rPr>
        <w:t xml:space="preserve"> </w:t>
      </w:r>
      <w:r w:rsidRPr="00220E52">
        <w:rPr>
          <w:rFonts w:ascii="Sylfaen" w:hAnsi="Sylfaen" w:cs="Sylfaen"/>
          <w:color w:val="000000"/>
          <w:sz w:val="22"/>
          <w:szCs w:val="22"/>
        </w:rPr>
        <w:t>მოგროვებას</w:t>
      </w:r>
      <w:r w:rsidRPr="00220E52">
        <w:rPr>
          <w:rFonts w:ascii="Sylfaen" w:hAnsi="Sylfaen" w:cs="Calibri"/>
          <w:color w:val="000000"/>
          <w:sz w:val="22"/>
          <w:szCs w:val="22"/>
        </w:rPr>
        <w:t xml:space="preserve"> </w:t>
      </w:r>
      <w:r w:rsidRPr="00220E52">
        <w:rPr>
          <w:rFonts w:ascii="Sylfaen" w:hAnsi="Sylfaen" w:cs="Sylfaen"/>
          <w:color w:val="000000"/>
          <w:sz w:val="22"/>
          <w:szCs w:val="22"/>
        </w:rPr>
        <w:t>და</w:t>
      </w:r>
      <w:r w:rsidRPr="00220E52">
        <w:rPr>
          <w:rFonts w:ascii="Sylfaen" w:hAnsi="Sylfaen" w:cs="Calibri"/>
          <w:color w:val="000000"/>
          <w:sz w:val="22"/>
          <w:szCs w:val="22"/>
        </w:rPr>
        <w:t xml:space="preserve"> </w:t>
      </w:r>
      <w:r w:rsidRPr="00220E52">
        <w:rPr>
          <w:rFonts w:ascii="Sylfaen" w:hAnsi="Sylfaen" w:cs="Sylfaen"/>
          <w:color w:val="000000"/>
          <w:sz w:val="22"/>
          <w:szCs w:val="22"/>
        </w:rPr>
        <w:t>გატანას</w:t>
      </w:r>
      <w:r w:rsidRPr="00220E52">
        <w:rPr>
          <w:rFonts w:ascii="Sylfaen" w:hAnsi="Sylfaen" w:cs="Calibri"/>
          <w:color w:val="000000"/>
          <w:sz w:val="22"/>
          <w:szCs w:val="22"/>
        </w:rPr>
        <w:t xml:space="preserve">, </w:t>
      </w:r>
      <w:r w:rsidRPr="00220E52">
        <w:rPr>
          <w:rFonts w:ascii="Sylfaen" w:hAnsi="Sylfaen" w:cs="Sylfaen"/>
          <w:color w:val="000000"/>
          <w:sz w:val="22"/>
          <w:szCs w:val="22"/>
        </w:rPr>
        <w:t>რომელსაც</w:t>
      </w:r>
      <w:r w:rsidRPr="00220E52">
        <w:rPr>
          <w:rFonts w:ascii="Sylfaen" w:hAnsi="Sylfaen" w:cs="Calibri"/>
          <w:color w:val="000000"/>
          <w:sz w:val="22"/>
          <w:szCs w:val="22"/>
        </w:rPr>
        <w:t xml:space="preserve"> </w:t>
      </w:r>
      <w:r w:rsidRPr="00220E52">
        <w:rPr>
          <w:rFonts w:ascii="Sylfaen" w:hAnsi="Sylfaen" w:cs="Sylfaen"/>
          <w:color w:val="000000"/>
          <w:sz w:val="22"/>
          <w:szCs w:val="22"/>
        </w:rPr>
        <w:t>ემსახურება</w:t>
      </w:r>
      <w:r w:rsidR="0035374C" w:rsidRPr="00220E52">
        <w:rPr>
          <w:rFonts w:ascii="Sylfaen" w:hAnsi="Sylfaen" w:cs="Calibri"/>
          <w:color w:val="000000"/>
          <w:sz w:val="22"/>
          <w:szCs w:val="22"/>
        </w:rPr>
        <w:t xml:space="preserve"> 5</w:t>
      </w:r>
      <w:r w:rsidRPr="00220E52">
        <w:rPr>
          <w:rFonts w:ascii="Sylfaen" w:hAnsi="Sylfaen" w:cs="Calibri"/>
          <w:color w:val="000000"/>
          <w:sz w:val="22"/>
          <w:szCs w:val="22"/>
        </w:rPr>
        <w:t xml:space="preserve"> </w:t>
      </w:r>
      <w:r w:rsidRPr="00220E52">
        <w:rPr>
          <w:rFonts w:ascii="Sylfaen" w:hAnsi="Sylfaen" w:cs="Sylfaen"/>
          <w:color w:val="000000"/>
          <w:sz w:val="22"/>
          <w:szCs w:val="22"/>
        </w:rPr>
        <w:t>ერთეული</w:t>
      </w:r>
      <w:r w:rsidRPr="00220E52">
        <w:rPr>
          <w:rFonts w:ascii="Sylfaen" w:hAnsi="Sylfaen" w:cs="Calibri"/>
          <w:color w:val="000000"/>
          <w:sz w:val="22"/>
          <w:szCs w:val="22"/>
        </w:rPr>
        <w:t xml:space="preserve"> </w:t>
      </w:r>
      <w:r w:rsidRPr="00220E52">
        <w:rPr>
          <w:rFonts w:ascii="Sylfaen" w:hAnsi="Sylfaen" w:cs="Sylfaen"/>
          <w:color w:val="000000"/>
          <w:sz w:val="22"/>
          <w:szCs w:val="22"/>
        </w:rPr>
        <w:t>ნაგვის</w:t>
      </w:r>
      <w:r w:rsidRPr="00220E52">
        <w:rPr>
          <w:rFonts w:ascii="Sylfaen" w:hAnsi="Sylfaen"/>
          <w:color w:val="000000"/>
          <w:sz w:val="22"/>
          <w:szCs w:val="22"/>
        </w:rPr>
        <w:t xml:space="preserve"> </w:t>
      </w:r>
      <w:r w:rsidRPr="00220E52">
        <w:rPr>
          <w:rFonts w:ascii="Sylfaen" w:hAnsi="Sylfaen" w:cs="Sylfaen"/>
          <w:color w:val="000000"/>
          <w:sz w:val="22"/>
          <w:szCs w:val="22"/>
        </w:rPr>
        <w:t>გამტანი</w:t>
      </w:r>
      <w:r w:rsidRPr="00220E52">
        <w:rPr>
          <w:rFonts w:ascii="Sylfaen" w:hAnsi="Sylfaen" w:cs="Calibri"/>
          <w:color w:val="000000"/>
          <w:sz w:val="22"/>
          <w:szCs w:val="22"/>
        </w:rPr>
        <w:t xml:space="preserve"> </w:t>
      </w:r>
      <w:r w:rsidRPr="00220E52">
        <w:rPr>
          <w:rFonts w:ascii="Sylfaen" w:hAnsi="Sylfaen" w:cs="Sylfaen"/>
          <w:color w:val="000000"/>
          <w:sz w:val="22"/>
          <w:szCs w:val="22"/>
        </w:rPr>
        <w:t>ავტომობილი</w:t>
      </w:r>
      <w:r w:rsidRPr="00220E52">
        <w:rPr>
          <w:rFonts w:ascii="Sylfaen" w:hAnsi="Sylfaen" w:cs="Calibri"/>
          <w:color w:val="000000"/>
          <w:sz w:val="22"/>
          <w:szCs w:val="22"/>
        </w:rPr>
        <w:t>.</w:t>
      </w:r>
      <w:r w:rsidRPr="00220E52">
        <w:rPr>
          <w:rFonts w:ascii="Sylfaen" w:hAnsi="Sylfaen"/>
          <w:color w:val="000000"/>
          <w:sz w:val="22"/>
          <w:szCs w:val="22"/>
        </w:rPr>
        <w:t xml:space="preserve">  </w:t>
      </w:r>
      <w:r w:rsidRPr="00220E52">
        <w:rPr>
          <w:rFonts w:ascii="Sylfaen" w:hAnsi="Sylfaen" w:cs="Sylfaen"/>
          <w:color w:val="000000"/>
          <w:sz w:val="22"/>
          <w:szCs w:val="22"/>
        </w:rPr>
        <w:t>სამუშაოები</w:t>
      </w:r>
      <w:r w:rsidRPr="00220E52">
        <w:rPr>
          <w:rFonts w:ascii="Sylfaen" w:hAnsi="Sylfaen"/>
          <w:color w:val="000000"/>
          <w:sz w:val="22"/>
          <w:szCs w:val="22"/>
        </w:rPr>
        <w:t xml:space="preserve"> </w:t>
      </w:r>
      <w:r w:rsidRPr="00220E52">
        <w:rPr>
          <w:rFonts w:ascii="Sylfaen" w:hAnsi="Sylfaen" w:cs="Sylfaen"/>
          <w:color w:val="000000"/>
          <w:sz w:val="22"/>
          <w:szCs w:val="22"/>
          <w:lang w:val="ka-GE"/>
        </w:rPr>
        <w:t>განხორციელდა</w:t>
      </w:r>
      <w:r w:rsidRPr="00220E52">
        <w:rPr>
          <w:rFonts w:ascii="Sylfaen" w:hAnsi="Sylfaen" w:cs="Calibri"/>
          <w:color w:val="000000"/>
          <w:sz w:val="22"/>
          <w:szCs w:val="22"/>
        </w:rPr>
        <w:t xml:space="preserve"> </w:t>
      </w:r>
      <w:r w:rsidRPr="00220E52">
        <w:rPr>
          <w:rFonts w:ascii="Sylfaen" w:hAnsi="Sylfaen" w:cs="Sylfaen"/>
          <w:color w:val="000000"/>
          <w:sz w:val="22"/>
          <w:szCs w:val="22"/>
        </w:rPr>
        <w:t>მუნიციპალიტეტის</w:t>
      </w:r>
      <w:r w:rsidRPr="00220E52">
        <w:rPr>
          <w:rFonts w:ascii="Sylfaen" w:hAnsi="Sylfaen" w:cs="Calibri"/>
          <w:color w:val="000000"/>
          <w:sz w:val="22"/>
          <w:szCs w:val="22"/>
        </w:rPr>
        <w:t xml:space="preserve"> </w:t>
      </w:r>
      <w:r w:rsidRPr="00220E52">
        <w:rPr>
          <w:rFonts w:ascii="Sylfaen" w:hAnsi="Sylfaen" w:cs="Sylfaen"/>
          <w:color w:val="000000"/>
          <w:sz w:val="22"/>
          <w:szCs w:val="22"/>
        </w:rPr>
        <w:t>შემდეგ</w:t>
      </w:r>
      <w:r w:rsidRPr="00220E52">
        <w:rPr>
          <w:rFonts w:ascii="Sylfaen" w:hAnsi="Sylfaen" w:cs="Calibri"/>
          <w:color w:val="000000"/>
          <w:sz w:val="22"/>
          <w:szCs w:val="22"/>
        </w:rPr>
        <w:t xml:space="preserve"> </w:t>
      </w:r>
      <w:r w:rsidRPr="00220E52">
        <w:rPr>
          <w:rFonts w:ascii="Sylfaen" w:hAnsi="Sylfaen" w:cs="Sylfaen"/>
          <w:color w:val="000000"/>
          <w:sz w:val="22"/>
          <w:szCs w:val="22"/>
        </w:rPr>
        <w:t>სოფლებში</w:t>
      </w:r>
      <w:r w:rsidRPr="00220E52">
        <w:rPr>
          <w:rFonts w:ascii="Sylfaen" w:hAnsi="Sylfaen" w:cs="Calibri"/>
          <w:color w:val="000000"/>
          <w:sz w:val="22"/>
          <w:szCs w:val="22"/>
        </w:rPr>
        <w:t>:</w:t>
      </w:r>
      <w:r w:rsidRPr="00220E52">
        <w:rPr>
          <w:rFonts w:ascii="Sylfaen" w:hAnsi="Sylfaen"/>
          <w:color w:val="000000"/>
          <w:sz w:val="22"/>
          <w:szCs w:val="22"/>
        </w:rPr>
        <w:t xml:space="preserve"> </w:t>
      </w:r>
      <w:r w:rsidRPr="00220E52">
        <w:rPr>
          <w:rFonts w:ascii="Sylfaen" w:hAnsi="Sylfaen"/>
          <w:color w:val="000000"/>
          <w:sz w:val="22"/>
          <w:szCs w:val="22"/>
          <w:lang w:val="ka-GE"/>
        </w:rPr>
        <w:t>სათხა,დიდი არაქალი,პატარა არაქალი,ოროჯალარი, განძა, ფოგა,ტამბოვკა რადიონოვკა  ვლადიმიროვკა ,</w:t>
      </w:r>
      <w:r w:rsidR="00BA5C52">
        <w:rPr>
          <w:rFonts w:ascii="Sylfaen" w:hAnsi="Sylfaen"/>
          <w:color w:val="000000"/>
          <w:sz w:val="22"/>
          <w:szCs w:val="22"/>
          <w:lang w:val="ka-GE"/>
        </w:rPr>
        <w:t xml:space="preserve"> </w:t>
      </w:r>
      <w:r w:rsidRPr="00220E52">
        <w:rPr>
          <w:rFonts w:ascii="Sylfaen" w:hAnsi="Sylfaen"/>
          <w:color w:val="000000"/>
          <w:sz w:val="22"/>
          <w:szCs w:val="22"/>
          <w:lang w:val="ka-GE"/>
        </w:rPr>
        <w:t>დიდი კონდრიო, პატარა გონდრიო, დილიფი,</w:t>
      </w:r>
      <w:r w:rsidR="00BA5C52">
        <w:rPr>
          <w:rFonts w:ascii="Sylfaen" w:hAnsi="Sylfaen"/>
          <w:color w:val="000000"/>
          <w:sz w:val="22"/>
          <w:szCs w:val="22"/>
          <w:lang w:val="ka-GE"/>
        </w:rPr>
        <w:t xml:space="preserve"> </w:t>
      </w:r>
      <w:r w:rsidRPr="00220E52">
        <w:rPr>
          <w:rFonts w:ascii="Sylfaen" w:hAnsi="Sylfaen"/>
          <w:color w:val="000000"/>
          <w:sz w:val="22"/>
          <w:szCs w:val="22"/>
          <w:lang w:val="ka-GE"/>
        </w:rPr>
        <w:t>ყულალის,</w:t>
      </w:r>
      <w:r w:rsidR="00BA5C52">
        <w:rPr>
          <w:rFonts w:ascii="Sylfaen" w:hAnsi="Sylfaen"/>
          <w:color w:val="000000"/>
          <w:sz w:val="22"/>
          <w:szCs w:val="22"/>
          <w:lang w:val="ka-GE"/>
        </w:rPr>
        <w:t xml:space="preserve"> </w:t>
      </w:r>
      <w:r w:rsidRPr="00220E52">
        <w:rPr>
          <w:rFonts w:ascii="Sylfaen" w:hAnsi="Sylfaen"/>
          <w:color w:val="000000"/>
          <w:sz w:val="22"/>
          <w:szCs w:val="22"/>
          <w:lang w:val="ka-GE"/>
        </w:rPr>
        <w:t>მამწვარა, ყაურმა,</w:t>
      </w:r>
      <w:r w:rsidR="00BA5C52">
        <w:rPr>
          <w:rFonts w:ascii="Sylfaen" w:hAnsi="Sylfaen"/>
          <w:color w:val="000000"/>
          <w:sz w:val="22"/>
          <w:szCs w:val="22"/>
          <w:lang w:val="ka-GE"/>
        </w:rPr>
        <w:t xml:space="preserve"> </w:t>
      </w:r>
      <w:r w:rsidRPr="00220E52">
        <w:rPr>
          <w:rFonts w:ascii="Sylfaen" w:hAnsi="Sylfaen"/>
          <w:color w:val="000000"/>
          <w:sz w:val="22"/>
          <w:szCs w:val="22"/>
          <w:lang w:val="ka-GE"/>
        </w:rPr>
        <w:t>ეშტია, თორია, უჩმანა,დიდი ხანჩალი,</w:t>
      </w:r>
      <w:r w:rsidR="00BA5C52">
        <w:rPr>
          <w:rFonts w:ascii="Sylfaen" w:hAnsi="Sylfaen"/>
          <w:color w:val="000000"/>
          <w:sz w:val="22"/>
          <w:szCs w:val="22"/>
          <w:lang w:val="ka-GE"/>
        </w:rPr>
        <w:t xml:space="preserve"> </w:t>
      </w:r>
      <w:r w:rsidRPr="00220E52">
        <w:rPr>
          <w:rFonts w:ascii="Sylfaen" w:hAnsi="Sylfaen"/>
          <w:color w:val="000000"/>
          <w:sz w:val="22"/>
          <w:szCs w:val="22"/>
          <w:lang w:val="ka-GE"/>
        </w:rPr>
        <w:t>პატარა ხანჩალი, კათნატუ, გორელოვკა,</w:t>
      </w:r>
      <w:r w:rsidR="00BA5C52">
        <w:rPr>
          <w:rFonts w:ascii="Sylfaen" w:hAnsi="Sylfaen"/>
          <w:color w:val="000000"/>
          <w:sz w:val="22"/>
          <w:szCs w:val="22"/>
          <w:lang w:val="ka-GE"/>
        </w:rPr>
        <w:t xml:space="preserve"> </w:t>
      </w:r>
      <w:r w:rsidRPr="00220E52">
        <w:rPr>
          <w:rFonts w:ascii="Sylfaen" w:hAnsi="Sylfaen"/>
          <w:color w:val="000000"/>
          <w:sz w:val="22"/>
          <w:szCs w:val="22"/>
          <w:lang w:val="ka-GE"/>
        </w:rPr>
        <w:t>სპასოვკა,</w:t>
      </w:r>
      <w:r w:rsidR="00BA5C52">
        <w:rPr>
          <w:rFonts w:ascii="Sylfaen" w:hAnsi="Sylfaen"/>
          <w:color w:val="000000"/>
          <w:sz w:val="22"/>
          <w:szCs w:val="22"/>
          <w:lang w:val="ka-GE"/>
        </w:rPr>
        <w:t xml:space="preserve"> </w:t>
      </w:r>
      <w:r w:rsidRPr="00220E52">
        <w:rPr>
          <w:rFonts w:ascii="Sylfaen" w:hAnsi="Sylfaen"/>
          <w:color w:val="000000"/>
          <w:sz w:val="22"/>
          <w:szCs w:val="22"/>
          <w:lang w:val="ka-GE"/>
        </w:rPr>
        <w:t>ეფრემოვკა  ჟდანოვაკან , ორლოვკა</w:t>
      </w:r>
      <w:r w:rsidRPr="00220E52">
        <w:rPr>
          <w:rFonts w:ascii="Sylfaen" w:hAnsi="Sylfaen" w:cs="Calibri"/>
          <w:color w:val="000000"/>
          <w:sz w:val="22"/>
          <w:szCs w:val="22"/>
        </w:rPr>
        <w:t>,</w:t>
      </w:r>
      <w:r w:rsidR="00BA5C52">
        <w:rPr>
          <w:rFonts w:ascii="Sylfaen" w:hAnsi="Sylfaen" w:cs="Calibri"/>
          <w:color w:val="000000"/>
          <w:sz w:val="22"/>
          <w:szCs w:val="22"/>
          <w:lang w:val="ka-GE"/>
        </w:rPr>
        <w:t xml:space="preserve"> </w:t>
      </w:r>
      <w:r w:rsidRPr="00220E52">
        <w:rPr>
          <w:rFonts w:ascii="Sylfaen" w:hAnsi="Sylfaen" w:cs="Sylfaen"/>
          <w:color w:val="000000"/>
          <w:sz w:val="22"/>
          <w:szCs w:val="22"/>
        </w:rPr>
        <w:t>სამება</w:t>
      </w:r>
      <w:r w:rsidRPr="00220E52">
        <w:rPr>
          <w:rFonts w:ascii="Sylfaen" w:hAnsi="Sylfaen" w:cs="Calibri"/>
          <w:color w:val="000000"/>
          <w:sz w:val="22"/>
          <w:szCs w:val="22"/>
          <w:lang w:val="ka-GE"/>
        </w:rPr>
        <w:t>,</w:t>
      </w:r>
      <w:r w:rsidR="00BA5C52">
        <w:rPr>
          <w:rFonts w:ascii="Sylfaen" w:hAnsi="Sylfaen" w:cs="Calibri"/>
          <w:color w:val="000000"/>
          <w:sz w:val="22"/>
          <w:szCs w:val="22"/>
          <w:lang w:val="ka-GE"/>
        </w:rPr>
        <w:t xml:space="preserve"> </w:t>
      </w:r>
      <w:r w:rsidRPr="00220E52">
        <w:rPr>
          <w:rFonts w:ascii="Sylfaen" w:hAnsi="Sylfaen" w:cs="Calibri"/>
          <w:color w:val="000000"/>
          <w:sz w:val="22"/>
          <w:szCs w:val="22"/>
          <w:lang w:val="ka-GE"/>
        </w:rPr>
        <w:t>ჯიგრაშენი და პატარა ხორენია.</w:t>
      </w:r>
      <w:r w:rsidR="00BA5C52">
        <w:rPr>
          <w:rFonts w:ascii="Sylfaen" w:hAnsi="Sylfaen" w:cs="Calibri"/>
          <w:color w:val="000000"/>
          <w:sz w:val="22"/>
          <w:szCs w:val="22"/>
          <w:lang w:val="ka-GE"/>
        </w:rPr>
        <w:t xml:space="preserve"> </w:t>
      </w:r>
      <w:r w:rsidRPr="00220E52">
        <w:rPr>
          <w:rFonts w:ascii="Sylfaen" w:hAnsi="Sylfaen" w:cs="Sylfaen"/>
          <w:color w:val="000000"/>
          <w:sz w:val="22"/>
          <w:szCs w:val="22"/>
        </w:rPr>
        <w:t>შეგროვებული</w:t>
      </w:r>
      <w:r w:rsidRPr="00220E52">
        <w:rPr>
          <w:rFonts w:ascii="Sylfaen" w:hAnsi="Sylfaen" w:cs="Calibri"/>
          <w:color w:val="000000"/>
          <w:sz w:val="22"/>
          <w:szCs w:val="22"/>
        </w:rPr>
        <w:t xml:space="preserve"> </w:t>
      </w:r>
      <w:r w:rsidRPr="00220E52">
        <w:rPr>
          <w:rFonts w:ascii="Sylfaen" w:hAnsi="Sylfaen" w:cs="Sylfaen"/>
          <w:color w:val="000000"/>
          <w:sz w:val="22"/>
          <w:szCs w:val="22"/>
        </w:rPr>
        <w:t>ნარჩენები</w:t>
      </w:r>
      <w:r w:rsidRPr="00220E52">
        <w:rPr>
          <w:rFonts w:ascii="Sylfaen" w:hAnsi="Sylfaen" w:cs="Calibri"/>
          <w:color w:val="000000"/>
          <w:sz w:val="22"/>
          <w:szCs w:val="22"/>
        </w:rPr>
        <w:t xml:space="preserve"> </w:t>
      </w:r>
      <w:r w:rsidRPr="00220E52">
        <w:rPr>
          <w:rFonts w:ascii="Sylfaen" w:hAnsi="Sylfaen" w:cs="Sylfaen"/>
          <w:color w:val="000000"/>
          <w:sz w:val="22"/>
          <w:szCs w:val="22"/>
        </w:rPr>
        <w:t>გადის</w:t>
      </w:r>
      <w:r w:rsidRPr="00220E52">
        <w:rPr>
          <w:rFonts w:ascii="Sylfaen" w:hAnsi="Sylfaen" w:cs="Calibri"/>
          <w:color w:val="000000"/>
          <w:sz w:val="22"/>
          <w:szCs w:val="22"/>
        </w:rPr>
        <w:t xml:space="preserve"> </w:t>
      </w:r>
      <w:r w:rsidRPr="00220E52">
        <w:rPr>
          <w:rFonts w:ascii="Sylfaen" w:hAnsi="Sylfaen" w:cs="Sylfaen"/>
          <w:color w:val="000000"/>
          <w:sz w:val="22"/>
          <w:szCs w:val="22"/>
        </w:rPr>
        <w:t xml:space="preserve">ჯიგრაშენის </w:t>
      </w:r>
      <w:r w:rsidRPr="00220E52">
        <w:rPr>
          <w:rFonts w:ascii="Sylfaen" w:hAnsi="Sylfaen" w:cs="Calibri"/>
          <w:color w:val="000000"/>
          <w:sz w:val="22"/>
          <w:szCs w:val="22"/>
        </w:rPr>
        <w:t xml:space="preserve"> </w:t>
      </w:r>
      <w:r w:rsidRPr="00220E52">
        <w:rPr>
          <w:rFonts w:ascii="Sylfaen" w:hAnsi="Sylfaen" w:cs="Sylfaen"/>
          <w:color w:val="000000"/>
          <w:sz w:val="22"/>
          <w:szCs w:val="22"/>
        </w:rPr>
        <w:t>ნაგავსაყრელებზე</w:t>
      </w:r>
      <w:r w:rsidRPr="00220E52">
        <w:rPr>
          <w:rFonts w:ascii="Sylfaen" w:hAnsi="Sylfaen" w:cs="Calibri"/>
          <w:color w:val="000000"/>
          <w:sz w:val="22"/>
          <w:szCs w:val="22"/>
        </w:rPr>
        <w:t>.</w:t>
      </w:r>
      <w:r w:rsidR="00BA5C52">
        <w:rPr>
          <w:rFonts w:ascii="Sylfaen" w:hAnsi="Sylfaen" w:cs="Calibri"/>
          <w:color w:val="000000"/>
          <w:sz w:val="22"/>
          <w:szCs w:val="22"/>
          <w:lang w:val="ka-GE"/>
        </w:rPr>
        <w:t xml:space="preserve"> </w:t>
      </w:r>
      <w:r w:rsidRPr="00220E52">
        <w:rPr>
          <w:rFonts w:ascii="Sylfaen" w:hAnsi="Sylfaen" w:cs="Sylfaen"/>
          <w:color w:val="000000"/>
          <w:sz w:val="22"/>
          <w:szCs w:val="22"/>
        </w:rPr>
        <w:t>პროგრამის</w:t>
      </w:r>
      <w:r w:rsidRPr="00220E52">
        <w:rPr>
          <w:rFonts w:ascii="Sylfaen" w:hAnsi="Sylfaen" w:cs="Calibri"/>
          <w:color w:val="000000"/>
          <w:sz w:val="22"/>
          <w:szCs w:val="22"/>
        </w:rPr>
        <w:t xml:space="preserve"> </w:t>
      </w:r>
      <w:r w:rsidRPr="00220E52">
        <w:rPr>
          <w:rFonts w:ascii="Sylfaen" w:hAnsi="Sylfaen" w:cs="Sylfaen"/>
          <w:color w:val="000000"/>
          <w:sz w:val="22"/>
          <w:szCs w:val="22"/>
        </w:rPr>
        <w:t>ფარგლებში</w:t>
      </w:r>
      <w:r w:rsidRPr="00220E52">
        <w:rPr>
          <w:rFonts w:ascii="Sylfaen" w:hAnsi="Sylfaen" w:cs="Calibri"/>
          <w:color w:val="000000"/>
          <w:sz w:val="22"/>
          <w:szCs w:val="22"/>
        </w:rPr>
        <w:t xml:space="preserve"> </w:t>
      </w:r>
      <w:r w:rsidRPr="00220E52">
        <w:rPr>
          <w:rFonts w:ascii="Sylfaen" w:hAnsi="Sylfaen" w:cs="Sylfaen"/>
          <w:color w:val="000000"/>
          <w:sz w:val="22"/>
          <w:szCs w:val="22"/>
        </w:rPr>
        <w:t>მუნიციპალიტეტის</w:t>
      </w:r>
      <w:r w:rsidRPr="00220E52">
        <w:rPr>
          <w:rFonts w:ascii="Sylfaen" w:hAnsi="Sylfaen" w:cs="Calibri"/>
          <w:color w:val="000000"/>
          <w:sz w:val="22"/>
          <w:szCs w:val="22"/>
        </w:rPr>
        <w:t xml:space="preserve"> </w:t>
      </w:r>
      <w:r w:rsidRPr="00220E52">
        <w:rPr>
          <w:rFonts w:ascii="Sylfaen" w:hAnsi="Sylfaen" w:cs="Sylfaen"/>
          <w:color w:val="000000"/>
          <w:sz w:val="22"/>
          <w:szCs w:val="22"/>
        </w:rPr>
        <w:t>ტერიტორიიდან</w:t>
      </w:r>
      <w:r w:rsidRPr="00220E52">
        <w:rPr>
          <w:rFonts w:ascii="Sylfaen" w:hAnsi="Sylfaen" w:cs="Calibri"/>
          <w:color w:val="000000"/>
          <w:sz w:val="22"/>
          <w:szCs w:val="22"/>
        </w:rPr>
        <w:t xml:space="preserve"> </w:t>
      </w:r>
      <w:r w:rsidRPr="00220E52">
        <w:rPr>
          <w:rFonts w:ascii="Sylfaen" w:hAnsi="Sylfaen" w:cs="Sylfaen"/>
          <w:color w:val="000000"/>
          <w:sz w:val="22"/>
          <w:szCs w:val="22"/>
        </w:rPr>
        <w:t>ყოველდღიურად</w:t>
      </w:r>
      <w:r w:rsidRPr="00220E52">
        <w:rPr>
          <w:rFonts w:ascii="Sylfaen" w:hAnsi="Sylfaen" w:cs="Calibri"/>
          <w:color w:val="000000"/>
          <w:sz w:val="22"/>
          <w:szCs w:val="22"/>
        </w:rPr>
        <w:t xml:space="preserve"> </w:t>
      </w:r>
      <w:r w:rsidRPr="00220E52">
        <w:rPr>
          <w:rFonts w:ascii="Sylfaen" w:hAnsi="Sylfaen" w:cs="Sylfaen"/>
          <w:color w:val="000000"/>
          <w:sz w:val="22"/>
          <w:szCs w:val="22"/>
        </w:rPr>
        <w:t>გადის</w:t>
      </w:r>
      <w:r w:rsidRPr="00220E52">
        <w:rPr>
          <w:rFonts w:ascii="Sylfaen" w:hAnsi="Sylfaen" w:cs="Calibri"/>
          <w:color w:val="000000"/>
          <w:sz w:val="22"/>
          <w:szCs w:val="22"/>
        </w:rPr>
        <w:t xml:space="preserve"> </w:t>
      </w:r>
      <w:r w:rsidRPr="00220E52">
        <w:rPr>
          <w:rFonts w:ascii="Sylfaen" w:hAnsi="Sylfaen" w:cs="Calibri"/>
          <w:color w:val="000000"/>
          <w:sz w:val="22"/>
          <w:szCs w:val="22"/>
          <w:lang w:val="ka-GE"/>
        </w:rPr>
        <w:t>40</w:t>
      </w:r>
      <w:r w:rsidRPr="00220E52">
        <w:rPr>
          <w:rFonts w:ascii="Sylfaen" w:hAnsi="Sylfaen"/>
          <w:color w:val="000000"/>
          <w:sz w:val="22"/>
          <w:szCs w:val="22"/>
        </w:rPr>
        <w:t xml:space="preserve"> </w:t>
      </w:r>
      <w:r w:rsidRPr="00220E52">
        <w:rPr>
          <w:rFonts w:ascii="Sylfaen" w:hAnsi="Sylfaen" w:cs="Sylfaen"/>
          <w:color w:val="000000"/>
          <w:sz w:val="22"/>
          <w:szCs w:val="22"/>
        </w:rPr>
        <w:t>მ</w:t>
      </w:r>
      <w:r w:rsidRPr="00220E52">
        <w:rPr>
          <w:rFonts w:ascii="Sylfaen" w:hAnsi="Sylfaen" w:cs="Calibri"/>
          <w:color w:val="000000"/>
          <w:sz w:val="22"/>
          <w:szCs w:val="22"/>
        </w:rPr>
        <w:t>/</w:t>
      </w:r>
      <w:r w:rsidRPr="00220E52">
        <w:rPr>
          <w:rFonts w:ascii="Sylfaen" w:hAnsi="Sylfaen" w:cs="Sylfaen"/>
          <w:color w:val="000000"/>
          <w:sz w:val="22"/>
          <w:szCs w:val="22"/>
        </w:rPr>
        <w:t>კუბ</w:t>
      </w:r>
      <w:r w:rsidRPr="00220E52">
        <w:rPr>
          <w:rFonts w:ascii="Sylfaen" w:hAnsi="Sylfaen" w:cs="Calibri"/>
          <w:color w:val="000000"/>
          <w:sz w:val="22"/>
          <w:szCs w:val="22"/>
        </w:rPr>
        <w:t xml:space="preserve"> </w:t>
      </w:r>
      <w:r w:rsidRPr="00220E52">
        <w:rPr>
          <w:rFonts w:ascii="Sylfaen" w:hAnsi="Sylfaen" w:cs="Sylfaen"/>
          <w:color w:val="000000"/>
          <w:sz w:val="22"/>
          <w:szCs w:val="22"/>
        </w:rPr>
        <w:t>ნარჩენი</w:t>
      </w:r>
      <w:r w:rsidRPr="00220E52">
        <w:rPr>
          <w:rFonts w:ascii="Sylfaen" w:hAnsi="Sylfaen" w:cs="Calibri"/>
          <w:color w:val="000000"/>
          <w:sz w:val="22"/>
          <w:szCs w:val="22"/>
        </w:rPr>
        <w:t>.</w:t>
      </w:r>
    </w:p>
    <w:p w:rsidR="001849A1" w:rsidRPr="00220E52" w:rsidRDefault="001849A1" w:rsidP="008453B1">
      <w:pPr>
        <w:pStyle w:val="ListParagraph"/>
        <w:ind w:left="0"/>
        <w:jc w:val="both"/>
        <w:rPr>
          <w:rFonts w:ascii="Sylfaen" w:hAnsi="Sylfaen" w:cs="Arial CYR"/>
          <w:b/>
          <w:noProof/>
          <w:lang w:val="ka-GE"/>
        </w:rPr>
      </w:pPr>
    </w:p>
    <w:p w:rsidR="001849A1" w:rsidRPr="00220E52" w:rsidRDefault="001849A1" w:rsidP="008453B1">
      <w:pPr>
        <w:pStyle w:val="ListParagraph"/>
        <w:ind w:left="0"/>
        <w:jc w:val="both"/>
        <w:rPr>
          <w:rFonts w:ascii="Sylfaen" w:hAnsi="Sylfaen" w:cs="Arial CYR"/>
          <w:b/>
          <w:noProof/>
          <w:lang w:val="ka-GE"/>
        </w:rPr>
      </w:pPr>
      <w:r w:rsidRPr="00220E52">
        <w:rPr>
          <w:rFonts w:ascii="Sylfaen" w:hAnsi="Sylfaen" w:cs="Arial CYR"/>
          <w:b/>
          <w:noProof/>
          <w:lang w:val="ka-GE"/>
        </w:rPr>
        <w:t>ბ)</w:t>
      </w:r>
      <w:r w:rsidR="0050348B" w:rsidRPr="00220E52">
        <w:rPr>
          <w:rFonts w:ascii="Sylfaen" w:hAnsi="Sylfaen" w:cs="Arial CYR"/>
          <w:b/>
          <w:noProof/>
          <w:lang w:val="ka-GE"/>
        </w:rPr>
        <w:t xml:space="preserve"> </w:t>
      </w:r>
      <w:r w:rsidRPr="00220E52">
        <w:rPr>
          <w:rFonts w:ascii="Sylfaen" w:hAnsi="Sylfaen" w:cs="Arial CYR"/>
          <w:b/>
          <w:noProof/>
          <w:lang w:val="ka-GE"/>
        </w:rPr>
        <w:t>მწვანე ნარგავების მოვლა პატრონობა, განვითარება</w:t>
      </w:r>
    </w:p>
    <w:p w:rsidR="001849A1" w:rsidRPr="00220E52" w:rsidRDefault="001849A1" w:rsidP="00F017D2">
      <w:pPr>
        <w:jc w:val="both"/>
        <w:rPr>
          <w:rFonts w:ascii="Sylfaen" w:hAnsi="Sylfaen"/>
          <w:color w:val="000000"/>
          <w:sz w:val="22"/>
          <w:szCs w:val="22"/>
          <w:lang w:val="ka-GE"/>
        </w:rPr>
      </w:pPr>
      <w:r w:rsidRPr="00220E52">
        <w:rPr>
          <w:rFonts w:ascii="Sylfaen" w:hAnsi="Sylfaen"/>
          <w:color w:val="000000"/>
          <w:sz w:val="22"/>
          <w:szCs w:val="22"/>
          <w:lang w:val="ka-GE"/>
        </w:rPr>
        <w:t>პროგრამის</w:t>
      </w:r>
      <w:r w:rsidRPr="00220E52">
        <w:rPr>
          <w:rFonts w:ascii="Sylfaen" w:hAnsi="Sylfaen"/>
          <w:color w:val="000000"/>
          <w:sz w:val="22"/>
          <w:szCs w:val="22"/>
        </w:rPr>
        <w:t xml:space="preserve"> ფარგლებ</w:t>
      </w:r>
      <w:r w:rsidRPr="00220E52">
        <w:rPr>
          <w:rFonts w:ascii="Sylfaen" w:hAnsi="Sylfaen"/>
          <w:color w:val="000000"/>
          <w:sz w:val="22"/>
          <w:szCs w:val="22"/>
          <w:lang w:val="ka-GE"/>
        </w:rPr>
        <w:t xml:space="preserve">ში განხორციელდა როგორც ერთწლიანი , ასევე მრავალწლიანი ნარგავებისა და ყვავილების შესყიდვა, რომლებიც შემდგომ </w:t>
      </w:r>
      <w:r w:rsidR="00E00CF9" w:rsidRPr="00220E52">
        <w:rPr>
          <w:rFonts w:ascii="Sylfaen" w:hAnsi="Sylfaen"/>
          <w:color w:val="000000"/>
          <w:sz w:val="22"/>
          <w:szCs w:val="22"/>
          <w:lang w:val="ka-GE"/>
        </w:rPr>
        <w:t xml:space="preserve">დაირგო </w:t>
      </w:r>
      <w:r w:rsidRPr="00220E52">
        <w:rPr>
          <w:rFonts w:ascii="Sylfaen" w:hAnsi="Sylfaen"/>
          <w:color w:val="000000"/>
          <w:sz w:val="22"/>
          <w:szCs w:val="22"/>
          <w:lang w:val="ka-GE"/>
        </w:rPr>
        <w:t xml:space="preserve">ქალაქის სკვერებში, პარკებში, გაზონებზე </w:t>
      </w:r>
      <w:r w:rsidR="00E00CF9" w:rsidRPr="00220E52">
        <w:rPr>
          <w:rFonts w:ascii="Sylfaen" w:hAnsi="Sylfaen"/>
          <w:color w:val="000000"/>
          <w:sz w:val="22"/>
          <w:szCs w:val="22"/>
          <w:lang w:val="ka-GE"/>
        </w:rPr>
        <w:t xml:space="preserve">და სხვა. </w:t>
      </w:r>
      <w:r w:rsidRPr="00220E52">
        <w:rPr>
          <w:rFonts w:ascii="Sylfaen" w:hAnsi="Sylfaen"/>
          <w:color w:val="000000"/>
          <w:sz w:val="22"/>
          <w:szCs w:val="22"/>
          <w:lang w:val="ka-GE"/>
        </w:rPr>
        <w:t xml:space="preserve">წლის განმავლობაში </w:t>
      </w:r>
      <w:r w:rsidR="00E00CF9" w:rsidRPr="00220E52">
        <w:rPr>
          <w:rFonts w:ascii="Sylfaen" w:hAnsi="Sylfaen"/>
          <w:color w:val="000000"/>
          <w:sz w:val="22"/>
          <w:szCs w:val="22"/>
          <w:lang w:val="ka-GE"/>
        </w:rPr>
        <w:t xml:space="preserve">მოხდა </w:t>
      </w:r>
      <w:r w:rsidRPr="00220E52">
        <w:rPr>
          <w:rFonts w:ascii="Sylfaen" w:hAnsi="Sylfaen"/>
          <w:color w:val="000000"/>
          <w:sz w:val="22"/>
          <w:szCs w:val="22"/>
          <w:lang w:val="ka-GE"/>
        </w:rPr>
        <w:t>ახალი და არსებული ნარგავების  მოვლა-პატრონობა, მორწყვა, შხამ ქიმიკატების შეტანა,  ნიადაგის გაფხვიერება, ხეების შეთეთრებ</w:t>
      </w:r>
      <w:r w:rsidR="00E00CF9" w:rsidRPr="00220E52">
        <w:rPr>
          <w:rFonts w:ascii="Sylfaen" w:hAnsi="Sylfaen"/>
          <w:color w:val="000000"/>
          <w:sz w:val="22"/>
          <w:szCs w:val="22"/>
          <w:lang w:val="ka-GE"/>
        </w:rPr>
        <w:t>ა ჩამქრალი კირით. განხორციელდა</w:t>
      </w:r>
      <w:r w:rsidRPr="00220E52">
        <w:rPr>
          <w:rFonts w:ascii="Sylfaen" w:hAnsi="Sylfaen"/>
          <w:color w:val="000000"/>
          <w:sz w:val="22"/>
          <w:szCs w:val="22"/>
          <w:lang w:val="ka-GE"/>
        </w:rPr>
        <w:t xml:space="preserve"> ქალაქისა და მუნიციპალიტეტის ტერიტორიაზე არსებული სკვერებისა და გზის ნაპირის გაცელვითი სამუშაოები.</w:t>
      </w:r>
    </w:p>
    <w:p w:rsidR="0025292C" w:rsidRPr="00220E52" w:rsidRDefault="0025292C" w:rsidP="00F017D2">
      <w:pPr>
        <w:jc w:val="both"/>
        <w:rPr>
          <w:rFonts w:ascii="Sylfaen" w:hAnsi="Sylfaen"/>
          <w:noProof/>
          <w:sz w:val="22"/>
          <w:szCs w:val="22"/>
          <w:lang w:val="ka-GE"/>
        </w:rPr>
      </w:pPr>
    </w:p>
    <w:p w:rsidR="0025292C" w:rsidRPr="00220E52" w:rsidRDefault="0025292C" w:rsidP="00F017D2">
      <w:pPr>
        <w:jc w:val="both"/>
        <w:rPr>
          <w:rFonts w:ascii="Sylfaen" w:hAnsi="Sylfaen"/>
          <w:noProof/>
          <w:sz w:val="22"/>
          <w:szCs w:val="22"/>
          <w:lang w:val="ka-GE"/>
        </w:rPr>
      </w:pPr>
    </w:p>
    <w:p w:rsidR="0025292C" w:rsidRPr="00220E52" w:rsidRDefault="0025292C" w:rsidP="008453B1">
      <w:pPr>
        <w:jc w:val="both"/>
        <w:rPr>
          <w:rFonts w:ascii="Sylfaen" w:hAnsi="Sylfaen"/>
          <w:noProof/>
          <w:sz w:val="22"/>
          <w:szCs w:val="22"/>
          <w:lang w:val="ka-GE"/>
        </w:rPr>
      </w:pPr>
    </w:p>
    <w:p w:rsidR="008453B1" w:rsidRPr="00220E52" w:rsidRDefault="008453B1" w:rsidP="008453B1">
      <w:pPr>
        <w:pStyle w:val="ListParagraph"/>
        <w:rPr>
          <w:rFonts w:ascii="Sylfaen" w:hAnsi="Sylfaen"/>
          <w:b/>
          <w:lang w:val="ka-GE"/>
        </w:rPr>
      </w:pPr>
      <w:r w:rsidRPr="00220E52">
        <w:rPr>
          <w:rFonts w:ascii="Sylfaen" w:hAnsi="Sylfaen" w:cs="Arial CYR"/>
          <w:b/>
          <w:noProof/>
          <w:lang w:val="ka-GE"/>
        </w:rPr>
        <w:t xml:space="preserve">4. განათლება (პროგრამული კოდი 04 00) </w:t>
      </w:r>
    </w:p>
    <w:p w:rsidR="008453B1" w:rsidRPr="00220E52" w:rsidRDefault="008453B1" w:rsidP="008453B1">
      <w:pPr>
        <w:pStyle w:val="ListParagraph"/>
        <w:spacing w:after="0" w:line="240" w:lineRule="auto"/>
        <w:ind w:left="0" w:firstLine="270"/>
        <w:jc w:val="both"/>
        <w:rPr>
          <w:rFonts w:ascii="Sylfaen" w:eastAsia="Sylfaen" w:hAnsi="Sylfaen" w:cs="Sylfaen"/>
          <w:b/>
          <w:lang w:val="ka-GE"/>
        </w:rPr>
      </w:pPr>
    </w:p>
    <w:p w:rsidR="008453B1" w:rsidRPr="00220E52" w:rsidRDefault="008453B1" w:rsidP="008453B1">
      <w:pPr>
        <w:spacing w:line="360" w:lineRule="auto"/>
        <w:ind w:firstLine="720"/>
        <w:jc w:val="both"/>
        <w:rPr>
          <w:rFonts w:ascii="Sylfaen" w:hAnsi="Sylfaen"/>
          <w:sz w:val="22"/>
          <w:szCs w:val="22"/>
          <w:lang w:val="ka-GE"/>
        </w:rPr>
      </w:pPr>
      <w:r w:rsidRPr="00220E52">
        <w:rPr>
          <w:rFonts w:ascii="Sylfaen" w:hAnsi="Sylfaen"/>
          <w:sz w:val="22"/>
          <w:szCs w:val="22"/>
          <w:lang w:val="ka-GE"/>
        </w:rPr>
        <w:t>ს</w:t>
      </w:r>
      <w:r w:rsidR="00AE0A12" w:rsidRPr="00220E52">
        <w:rPr>
          <w:rFonts w:ascii="Sylfaen" w:hAnsi="Sylfaen"/>
          <w:sz w:val="22"/>
          <w:szCs w:val="22"/>
          <w:lang w:val="ka-GE"/>
        </w:rPr>
        <w:t>აგანმანათლებლო ღონისძიებები 202</w:t>
      </w:r>
      <w:r w:rsidR="00342D2E">
        <w:rPr>
          <w:rFonts w:ascii="Sylfaen" w:hAnsi="Sylfaen"/>
          <w:sz w:val="22"/>
          <w:szCs w:val="22"/>
          <w:lang w:val="ka-GE"/>
        </w:rPr>
        <w:t>6</w:t>
      </w:r>
      <w:r w:rsidR="00AE0A12" w:rsidRPr="00220E52">
        <w:rPr>
          <w:rFonts w:ascii="Sylfaen" w:hAnsi="Sylfaen"/>
          <w:sz w:val="22"/>
          <w:szCs w:val="22"/>
          <w:lang w:val="ka-GE"/>
        </w:rPr>
        <w:t xml:space="preserve">  წლის </w:t>
      </w:r>
      <w:r w:rsidR="00B17324">
        <w:rPr>
          <w:rFonts w:ascii="Sylfaen" w:hAnsi="Sylfaen"/>
          <w:sz w:val="22"/>
          <w:szCs w:val="22"/>
          <w:lang w:val="ka-GE"/>
        </w:rPr>
        <w:t>6 თვეში</w:t>
      </w:r>
      <w:r w:rsidRPr="00220E52">
        <w:rPr>
          <w:rFonts w:ascii="Sylfaen" w:hAnsi="Sylfaen"/>
          <w:sz w:val="22"/>
          <w:szCs w:val="22"/>
          <w:lang w:val="ka-GE"/>
        </w:rPr>
        <w:t xml:space="preserve"> დაფინანსდა </w:t>
      </w:r>
      <w:r w:rsidR="001E3944">
        <w:rPr>
          <w:rFonts w:ascii="Sylfaen" w:hAnsi="Sylfaen"/>
          <w:sz w:val="22"/>
          <w:szCs w:val="22"/>
          <w:lang w:val="en-US"/>
        </w:rPr>
        <w:t>1,654.5</w:t>
      </w:r>
      <w:r w:rsidRPr="00220E52">
        <w:rPr>
          <w:rFonts w:ascii="Sylfaen" w:hAnsi="Sylfaen"/>
          <w:sz w:val="22"/>
          <w:szCs w:val="22"/>
          <w:lang w:val="ka-GE"/>
        </w:rPr>
        <w:t xml:space="preserve"> ათასი ლარის ოდენობით, რაც </w:t>
      </w:r>
      <w:r w:rsidR="000931E1">
        <w:rPr>
          <w:rFonts w:ascii="Sylfaen" w:hAnsi="Sylfaen"/>
          <w:sz w:val="22"/>
          <w:szCs w:val="22"/>
          <w:lang w:val="ka-GE"/>
        </w:rPr>
        <w:t xml:space="preserve">შესაბამისი პერიოდის </w:t>
      </w:r>
      <w:r w:rsidRPr="00220E52">
        <w:rPr>
          <w:rFonts w:ascii="Sylfaen" w:hAnsi="Sylfaen"/>
          <w:sz w:val="22"/>
          <w:szCs w:val="22"/>
          <w:lang w:val="ka-GE"/>
        </w:rPr>
        <w:t xml:space="preserve">გეგმის - </w:t>
      </w:r>
      <w:r w:rsidR="001E3944">
        <w:rPr>
          <w:rFonts w:ascii="Sylfaen" w:hAnsi="Sylfaen"/>
          <w:sz w:val="22"/>
          <w:szCs w:val="22"/>
          <w:lang w:val="ka-GE"/>
        </w:rPr>
        <w:t>3,300.5</w:t>
      </w:r>
      <w:r w:rsidRPr="00220E52">
        <w:rPr>
          <w:rFonts w:ascii="Sylfaen" w:hAnsi="Sylfaen"/>
          <w:sz w:val="22"/>
          <w:szCs w:val="22"/>
          <w:lang w:val="ka-GE"/>
        </w:rPr>
        <w:t xml:space="preserve"> ათასი ლარი</w:t>
      </w:r>
      <w:r w:rsidR="000E1EDB" w:rsidRPr="00220E52">
        <w:rPr>
          <w:rFonts w:ascii="Sylfaen" w:hAnsi="Sylfaen"/>
          <w:sz w:val="22"/>
          <w:szCs w:val="22"/>
          <w:lang w:val="ka-GE"/>
        </w:rPr>
        <w:t xml:space="preserve">ს </w:t>
      </w:r>
      <w:r w:rsidR="001E3944">
        <w:rPr>
          <w:rFonts w:ascii="Sylfaen" w:hAnsi="Sylfaen"/>
          <w:sz w:val="22"/>
          <w:szCs w:val="22"/>
          <w:lang w:val="en-US"/>
        </w:rPr>
        <w:t>50.1</w:t>
      </w:r>
      <w:r w:rsidR="00342D2E">
        <w:rPr>
          <w:rFonts w:ascii="Sylfaen" w:hAnsi="Sylfaen"/>
          <w:sz w:val="22"/>
          <w:szCs w:val="22"/>
          <w:lang w:val="ka-GE"/>
        </w:rPr>
        <w:t xml:space="preserve"> პროცენტია. აღნიშნული თანხიდან </w:t>
      </w:r>
      <w:r w:rsidR="001E3944">
        <w:rPr>
          <w:rFonts w:ascii="Sylfaen" w:hAnsi="Sylfaen"/>
          <w:sz w:val="22"/>
          <w:szCs w:val="22"/>
          <w:lang w:val="en-US"/>
        </w:rPr>
        <w:t>1,418.7</w:t>
      </w:r>
      <w:r w:rsidR="002B02F3">
        <w:rPr>
          <w:rFonts w:ascii="Sylfaen" w:hAnsi="Sylfaen"/>
          <w:sz w:val="22"/>
          <w:szCs w:val="22"/>
          <w:lang w:val="ka-GE"/>
        </w:rPr>
        <w:t xml:space="preserve"> ათასი ლარით </w:t>
      </w:r>
      <w:r w:rsidR="000E1EDB" w:rsidRPr="00220E52">
        <w:rPr>
          <w:rFonts w:ascii="Sylfaen" w:hAnsi="Sylfaen"/>
          <w:sz w:val="22"/>
          <w:szCs w:val="22"/>
          <w:lang w:val="ka-GE"/>
        </w:rPr>
        <w:t>დაფინანსდა</w:t>
      </w:r>
      <w:r w:rsidRPr="00220E52">
        <w:rPr>
          <w:rFonts w:ascii="Sylfaen" w:hAnsi="Sylfaen"/>
          <w:sz w:val="22"/>
          <w:szCs w:val="22"/>
          <w:lang w:val="ka-GE"/>
        </w:rPr>
        <w:t xml:space="preserve"> სკოლამდელი აღზრდის </w:t>
      </w:r>
      <w:r w:rsidR="000E1EDB" w:rsidRPr="00220E52">
        <w:rPr>
          <w:rFonts w:ascii="Sylfaen" w:hAnsi="Sylfaen"/>
          <w:sz w:val="22"/>
          <w:szCs w:val="22"/>
          <w:lang w:val="ka-GE"/>
        </w:rPr>
        <w:t>დაწესებულება ა(ა)იპ ნინოწმინდ</w:t>
      </w:r>
      <w:r w:rsidR="00342D2E">
        <w:rPr>
          <w:rFonts w:ascii="Sylfaen" w:hAnsi="Sylfaen"/>
          <w:sz w:val="22"/>
          <w:szCs w:val="22"/>
          <w:lang w:val="ka-GE"/>
        </w:rPr>
        <w:t xml:space="preserve">ის საბავშვო ბაღების გაერთიანება, </w:t>
      </w:r>
      <w:r w:rsidR="001E3944">
        <w:rPr>
          <w:rFonts w:ascii="Sylfaen" w:hAnsi="Sylfaen"/>
          <w:sz w:val="22"/>
          <w:szCs w:val="22"/>
          <w:lang w:val="en-US"/>
        </w:rPr>
        <w:t>235.8</w:t>
      </w:r>
      <w:r w:rsidR="003C40E6">
        <w:rPr>
          <w:rFonts w:ascii="Sylfaen" w:hAnsi="Sylfaen"/>
          <w:sz w:val="22"/>
          <w:szCs w:val="22"/>
          <w:lang w:val="ka-GE"/>
        </w:rPr>
        <w:t xml:space="preserve"> ათასი ლარი კი </w:t>
      </w:r>
      <w:r w:rsidR="002B02F3">
        <w:rPr>
          <w:rFonts w:ascii="Sylfaen" w:hAnsi="Sylfaen"/>
          <w:sz w:val="22"/>
          <w:szCs w:val="22"/>
          <w:lang w:val="ka-GE"/>
        </w:rPr>
        <w:t>მოხმარდა სკოლამდელი დაწესებულებების რეაბილიტაცია/მშენობლობისათვის.</w:t>
      </w:r>
    </w:p>
    <w:tbl>
      <w:tblPr>
        <w:tblW w:w="0" w:type="auto"/>
        <w:tblInd w:w="98" w:type="dxa"/>
        <w:tblLook w:val="04A0" w:firstRow="1" w:lastRow="0" w:firstColumn="1" w:lastColumn="0" w:noHBand="0" w:noVBand="1"/>
      </w:tblPr>
      <w:tblGrid>
        <w:gridCol w:w="2219"/>
        <w:gridCol w:w="3923"/>
        <w:gridCol w:w="876"/>
        <w:gridCol w:w="876"/>
        <w:gridCol w:w="1259"/>
      </w:tblGrid>
      <w:tr w:rsidR="008453B1" w:rsidRPr="00287E7A" w:rsidTr="005A536A">
        <w:trPr>
          <w:trHeight w:val="756"/>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hideMark/>
          </w:tcPr>
          <w:p w:rsidR="008453B1" w:rsidRPr="003C40E6" w:rsidRDefault="008453B1" w:rsidP="00B65D4E">
            <w:pPr>
              <w:jc w:val="center"/>
              <w:rPr>
                <w:rFonts w:ascii="Sylfaen" w:hAnsi="Sylfaen" w:cs="Calibri"/>
                <w:color w:val="000000"/>
                <w:sz w:val="22"/>
                <w:szCs w:val="22"/>
                <w:lang w:val="en-US" w:eastAsia="en-US"/>
              </w:rPr>
            </w:pPr>
            <w:r w:rsidRPr="003C40E6">
              <w:rPr>
                <w:rFonts w:ascii="Sylfaen" w:hAnsi="Sylfaen" w:cs="Calibri"/>
                <w:color w:val="000000"/>
                <w:sz w:val="22"/>
                <w:szCs w:val="22"/>
                <w:lang w:val="en-US" w:eastAsia="en-US"/>
              </w:rPr>
              <w:t>პროგრამული კოდი</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8453B1" w:rsidRPr="003C40E6" w:rsidRDefault="008453B1" w:rsidP="00B65D4E">
            <w:pPr>
              <w:jc w:val="center"/>
              <w:rPr>
                <w:rFonts w:ascii="Sylfaen" w:hAnsi="Sylfaen" w:cs="Calibri"/>
                <w:color w:val="000000"/>
                <w:sz w:val="22"/>
                <w:szCs w:val="22"/>
                <w:lang w:val="en-US" w:eastAsia="en-US"/>
              </w:rPr>
            </w:pPr>
            <w:r w:rsidRPr="003C40E6">
              <w:rPr>
                <w:rFonts w:ascii="Sylfaen" w:hAnsi="Sylfaen" w:cs="Calibri"/>
                <w:color w:val="000000"/>
                <w:sz w:val="22"/>
                <w:szCs w:val="22"/>
                <w:lang w:val="en-US" w:eastAsia="en-US"/>
              </w:rPr>
              <w:t>პროგრამის დასახელება</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8453B1" w:rsidRPr="003C40E6" w:rsidRDefault="008453B1" w:rsidP="00B65D4E">
            <w:pPr>
              <w:jc w:val="center"/>
              <w:rPr>
                <w:rFonts w:ascii="Sylfaen" w:hAnsi="Sylfaen" w:cs="Calibri"/>
                <w:color w:val="000000"/>
                <w:sz w:val="22"/>
                <w:szCs w:val="22"/>
                <w:lang w:val="en-US" w:eastAsia="en-US"/>
              </w:rPr>
            </w:pPr>
            <w:r w:rsidRPr="003C40E6">
              <w:rPr>
                <w:rFonts w:ascii="Sylfaen" w:hAnsi="Sylfaen" w:cs="Calibri"/>
                <w:color w:val="000000"/>
                <w:sz w:val="22"/>
                <w:szCs w:val="22"/>
                <w:lang w:val="en-US" w:eastAsia="en-US"/>
              </w:rPr>
              <w:t xml:space="preserve">გეგმა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8453B1" w:rsidRPr="003C40E6" w:rsidRDefault="008453B1" w:rsidP="00B65D4E">
            <w:pPr>
              <w:jc w:val="center"/>
              <w:rPr>
                <w:rFonts w:ascii="Sylfaen" w:hAnsi="Sylfaen" w:cs="Calibri"/>
                <w:color w:val="000000"/>
                <w:sz w:val="22"/>
                <w:szCs w:val="22"/>
                <w:lang w:val="en-US" w:eastAsia="en-US"/>
              </w:rPr>
            </w:pPr>
            <w:r w:rsidRPr="003C40E6">
              <w:rPr>
                <w:rFonts w:ascii="Sylfaen" w:hAnsi="Sylfaen" w:cs="Calibri"/>
                <w:color w:val="000000"/>
                <w:sz w:val="22"/>
                <w:szCs w:val="22"/>
                <w:lang w:val="en-US" w:eastAsia="en-US"/>
              </w:rPr>
              <w:t>ფაქტი</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8453B1" w:rsidRPr="003C40E6" w:rsidRDefault="008453B1" w:rsidP="00B65D4E">
            <w:pPr>
              <w:jc w:val="center"/>
              <w:rPr>
                <w:rFonts w:ascii="Sylfaen" w:hAnsi="Sylfaen" w:cs="Calibri"/>
                <w:color w:val="000000"/>
                <w:sz w:val="22"/>
                <w:szCs w:val="22"/>
                <w:lang w:val="en-US" w:eastAsia="en-US"/>
              </w:rPr>
            </w:pPr>
            <w:r w:rsidRPr="003C40E6">
              <w:rPr>
                <w:rFonts w:ascii="Sylfaen" w:hAnsi="Sylfaen" w:cs="Calibri"/>
                <w:color w:val="000000"/>
                <w:sz w:val="22"/>
                <w:szCs w:val="22"/>
                <w:lang w:val="en-US" w:eastAsia="en-US"/>
              </w:rPr>
              <w:t>პროცენტი</w:t>
            </w:r>
          </w:p>
        </w:tc>
      </w:tr>
      <w:tr w:rsidR="008453B1" w:rsidRPr="00287E7A" w:rsidTr="005A536A">
        <w:trPr>
          <w:trHeight w:val="61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453B1" w:rsidRPr="003C40E6" w:rsidRDefault="008453B1" w:rsidP="00B65D4E">
            <w:pPr>
              <w:rPr>
                <w:rFonts w:ascii="Sylfaen" w:hAnsi="Sylfaen" w:cs="Arial"/>
                <w:color w:val="000000"/>
                <w:sz w:val="22"/>
                <w:szCs w:val="22"/>
                <w:lang w:val="en-US" w:eastAsia="en-US"/>
              </w:rPr>
            </w:pPr>
            <w:r w:rsidRPr="003C40E6">
              <w:rPr>
                <w:rFonts w:ascii="Sylfaen" w:hAnsi="Sylfaen" w:cs="Arial"/>
                <w:color w:val="000000"/>
                <w:sz w:val="22"/>
                <w:szCs w:val="22"/>
                <w:lang w:val="en-US" w:eastAsia="en-US"/>
              </w:rPr>
              <w:t>04 00</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8453B1" w:rsidRPr="003C40E6" w:rsidRDefault="008453B1" w:rsidP="00B65D4E">
            <w:pPr>
              <w:rPr>
                <w:rFonts w:ascii="Sylfaen" w:hAnsi="Sylfaen" w:cs="Calibri"/>
                <w:color w:val="000000"/>
                <w:sz w:val="22"/>
                <w:szCs w:val="22"/>
                <w:lang w:val="en-US" w:eastAsia="en-US"/>
              </w:rPr>
            </w:pPr>
            <w:r w:rsidRPr="003C40E6">
              <w:rPr>
                <w:rFonts w:ascii="Sylfaen" w:hAnsi="Sylfaen" w:cs="Calibri"/>
                <w:color w:val="000000"/>
                <w:sz w:val="22"/>
                <w:szCs w:val="22"/>
                <w:lang w:val="en-US" w:eastAsia="en-US"/>
              </w:rPr>
              <w:t>განათლება</w:t>
            </w:r>
          </w:p>
        </w:tc>
        <w:tc>
          <w:tcPr>
            <w:tcW w:w="0" w:type="auto"/>
            <w:tcBorders>
              <w:top w:val="nil"/>
              <w:left w:val="nil"/>
              <w:bottom w:val="single" w:sz="4" w:space="0" w:color="auto"/>
              <w:right w:val="single" w:sz="4" w:space="0" w:color="auto"/>
            </w:tcBorders>
            <w:shd w:val="clear" w:color="auto" w:fill="auto"/>
            <w:noWrap/>
            <w:vAlign w:val="bottom"/>
          </w:tcPr>
          <w:p w:rsidR="008453B1" w:rsidRPr="001E3944" w:rsidRDefault="001E3944" w:rsidP="003C40E6">
            <w:pPr>
              <w:jc w:val="center"/>
              <w:rPr>
                <w:rFonts w:ascii="Sylfaen" w:hAnsi="Sylfaen" w:cs="Calibri"/>
                <w:bCs/>
                <w:color w:val="000000"/>
                <w:sz w:val="22"/>
                <w:szCs w:val="22"/>
                <w:lang w:val="en-US" w:eastAsia="en-US"/>
              </w:rPr>
            </w:pPr>
            <w:r>
              <w:rPr>
                <w:rFonts w:ascii="Sylfaen" w:hAnsi="Sylfaen" w:cs="Calibri"/>
                <w:bCs/>
                <w:color w:val="000000"/>
                <w:sz w:val="22"/>
                <w:szCs w:val="22"/>
                <w:lang w:val="en-US" w:eastAsia="en-US"/>
              </w:rPr>
              <w:t>3,300.5</w:t>
            </w:r>
          </w:p>
        </w:tc>
        <w:tc>
          <w:tcPr>
            <w:tcW w:w="0" w:type="auto"/>
            <w:tcBorders>
              <w:top w:val="nil"/>
              <w:left w:val="nil"/>
              <w:bottom w:val="single" w:sz="4" w:space="0" w:color="auto"/>
              <w:right w:val="single" w:sz="4" w:space="0" w:color="auto"/>
            </w:tcBorders>
            <w:shd w:val="clear" w:color="auto" w:fill="auto"/>
            <w:noWrap/>
            <w:vAlign w:val="bottom"/>
          </w:tcPr>
          <w:p w:rsidR="008453B1" w:rsidRPr="001E3944" w:rsidRDefault="001E3944" w:rsidP="003C40E6">
            <w:pPr>
              <w:jc w:val="center"/>
              <w:rPr>
                <w:rFonts w:ascii="Sylfaen" w:hAnsi="Sylfaen" w:cs="Calibri"/>
                <w:bCs/>
                <w:color w:val="000000"/>
                <w:sz w:val="22"/>
                <w:szCs w:val="22"/>
                <w:lang w:val="en-US" w:eastAsia="en-US"/>
              </w:rPr>
            </w:pPr>
            <w:r>
              <w:rPr>
                <w:rFonts w:ascii="Sylfaen" w:hAnsi="Sylfaen" w:cs="Calibri"/>
                <w:bCs/>
                <w:color w:val="000000"/>
                <w:sz w:val="22"/>
                <w:szCs w:val="22"/>
                <w:lang w:val="en-US" w:eastAsia="en-US"/>
              </w:rPr>
              <w:t>1,654.5</w:t>
            </w:r>
          </w:p>
        </w:tc>
        <w:tc>
          <w:tcPr>
            <w:tcW w:w="0" w:type="auto"/>
            <w:tcBorders>
              <w:top w:val="nil"/>
              <w:left w:val="nil"/>
              <w:bottom w:val="single" w:sz="4" w:space="0" w:color="auto"/>
              <w:right w:val="single" w:sz="8" w:space="0" w:color="auto"/>
            </w:tcBorders>
            <w:shd w:val="clear" w:color="auto" w:fill="auto"/>
            <w:noWrap/>
            <w:vAlign w:val="bottom"/>
          </w:tcPr>
          <w:p w:rsidR="008453B1" w:rsidRPr="003C40E6" w:rsidRDefault="001E3944" w:rsidP="003C40E6">
            <w:pPr>
              <w:jc w:val="center"/>
              <w:rPr>
                <w:rFonts w:ascii="Sylfaen" w:hAnsi="Sylfaen" w:cs="Calibri"/>
                <w:bCs/>
                <w:color w:val="000000"/>
                <w:sz w:val="22"/>
                <w:szCs w:val="22"/>
                <w:lang w:val="en-US" w:eastAsia="en-US"/>
              </w:rPr>
            </w:pPr>
            <w:r>
              <w:rPr>
                <w:rFonts w:ascii="Sylfaen" w:hAnsi="Sylfaen" w:cs="Calibri"/>
                <w:bCs/>
                <w:color w:val="000000"/>
                <w:sz w:val="22"/>
                <w:szCs w:val="22"/>
                <w:lang w:val="en-US" w:eastAsia="en-US"/>
              </w:rPr>
              <w:t>50.1</w:t>
            </w:r>
          </w:p>
        </w:tc>
      </w:tr>
      <w:tr w:rsidR="00342D2E" w:rsidRPr="00287E7A" w:rsidTr="005A536A">
        <w:trPr>
          <w:trHeight w:val="61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342D2E" w:rsidRPr="003C40E6" w:rsidRDefault="002B02F3" w:rsidP="00B65D4E">
            <w:pPr>
              <w:rPr>
                <w:rFonts w:ascii="Sylfaen" w:hAnsi="Sylfaen" w:cs="Arial"/>
                <w:color w:val="000000"/>
                <w:sz w:val="22"/>
                <w:szCs w:val="22"/>
                <w:lang w:val="ka-GE" w:eastAsia="en-US"/>
              </w:rPr>
            </w:pPr>
            <w:r w:rsidRPr="003C40E6">
              <w:rPr>
                <w:rFonts w:ascii="Sylfaen" w:hAnsi="Sylfaen" w:cs="Arial"/>
                <w:color w:val="000000"/>
                <w:sz w:val="22"/>
                <w:szCs w:val="22"/>
                <w:lang w:val="ka-GE" w:eastAsia="en-US"/>
              </w:rPr>
              <w:t>04 03</w:t>
            </w:r>
          </w:p>
        </w:tc>
        <w:tc>
          <w:tcPr>
            <w:tcW w:w="0" w:type="auto"/>
            <w:tcBorders>
              <w:top w:val="single" w:sz="4" w:space="0" w:color="000000"/>
              <w:left w:val="nil"/>
              <w:bottom w:val="single" w:sz="4" w:space="0" w:color="000000"/>
              <w:right w:val="single" w:sz="4" w:space="0" w:color="000000"/>
            </w:tcBorders>
            <w:shd w:val="clear" w:color="auto" w:fill="auto"/>
            <w:vAlign w:val="center"/>
          </w:tcPr>
          <w:p w:rsidR="00342D2E" w:rsidRPr="003C40E6" w:rsidRDefault="002B02F3" w:rsidP="00B65D4E">
            <w:pPr>
              <w:rPr>
                <w:rFonts w:ascii="Sylfaen" w:hAnsi="Sylfaen" w:cs="Calibri"/>
                <w:color w:val="000000"/>
                <w:sz w:val="22"/>
                <w:szCs w:val="22"/>
                <w:lang w:val="ka-GE" w:eastAsia="en-US"/>
              </w:rPr>
            </w:pPr>
            <w:r w:rsidRPr="003C40E6">
              <w:rPr>
                <w:rFonts w:ascii="Sylfaen" w:hAnsi="Sylfaen" w:cs="Calibri"/>
                <w:color w:val="000000"/>
                <w:sz w:val="22"/>
                <w:szCs w:val="22"/>
                <w:lang w:val="ka-GE" w:eastAsia="en-US"/>
              </w:rPr>
              <w:t xml:space="preserve">სკოლამდელი დაწესებულებების </w:t>
            </w:r>
          </w:p>
          <w:p w:rsidR="002B02F3" w:rsidRPr="003C40E6" w:rsidRDefault="002B02F3" w:rsidP="00B65D4E">
            <w:pPr>
              <w:rPr>
                <w:rFonts w:ascii="Sylfaen" w:hAnsi="Sylfaen" w:cs="Calibri"/>
                <w:color w:val="000000"/>
                <w:sz w:val="22"/>
                <w:szCs w:val="22"/>
                <w:lang w:val="ka-GE" w:eastAsia="en-US"/>
              </w:rPr>
            </w:pPr>
            <w:r w:rsidRPr="003C40E6">
              <w:rPr>
                <w:rFonts w:ascii="Sylfaen" w:hAnsi="Sylfaen" w:cs="Calibri"/>
                <w:color w:val="000000"/>
                <w:sz w:val="22"/>
                <w:szCs w:val="22"/>
                <w:lang w:val="ka-GE" w:eastAsia="en-US"/>
              </w:rPr>
              <w:t>რეაბილიტაცია/მშენებლობა</w:t>
            </w:r>
          </w:p>
        </w:tc>
        <w:tc>
          <w:tcPr>
            <w:tcW w:w="0" w:type="auto"/>
            <w:tcBorders>
              <w:top w:val="nil"/>
              <w:left w:val="nil"/>
              <w:bottom w:val="single" w:sz="4" w:space="0" w:color="auto"/>
              <w:right w:val="single" w:sz="4" w:space="0" w:color="auto"/>
            </w:tcBorders>
            <w:shd w:val="clear" w:color="auto" w:fill="auto"/>
            <w:noWrap/>
            <w:vAlign w:val="bottom"/>
          </w:tcPr>
          <w:p w:rsidR="00342D2E" w:rsidRPr="001E3944" w:rsidRDefault="001E3944" w:rsidP="003C40E6">
            <w:pPr>
              <w:jc w:val="center"/>
              <w:rPr>
                <w:rFonts w:ascii="Sylfaen" w:hAnsi="Sylfaen" w:cs="Calibri"/>
                <w:bCs/>
                <w:color w:val="000000"/>
                <w:sz w:val="22"/>
                <w:szCs w:val="22"/>
                <w:lang w:val="en-US" w:eastAsia="en-US"/>
              </w:rPr>
            </w:pPr>
            <w:r>
              <w:rPr>
                <w:rFonts w:ascii="Sylfaen" w:hAnsi="Sylfaen" w:cs="Calibri"/>
                <w:bCs/>
                <w:color w:val="000000"/>
                <w:sz w:val="22"/>
                <w:szCs w:val="22"/>
                <w:lang w:val="en-US" w:eastAsia="en-US"/>
              </w:rPr>
              <w:t>1,563.1</w:t>
            </w:r>
          </w:p>
        </w:tc>
        <w:tc>
          <w:tcPr>
            <w:tcW w:w="0" w:type="auto"/>
            <w:tcBorders>
              <w:top w:val="nil"/>
              <w:left w:val="nil"/>
              <w:bottom w:val="single" w:sz="4" w:space="0" w:color="auto"/>
              <w:right w:val="single" w:sz="4" w:space="0" w:color="auto"/>
            </w:tcBorders>
            <w:shd w:val="clear" w:color="auto" w:fill="auto"/>
            <w:noWrap/>
            <w:vAlign w:val="bottom"/>
          </w:tcPr>
          <w:p w:rsidR="00342D2E" w:rsidRPr="001E3944" w:rsidRDefault="001E3944" w:rsidP="003C40E6">
            <w:pPr>
              <w:jc w:val="center"/>
              <w:rPr>
                <w:rFonts w:ascii="Sylfaen" w:hAnsi="Sylfaen" w:cs="Calibri"/>
                <w:bCs/>
                <w:color w:val="000000"/>
                <w:sz w:val="22"/>
                <w:szCs w:val="22"/>
                <w:lang w:val="en-US" w:eastAsia="en-US"/>
              </w:rPr>
            </w:pPr>
            <w:r>
              <w:rPr>
                <w:rFonts w:ascii="Sylfaen" w:hAnsi="Sylfaen" w:cs="Calibri"/>
                <w:bCs/>
                <w:color w:val="000000"/>
                <w:sz w:val="22"/>
                <w:szCs w:val="22"/>
                <w:lang w:val="en-US" w:eastAsia="en-US"/>
              </w:rPr>
              <w:t>235.8</w:t>
            </w:r>
          </w:p>
        </w:tc>
        <w:tc>
          <w:tcPr>
            <w:tcW w:w="0" w:type="auto"/>
            <w:tcBorders>
              <w:top w:val="nil"/>
              <w:left w:val="nil"/>
              <w:bottom w:val="single" w:sz="4" w:space="0" w:color="auto"/>
              <w:right w:val="single" w:sz="8" w:space="0" w:color="auto"/>
            </w:tcBorders>
            <w:shd w:val="clear" w:color="auto" w:fill="auto"/>
            <w:noWrap/>
            <w:vAlign w:val="bottom"/>
          </w:tcPr>
          <w:p w:rsidR="00342D2E" w:rsidRPr="003C40E6" w:rsidRDefault="004D5CC6" w:rsidP="003C40E6">
            <w:pPr>
              <w:jc w:val="center"/>
              <w:rPr>
                <w:rFonts w:ascii="Sylfaen" w:hAnsi="Sylfaen" w:cs="Calibri"/>
                <w:bCs/>
                <w:color w:val="000000"/>
                <w:sz w:val="22"/>
                <w:szCs w:val="22"/>
                <w:lang w:val="en-US" w:eastAsia="en-US"/>
              </w:rPr>
            </w:pPr>
            <w:r>
              <w:rPr>
                <w:rFonts w:ascii="Sylfaen" w:hAnsi="Sylfaen" w:cs="Calibri"/>
                <w:bCs/>
                <w:color w:val="000000"/>
                <w:sz w:val="22"/>
                <w:szCs w:val="22"/>
                <w:lang w:val="en-US" w:eastAsia="en-US"/>
              </w:rPr>
              <w:t>15.1</w:t>
            </w:r>
          </w:p>
        </w:tc>
      </w:tr>
      <w:tr w:rsidR="005A536A" w:rsidRPr="00287E7A" w:rsidTr="005A536A">
        <w:trPr>
          <w:trHeight w:val="612"/>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5A536A" w:rsidRPr="003C40E6" w:rsidRDefault="005A536A" w:rsidP="005A536A">
            <w:pPr>
              <w:rPr>
                <w:rFonts w:ascii="Sylfaen" w:hAnsi="Sylfaen" w:cs="Arial"/>
                <w:color w:val="000000"/>
                <w:sz w:val="22"/>
                <w:szCs w:val="22"/>
                <w:lang w:val="en-US" w:eastAsia="en-US"/>
              </w:rPr>
            </w:pPr>
            <w:r w:rsidRPr="003C40E6">
              <w:rPr>
                <w:rFonts w:ascii="Sylfaen" w:hAnsi="Sylfaen" w:cs="Arial"/>
                <w:color w:val="000000"/>
                <w:sz w:val="22"/>
                <w:szCs w:val="22"/>
                <w:lang w:val="en-US" w:eastAsia="en-US"/>
              </w:rPr>
              <w:t>04 04</w:t>
            </w:r>
          </w:p>
        </w:tc>
        <w:tc>
          <w:tcPr>
            <w:tcW w:w="0" w:type="auto"/>
            <w:tcBorders>
              <w:top w:val="nil"/>
              <w:left w:val="nil"/>
              <w:bottom w:val="single" w:sz="4" w:space="0" w:color="000000"/>
              <w:right w:val="single" w:sz="4" w:space="0" w:color="000000"/>
            </w:tcBorders>
            <w:shd w:val="clear" w:color="auto" w:fill="auto"/>
            <w:vAlign w:val="center"/>
            <w:hideMark/>
          </w:tcPr>
          <w:p w:rsidR="005A536A" w:rsidRPr="003C40E6" w:rsidRDefault="005A536A" w:rsidP="000E1EDB">
            <w:pPr>
              <w:rPr>
                <w:rFonts w:ascii="Sylfaen" w:hAnsi="Sylfaen" w:cs="Calibri"/>
                <w:color w:val="000000"/>
                <w:sz w:val="22"/>
                <w:szCs w:val="22"/>
                <w:lang w:val="ka-GE" w:eastAsia="en-US"/>
              </w:rPr>
            </w:pPr>
            <w:r w:rsidRPr="003C40E6">
              <w:rPr>
                <w:rFonts w:ascii="Sylfaen" w:hAnsi="Sylfaen" w:cs="Calibri"/>
                <w:color w:val="000000"/>
                <w:sz w:val="22"/>
                <w:szCs w:val="22"/>
                <w:lang w:val="en-US" w:eastAsia="en-US"/>
              </w:rPr>
              <w:t xml:space="preserve">ა(ა)იპ </w:t>
            </w:r>
            <w:r w:rsidR="000E1EDB" w:rsidRPr="003C40E6">
              <w:rPr>
                <w:rFonts w:ascii="Sylfaen" w:hAnsi="Sylfaen" w:cs="Calibri"/>
                <w:color w:val="000000"/>
                <w:sz w:val="22"/>
                <w:szCs w:val="22"/>
                <w:lang w:val="ka-GE" w:eastAsia="en-US"/>
              </w:rPr>
              <w:t>საბავშვო ბაღების გაერთიანება</w:t>
            </w:r>
          </w:p>
        </w:tc>
        <w:tc>
          <w:tcPr>
            <w:tcW w:w="0" w:type="auto"/>
            <w:tcBorders>
              <w:top w:val="nil"/>
              <w:left w:val="nil"/>
              <w:bottom w:val="single" w:sz="4" w:space="0" w:color="auto"/>
              <w:right w:val="single" w:sz="4" w:space="0" w:color="auto"/>
            </w:tcBorders>
            <w:shd w:val="clear" w:color="auto" w:fill="auto"/>
            <w:noWrap/>
            <w:vAlign w:val="bottom"/>
          </w:tcPr>
          <w:p w:rsidR="005A536A" w:rsidRPr="001E3944" w:rsidRDefault="001E3944" w:rsidP="003C40E6">
            <w:pPr>
              <w:jc w:val="center"/>
              <w:rPr>
                <w:rFonts w:ascii="Sylfaen" w:hAnsi="Sylfaen" w:cs="Calibri"/>
                <w:bCs/>
                <w:color w:val="000000"/>
                <w:sz w:val="22"/>
                <w:szCs w:val="22"/>
                <w:lang w:val="en-US" w:eastAsia="en-US"/>
              </w:rPr>
            </w:pPr>
            <w:r>
              <w:rPr>
                <w:rFonts w:ascii="Sylfaen" w:hAnsi="Sylfaen" w:cs="Calibri"/>
                <w:bCs/>
                <w:color w:val="000000"/>
                <w:sz w:val="22"/>
                <w:szCs w:val="22"/>
                <w:lang w:val="en-US" w:eastAsia="en-US"/>
              </w:rPr>
              <w:t>1,737.4</w:t>
            </w:r>
          </w:p>
        </w:tc>
        <w:tc>
          <w:tcPr>
            <w:tcW w:w="0" w:type="auto"/>
            <w:tcBorders>
              <w:top w:val="nil"/>
              <w:left w:val="nil"/>
              <w:bottom w:val="single" w:sz="4" w:space="0" w:color="auto"/>
              <w:right w:val="single" w:sz="4" w:space="0" w:color="auto"/>
            </w:tcBorders>
            <w:shd w:val="clear" w:color="auto" w:fill="auto"/>
            <w:noWrap/>
            <w:vAlign w:val="bottom"/>
          </w:tcPr>
          <w:p w:rsidR="005A536A" w:rsidRPr="001E3944" w:rsidRDefault="001E3944" w:rsidP="003C40E6">
            <w:pPr>
              <w:jc w:val="center"/>
              <w:rPr>
                <w:rFonts w:ascii="Sylfaen" w:hAnsi="Sylfaen" w:cs="Calibri"/>
                <w:bCs/>
                <w:color w:val="000000"/>
                <w:sz w:val="22"/>
                <w:szCs w:val="22"/>
                <w:lang w:val="en-US" w:eastAsia="en-US"/>
              </w:rPr>
            </w:pPr>
            <w:r>
              <w:rPr>
                <w:rFonts w:ascii="Sylfaen" w:hAnsi="Sylfaen" w:cs="Calibri"/>
                <w:bCs/>
                <w:color w:val="000000"/>
                <w:sz w:val="22"/>
                <w:szCs w:val="22"/>
                <w:lang w:val="en-US" w:eastAsia="en-US"/>
              </w:rPr>
              <w:t>1,418.7</w:t>
            </w:r>
          </w:p>
        </w:tc>
        <w:tc>
          <w:tcPr>
            <w:tcW w:w="0" w:type="auto"/>
            <w:tcBorders>
              <w:top w:val="nil"/>
              <w:left w:val="nil"/>
              <w:bottom w:val="single" w:sz="4" w:space="0" w:color="auto"/>
              <w:right w:val="single" w:sz="8" w:space="0" w:color="auto"/>
            </w:tcBorders>
            <w:shd w:val="clear" w:color="auto" w:fill="auto"/>
            <w:noWrap/>
            <w:vAlign w:val="bottom"/>
          </w:tcPr>
          <w:p w:rsidR="005A536A" w:rsidRPr="003C40E6" w:rsidRDefault="004D5CC6" w:rsidP="003C40E6">
            <w:pPr>
              <w:jc w:val="center"/>
              <w:rPr>
                <w:rFonts w:ascii="Sylfaen" w:hAnsi="Sylfaen" w:cs="Calibri"/>
                <w:bCs/>
                <w:color w:val="000000"/>
                <w:sz w:val="22"/>
                <w:szCs w:val="22"/>
                <w:lang w:val="en-US" w:eastAsia="en-US"/>
              </w:rPr>
            </w:pPr>
            <w:r>
              <w:rPr>
                <w:rFonts w:ascii="Sylfaen" w:hAnsi="Sylfaen" w:cs="Calibri"/>
                <w:bCs/>
                <w:color w:val="000000"/>
                <w:sz w:val="22"/>
                <w:szCs w:val="22"/>
                <w:lang w:val="en-US" w:eastAsia="en-US"/>
              </w:rPr>
              <w:t>81.7</w:t>
            </w:r>
          </w:p>
        </w:tc>
      </w:tr>
    </w:tbl>
    <w:p w:rsidR="008453B1" w:rsidRDefault="008453B1" w:rsidP="008453B1">
      <w:pPr>
        <w:ind w:firstLine="270"/>
        <w:jc w:val="both"/>
        <w:rPr>
          <w:rFonts w:ascii="Sylfaen" w:eastAsia="Sylfaen" w:hAnsi="Sylfaen" w:cs="Sylfaen"/>
          <w:b/>
          <w:lang w:val="ka-GE"/>
        </w:rPr>
      </w:pPr>
    </w:p>
    <w:p w:rsidR="00597E8A" w:rsidRPr="003C40E6" w:rsidRDefault="00597E8A" w:rsidP="00597E8A">
      <w:pPr>
        <w:ind w:firstLine="270"/>
        <w:jc w:val="both"/>
        <w:rPr>
          <w:rFonts w:ascii="Sylfaen" w:hAnsi="Sylfaen"/>
          <w:b/>
          <w:noProof/>
          <w:sz w:val="22"/>
          <w:szCs w:val="22"/>
          <w:lang w:val="ka-GE"/>
        </w:rPr>
      </w:pPr>
      <w:r w:rsidRPr="003C40E6">
        <w:rPr>
          <w:rFonts w:ascii="Sylfaen" w:hAnsi="Sylfaen"/>
          <w:b/>
          <w:noProof/>
          <w:sz w:val="22"/>
          <w:szCs w:val="22"/>
          <w:lang w:val="ka-GE"/>
        </w:rPr>
        <w:lastRenderedPageBreak/>
        <w:t>ა) სკოლამდელი დაწესებულებების რეაბილიტაცია/მშენებლობა</w:t>
      </w:r>
    </w:p>
    <w:p w:rsidR="00597E8A" w:rsidRPr="003C40E6" w:rsidRDefault="00597E8A" w:rsidP="00597E8A">
      <w:pPr>
        <w:ind w:firstLine="270"/>
        <w:jc w:val="both"/>
        <w:rPr>
          <w:rFonts w:ascii="Sylfaen" w:hAnsi="Sylfaen"/>
          <w:b/>
          <w:noProof/>
          <w:sz w:val="22"/>
          <w:szCs w:val="22"/>
          <w:lang w:val="ka-GE"/>
        </w:rPr>
      </w:pPr>
    </w:p>
    <w:p w:rsidR="00597E8A" w:rsidRPr="003C40E6" w:rsidRDefault="00597E8A" w:rsidP="00597E8A">
      <w:pPr>
        <w:jc w:val="both"/>
        <w:rPr>
          <w:rFonts w:ascii="Sylfaen" w:hAnsi="Sylfaen" w:cs="Arial CYR"/>
          <w:noProof/>
          <w:sz w:val="22"/>
          <w:szCs w:val="22"/>
          <w:lang w:val="ka-GE"/>
        </w:rPr>
      </w:pPr>
      <w:r w:rsidRPr="003C40E6">
        <w:rPr>
          <w:rFonts w:ascii="Sylfaen" w:hAnsi="Sylfaen" w:cs="Arial CYR"/>
          <w:b/>
          <w:noProof/>
          <w:sz w:val="22"/>
          <w:szCs w:val="22"/>
          <w:lang w:val="ka-GE"/>
        </w:rPr>
        <w:t xml:space="preserve">    </w:t>
      </w:r>
      <w:r w:rsidRPr="003C40E6">
        <w:rPr>
          <w:rFonts w:ascii="Sylfaen" w:hAnsi="Sylfaen" w:cs="Arial CYR"/>
          <w:noProof/>
          <w:sz w:val="22"/>
          <w:szCs w:val="22"/>
          <w:lang w:val="ka-GE"/>
        </w:rPr>
        <w:t xml:space="preserve">პროგრამის ფარგლებში </w:t>
      </w:r>
      <w:r w:rsidR="00A11F18" w:rsidRPr="003C40E6">
        <w:rPr>
          <w:rFonts w:ascii="Sylfaen" w:hAnsi="Sylfaen" w:cs="Arial CYR"/>
          <w:noProof/>
          <w:sz w:val="22"/>
          <w:szCs w:val="22"/>
          <w:lang w:val="ka-GE"/>
        </w:rPr>
        <w:t>დაიხარჯა</w:t>
      </w:r>
      <w:r w:rsidRPr="003C40E6">
        <w:rPr>
          <w:rFonts w:ascii="Sylfaen" w:hAnsi="Sylfaen" w:cs="Arial CYR"/>
          <w:noProof/>
          <w:sz w:val="22"/>
          <w:szCs w:val="22"/>
          <w:lang w:val="ka-GE"/>
        </w:rPr>
        <w:t xml:space="preserve"> </w:t>
      </w:r>
      <w:r w:rsidR="004D5CC6">
        <w:rPr>
          <w:rFonts w:ascii="Sylfaen" w:hAnsi="Sylfaen" w:cs="Arial CYR"/>
          <w:noProof/>
          <w:sz w:val="22"/>
          <w:szCs w:val="22"/>
          <w:lang w:val="en-US"/>
        </w:rPr>
        <w:t>235.8</w:t>
      </w:r>
      <w:r w:rsidR="00A11F18" w:rsidRPr="003C40E6">
        <w:rPr>
          <w:rFonts w:ascii="Sylfaen" w:hAnsi="Sylfaen" w:cs="Arial CYR"/>
          <w:noProof/>
          <w:sz w:val="22"/>
          <w:szCs w:val="22"/>
          <w:lang w:val="en-US"/>
        </w:rPr>
        <w:t xml:space="preserve"> </w:t>
      </w:r>
      <w:r w:rsidRPr="003C40E6">
        <w:rPr>
          <w:rFonts w:ascii="Sylfaen" w:hAnsi="Sylfaen" w:cs="Arial CYR"/>
          <w:noProof/>
          <w:sz w:val="22"/>
          <w:szCs w:val="22"/>
          <w:lang w:val="ka-GE"/>
        </w:rPr>
        <w:t xml:space="preserve"> ათასი ლარის ოდენობით</w:t>
      </w:r>
      <w:r w:rsidR="00A11F18" w:rsidRPr="003C40E6">
        <w:rPr>
          <w:rFonts w:ascii="Sylfaen" w:hAnsi="Sylfaen" w:cs="Arial CYR"/>
          <w:noProof/>
          <w:sz w:val="22"/>
          <w:szCs w:val="22"/>
          <w:lang w:val="ka-GE"/>
        </w:rPr>
        <w:t xml:space="preserve"> თანხა შემდეგი მიმართულებით</w:t>
      </w:r>
      <w:r w:rsidRPr="003C40E6">
        <w:rPr>
          <w:rFonts w:ascii="Sylfaen" w:hAnsi="Sylfaen" w:cs="Arial CYR"/>
          <w:noProof/>
          <w:sz w:val="22"/>
          <w:szCs w:val="22"/>
          <w:lang w:val="ka-GE"/>
        </w:rPr>
        <w:t>;</w:t>
      </w:r>
    </w:p>
    <w:p w:rsidR="00597E8A" w:rsidRPr="003C40E6" w:rsidRDefault="00597E8A" w:rsidP="00597E8A">
      <w:pPr>
        <w:jc w:val="both"/>
        <w:rPr>
          <w:rFonts w:ascii="Sylfaen" w:hAnsi="Sylfaen" w:cs="Arial CYR"/>
          <w:noProof/>
          <w:sz w:val="22"/>
          <w:szCs w:val="22"/>
          <w:lang w:val="ka-GE"/>
        </w:rPr>
      </w:pPr>
    </w:p>
    <w:p w:rsidR="00597E8A" w:rsidRPr="003C40E6" w:rsidRDefault="00A11F18" w:rsidP="00597E8A">
      <w:pPr>
        <w:pStyle w:val="ListParagraph"/>
        <w:numPr>
          <w:ilvl w:val="0"/>
          <w:numId w:val="19"/>
        </w:numPr>
        <w:jc w:val="both"/>
        <w:rPr>
          <w:rFonts w:ascii="Sylfaen" w:hAnsi="Sylfaen" w:cs="Arial CYR"/>
          <w:noProof/>
          <w:lang w:val="ka-GE"/>
        </w:rPr>
      </w:pPr>
      <w:r w:rsidRPr="003C40E6">
        <w:rPr>
          <w:rFonts w:ascii="Sylfaen" w:hAnsi="Sylfaen" w:cs="Arial CYR"/>
          <w:noProof/>
          <w:lang w:val="ka-GE"/>
        </w:rPr>
        <w:t>ნინოწმინდის მუნიციპალიტეტის სოფლებში მოსწავლეთა ტრანსპორტით უზრუნველყოფის ხარჯები</w:t>
      </w:r>
      <w:r w:rsidR="00597E8A" w:rsidRPr="003C40E6">
        <w:rPr>
          <w:rFonts w:ascii="Sylfaen" w:hAnsi="Sylfaen" w:cs="Arial CYR"/>
          <w:noProof/>
          <w:lang w:val="ka-GE"/>
        </w:rPr>
        <w:t xml:space="preserve"> -</w:t>
      </w:r>
      <w:r w:rsidRPr="003C40E6">
        <w:rPr>
          <w:rFonts w:ascii="Sylfaen" w:hAnsi="Sylfaen" w:cs="Arial CYR"/>
          <w:noProof/>
          <w:lang w:val="ka-GE"/>
        </w:rPr>
        <w:t xml:space="preserve"> </w:t>
      </w:r>
      <w:r w:rsidR="00BA6482">
        <w:rPr>
          <w:rFonts w:ascii="Sylfaen" w:hAnsi="Sylfaen" w:cs="Arial CYR"/>
          <w:noProof/>
          <w:lang w:val="ka-GE"/>
        </w:rPr>
        <w:t>130.2</w:t>
      </w:r>
      <w:r w:rsidR="00597E8A" w:rsidRPr="003C40E6">
        <w:rPr>
          <w:rFonts w:ascii="Sylfaen" w:hAnsi="Sylfaen" w:cs="Arial CYR"/>
          <w:noProof/>
          <w:lang w:val="ka-GE"/>
        </w:rPr>
        <w:t xml:space="preserve"> ათასი ლარი</w:t>
      </w:r>
    </w:p>
    <w:p w:rsidR="004779D2" w:rsidRPr="003C40E6" w:rsidRDefault="00A11F18" w:rsidP="00C33D3F">
      <w:pPr>
        <w:pStyle w:val="ListParagraph"/>
        <w:numPr>
          <w:ilvl w:val="0"/>
          <w:numId w:val="19"/>
        </w:numPr>
        <w:jc w:val="both"/>
        <w:rPr>
          <w:rFonts w:ascii="Sylfaen" w:hAnsi="Sylfaen"/>
          <w:lang w:val="ka-GE"/>
        </w:rPr>
      </w:pPr>
      <w:r w:rsidRPr="003C40E6">
        <w:rPr>
          <w:rFonts w:ascii="Sylfaen" w:eastAsia="Calibri" w:hAnsi="Sylfaen"/>
          <w:lang w:val="ka-GE"/>
        </w:rPr>
        <w:t xml:space="preserve">ზოგადსაგანმანათლებლო დაწესებულებების გაზიფიცირება/საწვავის/ბრიკეტების/შეშის შესყიდვა - 51.9 ათასი ლარი </w:t>
      </w:r>
    </w:p>
    <w:p w:rsidR="004779D2" w:rsidRPr="003C40E6" w:rsidRDefault="004779D2" w:rsidP="00C33D3F">
      <w:pPr>
        <w:pStyle w:val="ListParagraph"/>
        <w:numPr>
          <w:ilvl w:val="0"/>
          <w:numId w:val="19"/>
        </w:numPr>
        <w:jc w:val="both"/>
        <w:rPr>
          <w:rFonts w:ascii="Sylfaen" w:hAnsi="Sylfaen"/>
          <w:lang w:val="ka-GE"/>
        </w:rPr>
      </w:pPr>
      <w:r w:rsidRPr="003C40E6">
        <w:rPr>
          <w:rFonts w:ascii="Sylfaen" w:hAnsi="Sylfaen"/>
          <w:shd w:val="clear" w:color="auto" w:fill="FFFFFF"/>
          <w:lang w:val="ka-GE"/>
        </w:rPr>
        <w:t xml:space="preserve">ქ. </w:t>
      </w:r>
      <w:r w:rsidRPr="003C40E6">
        <w:rPr>
          <w:rFonts w:ascii="Sylfaen" w:hAnsi="Sylfaen"/>
          <w:shd w:val="clear" w:color="auto" w:fill="FFFFFF"/>
        </w:rPr>
        <w:t>ნინ</w:t>
      </w:r>
      <w:r w:rsidRPr="003C40E6">
        <w:rPr>
          <w:rFonts w:ascii="Sylfaen" w:hAnsi="Sylfaen"/>
          <w:shd w:val="clear" w:color="auto" w:fill="FFFFFF"/>
          <w:lang w:val="ka-GE"/>
        </w:rPr>
        <w:t>ო</w:t>
      </w:r>
      <w:r w:rsidRPr="003C40E6">
        <w:rPr>
          <w:rFonts w:ascii="Sylfaen" w:hAnsi="Sylfaen"/>
          <w:shd w:val="clear" w:color="auto" w:fill="FFFFFF"/>
        </w:rPr>
        <w:t>წმინდის #4 საჯარო სკოლის რეაბილიტაცია</w:t>
      </w:r>
      <w:r w:rsidRPr="003C40E6">
        <w:rPr>
          <w:rFonts w:ascii="Sylfaen" w:hAnsi="Sylfaen"/>
          <w:shd w:val="clear" w:color="auto" w:fill="FFFFFF"/>
          <w:lang w:val="ka-GE"/>
        </w:rPr>
        <w:t xml:space="preserve"> - საექსპერტიზო მომსახურება- 6.4 ათასი ლარი</w:t>
      </w:r>
    </w:p>
    <w:p w:rsidR="004779D2" w:rsidRPr="004779D2" w:rsidRDefault="004779D2" w:rsidP="00C33D3F">
      <w:pPr>
        <w:pStyle w:val="ListParagraph"/>
        <w:numPr>
          <w:ilvl w:val="0"/>
          <w:numId w:val="19"/>
        </w:numPr>
        <w:jc w:val="both"/>
        <w:rPr>
          <w:rFonts w:ascii="Sylfaen" w:hAnsi="Sylfaen"/>
          <w:lang w:val="ka-GE"/>
        </w:rPr>
      </w:pPr>
      <w:r w:rsidRPr="003C40E6">
        <w:rPr>
          <w:rFonts w:ascii="Sylfaen" w:hAnsi="Sylfaen"/>
          <w:shd w:val="clear" w:color="auto" w:fill="FFFFFF"/>
          <w:lang w:val="ka-GE"/>
        </w:rPr>
        <w:t xml:space="preserve">ქ. </w:t>
      </w:r>
      <w:r w:rsidRPr="003C40E6">
        <w:rPr>
          <w:rFonts w:ascii="Sylfaen" w:hAnsi="Sylfaen"/>
          <w:shd w:val="clear" w:color="auto" w:fill="FFFFFF"/>
        </w:rPr>
        <w:t>ნინ</w:t>
      </w:r>
      <w:r w:rsidRPr="003C40E6">
        <w:rPr>
          <w:rFonts w:ascii="Sylfaen" w:hAnsi="Sylfaen"/>
          <w:shd w:val="clear" w:color="auto" w:fill="FFFFFF"/>
          <w:lang w:val="ka-GE"/>
        </w:rPr>
        <w:t>ო</w:t>
      </w:r>
      <w:r w:rsidRPr="003C40E6">
        <w:rPr>
          <w:rFonts w:ascii="Sylfaen" w:hAnsi="Sylfaen"/>
          <w:shd w:val="clear" w:color="auto" w:fill="FFFFFF"/>
        </w:rPr>
        <w:t>წმინდის #4 საჯარო სკოლის რეაბილიტაცია</w:t>
      </w:r>
      <w:r w:rsidRPr="003C40E6">
        <w:rPr>
          <w:rFonts w:ascii="Sylfaen" w:hAnsi="Sylfaen"/>
          <w:shd w:val="clear" w:color="auto" w:fill="FFFFFF"/>
          <w:lang w:val="ka-GE"/>
        </w:rPr>
        <w:t xml:space="preserve"> - 47.3 ათასი ლარი</w:t>
      </w:r>
    </w:p>
    <w:p w:rsidR="000E1EDB" w:rsidRDefault="000E1EDB" w:rsidP="008453B1">
      <w:pPr>
        <w:pStyle w:val="ListParagraph"/>
        <w:rPr>
          <w:rFonts w:ascii="Sylfaen" w:hAnsi="Sylfaen"/>
          <w:szCs w:val="20"/>
          <w:lang w:val="ka-GE"/>
        </w:rPr>
      </w:pPr>
    </w:p>
    <w:p w:rsidR="003C40E6" w:rsidRPr="00220E52" w:rsidRDefault="003C40E6" w:rsidP="008453B1">
      <w:pPr>
        <w:pStyle w:val="ListParagraph"/>
        <w:rPr>
          <w:rFonts w:ascii="Sylfaen" w:hAnsi="Sylfaen"/>
          <w:szCs w:val="20"/>
          <w:lang w:val="ka-GE"/>
        </w:rPr>
      </w:pPr>
    </w:p>
    <w:p w:rsidR="008453B1" w:rsidRPr="00220E52" w:rsidRDefault="008453B1" w:rsidP="008453B1">
      <w:pPr>
        <w:pStyle w:val="ListParagraph"/>
        <w:rPr>
          <w:rFonts w:ascii="Sylfaen" w:hAnsi="Sylfaen"/>
          <w:b/>
          <w:szCs w:val="20"/>
          <w:lang w:val="ka-GE"/>
        </w:rPr>
      </w:pPr>
      <w:r w:rsidRPr="00220E52">
        <w:rPr>
          <w:rFonts w:ascii="Sylfaen" w:hAnsi="Sylfaen"/>
          <w:b/>
          <w:szCs w:val="20"/>
          <w:lang w:val="ka-GE"/>
        </w:rPr>
        <w:t>5) კულტურა, ახალგაზრდობა და სპორტი (პროგრამული კოდი 05 00)</w:t>
      </w:r>
    </w:p>
    <w:p w:rsidR="008453B1" w:rsidRPr="00220E52" w:rsidRDefault="008453B1" w:rsidP="008453B1">
      <w:pPr>
        <w:ind w:firstLine="270"/>
        <w:jc w:val="both"/>
        <w:rPr>
          <w:rFonts w:ascii="Sylfaen" w:hAnsi="Sylfaen"/>
          <w:b/>
          <w:sz w:val="22"/>
          <w:lang w:val="ka-GE"/>
        </w:rPr>
      </w:pPr>
    </w:p>
    <w:p w:rsidR="008453B1" w:rsidRDefault="008453B1" w:rsidP="007565F5">
      <w:pPr>
        <w:jc w:val="both"/>
        <w:rPr>
          <w:rFonts w:ascii="Sylfaen" w:hAnsi="Sylfaen"/>
          <w:sz w:val="22"/>
          <w:lang w:val="ka-GE"/>
        </w:rPr>
      </w:pPr>
      <w:r w:rsidRPr="00220E52">
        <w:rPr>
          <w:rFonts w:ascii="Sylfaen" w:hAnsi="Sylfaen"/>
          <w:sz w:val="22"/>
          <w:lang w:val="ka-GE"/>
        </w:rPr>
        <w:t>სპორტულ, ახალგაზრდულ და კულტურულ ღონისძიებებზე</w:t>
      </w:r>
      <w:r w:rsidR="00D87CFE" w:rsidRPr="00220E52">
        <w:rPr>
          <w:rFonts w:ascii="Sylfaen" w:hAnsi="Sylfaen"/>
          <w:sz w:val="22"/>
          <w:lang w:val="ka-GE"/>
        </w:rPr>
        <w:t xml:space="preserve"> საანგარიშო პერიოდში</w:t>
      </w:r>
      <w:r w:rsidRPr="00220E52">
        <w:rPr>
          <w:rFonts w:ascii="Sylfaen" w:hAnsi="Sylfaen"/>
          <w:sz w:val="22"/>
          <w:lang w:val="ka-GE"/>
        </w:rPr>
        <w:t xml:space="preserve"> გაწეული იქნა </w:t>
      </w:r>
      <w:r w:rsidR="00395190">
        <w:rPr>
          <w:rFonts w:ascii="Sylfaen" w:hAnsi="Sylfaen"/>
          <w:sz w:val="22"/>
          <w:lang w:val="en-US"/>
        </w:rPr>
        <w:t>856.2</w:t>
      </w:r>
      <w:r w:rsidRPr="00220E52">
        <w:rPr>
          <w:rFonts w:ascii="Sylfaen" w:hAnsi="Sylfaen"/>
          <w:sz w:val="22"/>
          <w:lang w:val="en-US"/>
        </w:rPr>
        <w:t xml:space="preserve"> </w:t>
      </w:r>
      <w:r w:rsidRPr="00220E52">
        <w:rPr>
          <w:rFonts w:ascii="Sylfaen" w:hAnsi="Sylfaen"/>
          <w:sz w:val="22"/>
          <w:lang w:val="ka-GE"/>
        </w:rPr>
        <w:t>ათასი ლარი, ნაცვლად გეგმით</w:t>
      </w:r>
      <w:r w:rsidR="00395190">
        <w:rPr>
          <w:rFonts w:ascii="Sylfaen" w:hAnsi="Sylfaen"/>
          <w:sz w:val="22"/>
          <w:lang w:val="ka-GE"/>
        </w:rPr>
        <w:t xml:space="preserve"> (</w:t>
      </w:r>
      <w:r w:rsidR="00395190">
        <w:rPr>
          <w:rFonts w:ascii="Sylfaen" w:hAnsi="Sylfaen"/>
          <w:sz w:val="22"/>
          <w:lang w:val="en-US"/>
        </w:rPr>
        <w:t>6</w:t>
      </w:r>
      <w:r w:rsidR="00114FA8">
        <w:rPr>
          <w:rFonts w:ascii="Sylfaen" w:hAnsi="Sylfaen"/>
          <w:sz w:val="22"/>
          <w:lang w:val="ka-GE"/>
        </w:rPr>
        <w:t xml:space="preserve"> თვე )</w:t>
      </w:r>
      <w:r w:rsidRPr="00220E52">
        <w:rPr>
          <w:rFonts w:ascii="Sylfaen" w:hAnsi="Sylfaen"/>
          <w:sz w:val="22"/>
          <w:lang w:val="ka-GE"/>
        </w:rPr>
        <w:t xml:space="preserve"> გათვალისწინებული </w:t>
      </w:r>
      <w:r w:rsidR="00395190">
        <w:rPr>
          <w:rFonts w:ascii="Sylfaen" w:hAnsi="Sylfaen"/>
          <w:sz w:val="22"/>
          <w:lang w:val="en-US"/>
        </w:rPr>
        <w:t>1,024.3</w:t>
      </w:r>
      <w:r w:rsidR="000E1EDB" w:rsidRPr="00220E52">
        <w:rPr>
          <w:rFonts w:ascii="Sylfaen" w:hAnsi="Sylfaen"/>
          <w:sz w:val="22"/>
          <w:lang w:val="ka-GE"/>
        </w:rPr>
        <w:t xml:space="preserve"> </w:t>
      </w:r>
      <w:r w:rsidRPr="00220E52">
        <w:rPr>
          <w:rFonts w:ascii="Sylfaen" w:hAnsi="Sylfaen"/>
          <w:sz w:val="22"/>
          <w:lang w:val="ka-GE"/>
        </w:rPr>
        <w:t xml:space="preserve">ათასი ლარისა, ანუ გეგმის </w:t>
      </w:r>
      <w:r w:rsidR="00395190">
        <w:rPr>
          <w:rFonts w:ascii="Sylfaen" w:hAnsi="Sylfaen"/>
          <w:sz w:val="22"/>
          <w:lang w:val="en-US"/>
        </w:rPr>
        <w:t>83.6</w:t>
      </w:r>
      <w:r w:rsidRPr="00220E52">
        <w:rPr>
          <w:rFonts w:ascii="Sylfaen" w:hAnsi="Sylfaen"/>
          <w:sz w:val="22"/>
          <w:lang w:val="ka-GE"/>
        </w:rPr>
        <w:t xml:space="preserve"> პროცენტი. აღნიშნულის სახსრებიდან სპორტის განვითა</w:t>
      </w:r>
      <w:r w:rsidR="007565F5" w:rsidRPr="00220E52">
        <w:rPr>
          <w:rFonts w:ascii="Sylfaen" w:hAnsi="Sylfaen"/>
          <w:sz w:val="22"/>
          <w:lang w:val="ka-GE"/>
        </w:rPr>
        <w:t xml:space="preserve">რებას მოხმარდა </w:t>
      </w:r>
      <w:r w:rsidR="00395190">
        <w:rPr>
          <w:rFonts w:ascii="Sylfaen" w:hAnsi="Sylfaen"/>
          <w:sz w:val="22"/>
          <w:lang w:val="en-US"/>
        </w:rPr>
        <w:t>369.3</w:t>
      </w:r>
      <w:r w:rsidR="00425BE2">
        <w:rPr>
          <w:rFonts w:ascii="Sylfaen" w:hAnsi="Sylfaen"/>
          <w:sz w:val="22"/>
          <w:lang w:val="ka-GE"/>
        </w:rPr>
        <w:t xml:space="preserve"> </w:t>
      </w:r>
      <w:r w:rsidRPr="00220E52">
        <w:rPr>
          <w:rFonts w:ascii="Sylfaen" w:hAnsi="Sylfaen"/>
          <w:sz w:val="22"/>
          <w:lang w:val="ka-GE"/>
        </w:rPr>
        <w:t xml:space="preserve">ათასი ლარი, კულტურის განვითარებას - </w:t>
      </w:r>
      <w:r w:rsidR="00395190">
        <w:rPr>
          <w:rFonts w:ascii="Sylfaen" w:hAnsi="Sylfaen"/>
          <w:sz w:val="22"/>
          <w:lang w:val="en-US"/>
        </w:rPr>
        <w:t>373.4</w:t>
      </w:r>
      <w:r w:rsidRPr="00220E52">
        <w:rPr>
          <w:rFonts w:ascii="Sylfaen" w:hAnsi="Sylfaen"/>
          <w:sz w:val="22"/>
          <w:lang w:val="ka-GE"/>
        </w:rPr>
        <w:t xml:space="preserve"> ათასი ლარი, </w:t>
      </w:r>
      <w:r w:rsidR="007565F5" w:rsidRPr="00220E52">
        <w:rPr>
          <w:rFonts w:ascii="Sylfaen" w:hAnsi="Sylfaen"/>
          <w:sz w:val="22"/>
          <w:lang w:val="ka-GE"/>
        </w:rPr>
        <w:t xml:space="preserve">ტელე-რადიო მაუწყებლობა და საგამომცემლო საქმიანობას </w:t>
      </w:r>
      <w:r w:rsidR="0035374C" w:rsidRPr="00220E52">
        <w:rPr>
          <w:rFonts w:ascii="Sylfaen" w:hAnsi="Sylfaen"/>
          <w:sz w:val="22"/>
          <w:lang w:val="ka-GE"/>
        </w:rPr>
        <w:t xml:space="preserve">- </w:t>
      </w:r>
      <w:r w:rsidR="00395190">
        <w:rPr>
          <w:rFonts w:ascii="Sylfaen" w:hAnsi="Sylfaen"/>
          <w:sz w:val="22"/>
          <w:lang w:val="en-US"/>
        </w:rPr>
        <w:t>40.0</w:t>
      </w:r>
      <w:r w:rsidR="007565F5" w:rsidRPr="00220E52">
        <w:rPr>
          <w:rFonts w:ascii="Sylfaen" w:hAnsi="Sylfaen"/>
          <w:sz w:val="22"/>
          <w:lang w:val="ka-GE"/>
        </w:rPr>
        <w:t xml:space="preserve"> ათასი ლარი, </w:t>
      </w:r>
      <w:r w:rsidR="007565F5" w:rsidRPr="00220E52">
        <w:rPr>
          <w:rFonts w:ascii="Sylfaen" w:hAnsi="Sylfaen" w:cs="Sylfaen"/>
          <w:bCs/>
          <w:sz w:val="22"/>
        </w:rPr>
        <w:t>ტრადიციული</w:t>
      </w:r>
      <w:r w:rsidR="007565F5" w:rsidRPr="00220E52">
        <w:rPr>
          <w:rFonts w:ascii="Sylfaen" w:hAnsi="Sylfaen" w:cs="Arial CYR"/>
          <w:bCs/>
          <w:sz w:val="22"/>
        </w:rPr>
        <w:t xml:space="preserve"> </w:t>
      </w:r>
      <w:r w:rsidR="007565F5" w:rsidRPr="00220E52">
        <w:rPr>
          <w:rFonts w:ascii="Sylfaen" w:hAnsi="Sylfaen" w:cs="Sylfaen"/>
          <w:bCs/>
          <w:sz w:val="22"/>
        </w:rPr>
        <w:t>და</w:t>
      </w:r>
      <w:r w:rsidR="007565F5" w:rsidRPr="00220E52">
        <w:rPr>
          <w:rFonts w:ascii="Sylfaen" w:hAnsi="Sylfaen" w:cs="Arial CYR"/>
          <w:bCs/>
          <w:sz w:val="22"/>
        </w:rPr>
        <w:t xml:space="preserve"> </w:t>
      </w:r>
      <w:r w:rsidR="007565F5" w:rsidRPr="00220E52">
        <w:rPr>
          <w:rFonts w:ascii="Sylfaen" w:hAnsi="Sylfaen" w:cs="Sylfaen"/>
          <w:bCs/>
          <w:sz w:val="22"/>
        </w:rPr>
        <w:t>კალენდარული</w:t>
      </w:r>
      <w:r w:rsidR="007565F5" w:rsidRPr="00220E52">
        <w:rPr>
          <w:rFonts w:ascii="Sylfaen" w:hAnsi="Sylfaen" w:cs="Arial CYR"/>
          <w:bCs/>
          <w:sz w:val="22"/>
        </w:rPr>
        <w:t xml:space="preserve"> </w:t>
      </w:r>
      <w:r w:rsidR="007565F5" w:rsidRPr="00220E52">
        <w:rPr>
          <w:rFonts w:ascii="Sylfaen" w:hAnsi="Sylfaen" w:cs="Sylfaen"/>
          <w:bCs/>
          <w:sz w:val="22"/>
        </w:rPr>
        <w:t>დღესაწაულების</w:t>
      </w:r>
      <w:r w:rsidR="007565F5" w:rsidRPr="00220E52">
        <w:rPr>
          <w:rFonts w:ascii="Sylfaen" w:hAnsi="Sylfaen" w:cs="Arial CYR"/>
          <w:bCs/>
          <w:sz w:val="22"/>
        </w:rPr>
        <w:t xml:space="preserve"> </w:t>
      </w:r>
      <w:r w:rsidR="007565F5" w:rsidRPr="00220E52">
        <w:rPr>
          <w:rFonts w:ascii="Sylfaen" w:hAnsi="Sylfaen" w:cs="Sylfaen"/>
          <w:bCs/>
          <w:sz w:val="22"/>
        </w:rPr>
        <w:t>ღონისძიებები</w:t>
      </w:r>
      <w:r w:rsidR="007565F5" w:rsidRPr="00220E52">
        <w:rPr>
          <w:rFonts w:ascii="Sylfaen" w:hAnsi="Sylfaen" w:cs="Sylfaen"/>
          <w:bCs/>
          <w:sz w:val="22"/>
          <w:lang w:val="ka-GE"/>
        </w:rPr>
        <w:t>-</w:t>
      </w:r>
      <w:r w:rsidR="00395190">
        <w:rPr>
          <w:rFonts w:ascii="Sylfaen" w:hAnsi="Sylfaen" w:cs="Sylfaen"/>
          <w:bCs/>
          <w:sz w:val="22"/>
          <w:lang w:val="en-US"/>
        </w:rPr>
        <w:t>2.9</w:t>
      </w:r>
      <w:r w:rsidR="007565F5" w:rsidRPr="00220E52">
        <w:rPr>
          <w:rFonts w:ascii="Sylfaen" w:hAnsi="Sylfaen" w:cs="Sylfaen"/>
          <w:bCs/>
          <w:sz w:val="22"/>
          <w:lang w:val="ka-GE"/>
        </w:rPr>
        <w:t xml:space="preserve"> ათასი ლარი, </w:t>
      </w:r>
      <w:r w:rsidRPr="00220E52">
        <w:rPr>
          <w:rFonts w:ascii="Sylfaen" w:hAnsi="Sylfaen"/>
          <w:sz w:val="22"/>
          <w:lang w:val="ka-GE"/>
        </w:rPr>
        <w:t>საზოგადოებრივი და ახალგაზრდული ორგანიზაციების ხელშეწყობა</w:t>
      </w:r>
      <w:r w:rsidR="007565F5" w:rsidRPr="00220E52">
        <w:rPr>
          <w:rFonts w:ascii="Sylfaen" w:hAnsi="Sylfaen"/>
          <w:sz w:val="22"/>
          <w:lang w:val="ka-GE"/>
        </w:rPr>
        <w:t xml:space="preserve"> - </w:t>
      </w:r>
      <w:r w:rsidR="00395190">
        <w:rPr>
          <w:rFonts w:ascii="Sylfaen" w:hAnsi="Sylfaen"/>
          <w:sz w:val="22"/>
          <w:lang w:val="en-US"/>
        </w:rPr>
        <w:t>34.6</w:t>
      </w:r>
      <w:r w:rsidR="007565F5" w:rsidRPr="00220E52">
        <w:rPr>
          <w:rFonts w:ascii="Sylfaen" w:hAnsi="Sylfaen"/>
          <w:sz w:val="22"/>
          <w:lang w:val="ka-GE"/>
        </w:rPr>
        <w:t xml:space="preserve"> ათასი ლარი, </w:t>
      </w:r>
      <w:r w:rsidR="00425BE2">
        <w:rPr>
          <w:rFonts w:ascii="Sylfaen" w:hAnsi="Sylfaen" w:cs="Sylfaen"/>
          <w:bCs/>
          <w:sz w:val="22"/>
          <w:lang w:val="ka-GE"/>
        </w:rPr>
        <w:t>ქალისა და მამაკაცის</w:t>
      </w:r>
      <w:r w:rsidR="0035374C" w:rsidRPr="00220E52">
        <w:rPr>
          <w:rFonts w:ascii="Sylfaen" w:hAnsi="Sylfaen" w:cs="Arial CYR"/>
          <w:bCs/>
          <w:sz w:val="22"/>
        </w:rPr>
        <w:t xml:space="preserve"> </w:t>
      </w:r>
      <w:r w:rsidR="0035374C" w:rsidRPr="00220E52">
        <w:rPr>
          <w:rFonts w:ascii="Sylfaen" w:hAnsi="Sylfaen" w:cs="Sylfaen"/>
          <w:bCs/>
          <w:sz w:val="22"/>
        </w:rPr>
        <w:t>თანასწორობის</w:t>
      </w:r>
      <w:r w:rsidR="0035374C" w:rsidRPr="00220E52">
        <w:rPr>
          <w:rFonts w:ascii="Sylfaen" w:hAnsi="Sylfaen" w:cs="Arial CYR"/>
          <w:bCs/>
          <w:sz w:val="22"/>
        </w:rPr>
        <w:t xml:space="preserve"> </w:t>
      </w:r>
      <w:r w:rsidR="0035374C" w:rsidRPr="00220E52">
        <w:rPr>
          <w:rFonts w:ascii="Sylfaen" w:hAnsi="Sylfaen" w:cs="Sylfaen"/>
          <w:bCs/>
          <w:sz w:val="22"/>
        </w:rPr>
        <w:t>ხელშეწყობა</w:t>
      </w:r>
      <w:r w:rsidR="0035374C" w:rsidRPr="00220E52">
        <w:rPr>
          <w:rFonts w:ascii="Sylfaen" w:hAnsi="Sylfaen" w:cs="Sylfaen"/>
          <w:bCs/>
          <w:sz w:val="22"/>
          <w:lang w:val="en-US"/>
        </w:rPr>
        <w:t>-</w:t>
      </w:r>
      <w:r w:rsidR="0035374C" w:rsidRPr="00220E52">
        <w:rPr>
          <w:rFonts w:ascii="Sylfaen" w:hAnsi="Sylfaen" w:cs="Arial CYR"/>
          <w:bCs/>
          <w:sz w:val="22"/>
        </w:rPr>
        <w:t xml:space="preserve"> </w:t>
      </w:r>
      <w:r w:rsidR="00395190">
        <w:rPr>
          <w:rFonts w:ascii="Sylfaen" w:hAnsi="Sylfaen"/>
          <w:sz w:val="22"/>
          <w:lang w:val="en-US"/>
        </w:rPr>
        <w:t>3.7</w:t>
      </w:r>
      <w:r w:rsidR="0035374C" w:rsidRPr="00220E52">
        <w:rPr>
          <w:rFonts w:ascii="Sylfaen" w:hAnsi="Sylfaen"/>
          <w:sz w:val="22"/>
          <w:lang w:val="ka-GE"/>
        </w:rPr>
        <w:t xml:space="preserve"> ათასი ლარი, </w:t>
      </w:r>
      <w:r w:rsidR="007565F5" w:rsidRPr="00220E52">
        <w:rPr>
          <w:rFonts w:ascii="Sylfaen" w:hAnsi="Sylfaen"/>
          <w:sz w:val="22"/>
          <w:lang w:val="ka-GE"/>
        </w:rPr>
        <w:t xml:space="preserve">რელიგია - </w:t>
      </w:r>
      <w:r w:rsidR="00395190">
        <w:rPr>
          <w:rFonts w:ascii="Sylfaen" w:hAnsi="Sylfaen"/>
          <w:sz w:val="22"/>
          <w:lang w:val="en-US"/>
        </w:rPr>
        <w:t>32.4</w:t>
      </w:r>
      <w:r w:rsidR="0035374C" w:rsidRPr="00220E52">
        <w:rPr>
          <w:rFonts w:ascii="Sylfaen" w:hAnsi="Sylfaen"/>
          <w:sz w:val="22"/>
          <w:lang w:val="en-US"/>
        </w:rPr>
        <w:t xml:space="preserve"> </w:t>
      </w:r>
      <w:r w:rsidR="007565F5" w:rsidRPr="00220E52">
        <w:rPr>
          <w:rFonts w:ascii="Sylfaen" w:hAnsi="Sylfaen"/>
          <w:sz w:val="22"/>
          <w:lang w:val="ka-GE"/>
        </w:rPr>
        <w:t xml:space="preserve"> ათასი ლარი.</w:t>
      </w:r>
    </w:p>
    <w:p w:rsidR="003C40E6" w:rsidRPr="00220E52" w:rsidRDefault="003C40E6" w:rsidP="007565F5">
      <w:pPr>
        <w:jc w:val="both"/>
        <w:rPr>
          <w:rFonts w:ascii="Sylfaen" w:hAnsi="Sylfaen" w:cs="Arial CYR"/>
          <w:bCs/>
          <w:sz w:val="22"/>
          <w:lang w:val="en-US" w:eastAsia="en-US"/>
        </w:rPr>
      </w:pPr>
    </w:p>
    <w:tbl>
      <w:tblPr>
        <w:tblW w:w="0" w:type="auto"/>
        <w:tblInd w:w="118" w:type="dxa"/>
        <w:tblLook w:val="04A0" w:firstRow="1" w:lastRow="0" w:firstColumn="1" w:lastColumn="0" w:noHBand="0" w:noVBand="1"/>
      </w:tblPr>
      <w:tblGrid>
        <w:gridCol w:w="1803"/>
        <w:gridCol w:w="5637"/>
        <w:gridCol w:w="753"/>
        <w:gridCol w:w="850"/>
        <w:gridCol w:w="1259"/>
      </w:tblGrid>
      <w:tr w:rsidR="008453B1" w:rsidRPr="00287E7A" w:rsidTr="00B65D4E">
        <w:trPr>
          <w:trHeight w:val="756"/>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hideMark/>
          </w:tcPr>
          <w:p w:rsidR="008453B1" w:rsidRPr="00287E7A" w:rsidRDefault="008453B1" w:rsidP="00B65D4E">
            <w:pPr>
              <w:jc w:val="center"/>
              <w:rPr>
                <w:rFonts w:ascii="Sylfaen" w:hAnsi="Sylfaen" w:cs="Calibri"/>
                <w:color w:val="000000"/>
                <w:sz w:val="18"/>
                <w:szCs w:val="18"/>
                <w:lang w:val="en-US" w:eastAsia="en-US"/>
              </w:rPr>
            </w:pPr>
            <w:r w:rsidRPr="00637A80">
              <w:rPr>
                <w:rFonts w:ascii="Sylfaen" w:hAnsi="Sylfaen" w:cs="Calibri"/>
                <w:color w:val="000000"/>
                <w:szCs w:val="18"/>
                <w:lang w:val="en-US" w:eastAsia="en-US"/>
              </w:rPr>
              <w:t>პროგრამული კოდი</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8453B1" w:rsidRPr="00287E7A" w:rsidRDefault="008453B1" w:rsidP="00B65D4E">
            <w:pPr>
              <w:jc w:val="cente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პროგრამის დასახელება</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8453B1" w:rsidRPr="00287E7A" w:rsidRDefault="008453B1" w:rsidP="00B65D4E">
            <w:pPr>
              <w:jc w:val="cente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 xml:space="preserve">გეგმა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8453B1" w:rsidRPr="00287E7A" w:rsidRDefault="008453B1" w:rsidP="00B65D4E">
            <w:pPr>
              <w:jc w:val="cente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ფაქტი</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8453B1" w:rsidRPr="00287E7A" w:rsidRDefault="008453B1" w:rsidP="00B65D4E">
            <w:pPr>
              <w:jc w:val="center"/>
              <w:rPr>
                <w:rFonts w:ascii="Sylfaen" w:hAnsi="Sylfaen" w:cs="Calibri"/>
                <w:color w:val="000000"/>
                <w:sz w:val="22"/>
                <w:szCs w:val="22"/>
                <w:lang w:val="en-US" w:eastAsia="en-US"/>
              </w:rPr>
            </w:pPr>
            <w:r w:rsidRPr="00287E7A">
              <w:rPr>
                <w:rFonts w:ascii="Sylfaen" w:hAnsi="Sylfaen" w:cs="Calibri"/>
                <w:color w:val="000000"/>
                <w:sz w:val="22"/>
                <w:szCs w:val="22"/>
                <w:lang w:val="en-US" w:eastAsia="en-US"/>
              </w:rPr>
              <w:t>პროცენტი</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b/>
                <w:bCs/>
                <w:color w:val="000000"/>
                <w:sz w:val="16"/>
                <w:szCs w:val="16"/>
                <w:lang w:val="en-US" w:eastAsia="en-US"/>
              </w:rPr>
            </w:pPr>
            <w:r w:rsidRPr="00287E7A">
              <w:rPr>
                <w:rFonts w:ascii="Sylfaen" w:hAnsi="Sylfaen" w:cs="Arial"/>
                <w:b/>
                <w:bCs/>
                <w:color w:val="000000"/>
                <w:sz w:val="16"/>
                <w:szCs w:val="16"/>
                <w:lang w:val="en-US" w:eastAsia="en-US"/>
              </w:rPr>
              <w:t>05 00</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Calibri"/>
                <w:b/>
                <w:bCs/>
                <w:color w:val="000000"/>
                <w:sz w:val="16"/>
                <w:szCs w:val="16"/>
                <w:lang w:val="en-US" w:eastAsia="en-US"/>
              </w:rPr>
            </w:pPr>
            <w:r w:rsidRPr="00287E7A">
              <w:rPr>
                <w:rFonts w:ascii="Sylfaen" w:hAnsi="Sylfaen" w:cs="Calibri"/>
                <w:b/>
                <w:bCs/>
                <w:color w:val="000000"/>
                <w:sz w:val="16"/>
                <w:szCs w:val="16"/>
                <w:lang w:val="en-US" w:eastAsia="en-US"/>
              </w:rPr>
              <w:t>კულტურა, ახალგაზრდობა და სპორტი</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1,024.3</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856.2</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bCs/>
                <w:color w:val="000000"/>
                <w:lang w:val="en-US" w:eastAsia="en-US"/>
              </w:rPr>
            </w:pPr>
            <w:r>
              <w:rPr>
                <w:rFonts w:ascii="Sylfaen" w:hAnsi="Sylfaen" w:cs="Calibri"/>
                <w:bCs/>
                <w:color w:val="000000"/>
                <w:lang w:val="en-US" w:eastAsia="en-US"/>
              </w:rPr>
              <w:t>83.6</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05 01</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Calibri"/>
                <w:color w:val="000000"/>
                <w:sz w:val="16"/>
                <w:szCs w:val="16"/>
                <w:lang w:val="en-US" w:eastAsia="en-US"/>
              </w:rPr>
            </w:pPr>
            <w:r w:rsidRPr="00287E7A">
              <w:rPr>
                <w:rFonts w:ascii="Sylfaen" w:hAnsi="Sylfaen" w:cs="Calibri"/>
                <w:color w:val="000000"/>
                <w:sz w:val="16"/>
                <w:szCs w:val="16"/>
                <w:lang w:val="en-US" w:eastAsia="en-US"/>
              </w:rPr>
              <w:t>სპორტის განვითარების ხელშეწყობა</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452.1</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369.3</w:t>
            </w:r>
          </w:p>
        </w:tc>
        <w:tc>
          <w:tcPr>
            <w:tcW w:w="0" w:type="auto"/>
            <w:tcBorders>
              <w:top w:val="nil"/>
              <w:left w:val="nil"/>
              <w:bottom w:val="single" w:sz="4" w:space="0" w:color="auto"/>
              <w:right w:val="single" w:sz="8" w:space="0" w:color="auto"/>
            </w:tcBorders>
            <w:shd w:val="clear" w:color="auto" w:fill="auto"/>
            <w:noWrap/>
            <w:vAlign w:val="bottom"/>
          </w:tcPr>
          <w:p w:rsidR="00E419EC" w:rsidRPr="00F076E6" w:rsidRDefault="005F53DF" w:rsidP="00E419EC">
            <w:pPr>
              <w:jc w:val="center"/>
              <w:rPr>
                <w:rFonts w:ascii="Sylfaen" w:hAnsi="Sylfaen" w:cs="Calibri"/>
                <w:color w:val="000000"/>
                <w:lang w:val="en-US" w:eastAsia="en-US"/>
              </w:rPr>
            </w:pPr>
            <w:r>
              <w:rPr>
                <w:rFonts w:ascii="Sylfaen" w:hAnsi="Sylfaen" w:cs="Calibri"/>
                <w:color w:val="000000"/>
                <w:lang w:val="en-US" w:eastAsia="en-US"/>
              </w:rPr>
              <w:t>81.7</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05 01 01</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Calibri"/>
                <w:color w:val="000000"/>
                <w:sz w:val="16"/>
                <w:szCs w:val="16"/>
                <w:lang w:val="en-US" w:eastAsia="en-US"/>
              </w:rPr>
            </w:pPr>
            <w:r w:rsidRPr="00287E7A">
              <w:rPr>
                <w:rFonts w:ascii="Sylfaen" w:hAnsi="Sylfaen" w:cs="Calibri"/>
                <w:color w:val="000000"/>
                <w:sz w:val="16"/>
                <w:szCs w:val="16"/>
                <w:lang w:val="en-US" w:eastAsia="en-US"/>
              </w:rPr>
              <w:t xml:space="preserve">სპორტული </w:t>
            </w:r>
            <w:r w:rsidRPr="00287E7A">
              <w:rPr>
                <w:rFonts w:ascii="Sylfaen" w:hAnsi="Sylfaen" w:cs="Calibri"/>
                <w:color w:val="000000"/>
                <w:sz w:val="16"/>
                <w:szCs w:val="16"/>
                <w:lang w:val="ka-GE" w:eastAsia="en-US"/>
              </w:rPr>
              <w:t>დაწესებულების</w:t>
            </w:r>
            <w:r w:rsidRPr="00287E7A">
              <w:rPr>
                <w:rFonts w:ascii="Sylfaen" w:hAnsi="Sylfaen" w:cs="Calibri"/>
                <w:color w:val="000000"/>
                <w:sz w:val="16"/>
                <w:szCs w:val="16"/>
                <w:lang w:val="en-US" w:eastAsia="en-US"/>
              </w:rPr>
              <w:t xml:space="preserve"> ხელშეწყობა</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452.1</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369.3</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81.7</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05 01 01 01</w:t>
            </w:r>
          </w:p>
        </w:tc>
        <w:tc>
          <w:tcPr>
            <w:tcW w:w="0" w:type="auto"/>
            <w:tcBorders>
              <w:top w:val="nil"/>
              <w:left w:val="nil"/>
              <w:bottom w:val="single" w:sz="4" w:space="0" w:color="auto"/>
              <w:right w:val="single" w:sz="4" w:space="0" w:color="auto"/>
            </w:tcBorders>
            <w:shd w:val="clear" w:color="auto" w:fill="auto"/>
            <w:vAlign w:val="center"/>
          </w:tcPr>
          <w:p w:rsidR="00E419EC" w:rsidRPr="00287E7A" w:rsidRDefault="00E419EC" w:rsidP="00E419EC">
            <w:pPr>
              <w:rPr>
                <w:rFonts w:ascii="Sylfaen" w:hAnsi="Sylfaen" w:cs="Calibri"/>
                <w:color w:val="000000"/>
                <w:sz w:val="16"/>
                <w:szCs w:val="16"/>
                <w:lang w:val="ka-GE" w:eastAsia="en-US"/>
              </w:rPr>
            </w:pPr>
            <w:r w:rsidRPr="00287E7A">
              <w:rPr>
                <w:rFonts w:ascii="Sylfaen" w:hAnsi="Sylfaen" w:cs="Calibri"/>
                <w:color w:val="000000"/>
                <w:sz w:val="16"/>
                <w:szCs w:val="16"/>
                <w:lang w:val="ka-GE" w:eastAsia="en-US"/>
              </w:rPr>
              <w:t>სპორტული ღონისძიებების დაფინანსება</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207.9</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162.1</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78.0</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05 01 01 02</w:t>
            </w:r>
          </w:p>
        </w:tc>
        <w:tc>
          <w:tcPr>
            <w:tcW w:w="0" w:type="auto"/>
            <w:tcBorders>
              <w:top w:val="nil"/>
              <w:left w:val="nil"/>
              <w:bottom w:val="single" w:sz="4" w:space="0" w:color="auto"/>
              <w:right w:val="single" w:sz="4" w:space="0" w:color="auto"/>
            </w:tcBorders>
            <w:shd w:val="clear" w:color="auto" w:fill="auto"/>
            <w:vAlign w:val="center"/>
          </w:tcPr>
          <w:p w:rsidR="00E419EC" w:rsidRPr="00287E7A" w:rsidRDefault="00E419EC" w:rsidP="00E419EC">
            <w:pPr>
              <w:rPr>
                <w:rFonts w:ascii="Sylfaen" w:hAnsi="Sylfaen" w:cs="Calibri"/>
                <w:color w:val="000000"/>
                <w:sz w:val="16"/>
                <w:szCs w:val="16"/>
                <w:lang w:val="ka-GE" w:eastAsia="en-US"/>
              </w:rPr>
            </w:pPr>
            <w:r w:rsidRPr="00287E7A">
              <w:rPr>
                <w:rFonts w:ascii="Sylfaen" w:hAnsi="Sylfaen" w:cs="Calibri"/>
                <w:color w:val="000000"/>
                <w:sz w:val="16"/>
                <w:szCs w:val="16"/>
                <w:lang w:val="ka-GE" w:eastAsia="en-US"/>
              </w:rPr>
              <w:t>ა(ა) იპ სკოლისგარეშე საგანმანათლებლო დაწესებულება ნინოწმინდის კომპლექსური სასპორტო სკოლა</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244.2</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207.1</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84.8</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05 02</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Calibri"/>
                <w:color w:val="000000"/>
                <w:sz w:val="18"/>
                <w:szCs w:val="18"/>
                <w:lang w:val="en-US" w:eastAsia="en-US"/>
              </w:rPr>
            </w:pPr>
            <w:r w:rsidRPr="00287E7A">
              <w:rPr>
                <w:rFonts w:ascii="Sylfaen" w:hAnsi="Sylfaen" w:cs="Calibri"/>
                <w:color w:val="000000"/>
                <w:sz w:val="18"/>
                <w:szCs w:val="18"/>
                <w:lang w:val="en-US" w:eastAsia="en-US"/>
              </w:rPr>
              <w:t>კულტურის განვითარების ხელშეწყობა</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439.7</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373.4</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84.9</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05 02 01</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კულტურის</w:t>
            </w:r>
            <w:r w:rsidRPr="00287E7A">
              <w:rPr>
                <w:rFonts w:ascii="Sylfaen" w:hAnsi="Sylfaen" w:cs="Arial CYR"/>
                <w:bCs/>
                <w:sz w:val="18"/>
                <w:szCs w:val="18"/>
              </w:rPr>
              <w:t xml:space="preserve"> </w:t>
            </w:r>
            <w:r w:rsidRPr="00287E7A">
              <w:rPr>
                <w:rFonts w:ascii="Sylfaen" w:hAnsi="Sylfaen" w:cs="Sylfaen"/>
                <w:bCs/>
                <w:sz w:val="18"/>
                <w:szCs w:val="18"/>
              </w:rPr>
              <w:t>სფეროს</w:t>
            </w:r>
            <w:r w:rsidRPr="00287E7A">
              <w:rPr>
                <w:rFonts w:ascii="Sylfaen" w:hAnsi="Sylfaen" w:cs="Arial CYR"/>
                <w:bCs/>
                <w:sz w:val="18"/>
                <w:szCs w:val="18"/>
              </w:rPr>
              <w:t xml:space="preserve"> </w:t>
            </w:r>
            <w:r w:rsidRPr="00287E7A">
              <w:rPr>
                <w:rFonts w:ascii="Sylfaen" w:hAnsi="Sylfaen" w:cs="Sylfaen"/>
                <w:bCs/>
                <w:sz w:val="18"/>
                <w:szCs w:val="18"/>
              </w:rPr>
              <w:t>დაწესებულებების</w:t>
            </w:r>
            <w:r w:rsidRPr="00287E7A">
              <w:rPr>
                <w:rFonts w:ascii="Sylfaen" w:hAnsi="Sylfaen" w:cs="Arial CYR"/>
                <w:bCs/>
                <w:sz w:val="18"/>
                <w:szCs w:val="18"/>
              </w:rPr>
              <w:t xml:space="preserve"> </w:t>
            </w:r>
            <w:r w:rsidRPr="00287E7A">
              <w:rPr>
                <w:rFonts w:ascii="Sylfaen" w:hAnsi="Sylfaen" w:cs="Sylfaen"/>
                <w:bCs/>
                <w:sz w:val="18"/>
                <w:szCs w:val="18"/>
              </w:rPr>
              <w:t>ხელშეწყობა</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439.7</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373.4</w:t>
            </w:r>
          </w:p>
        </w:tc>
        <w:tc>
          <w:tcPr>
            <w:tcW w:w="0" w:type="auto"/>
            <w:tcBorders>
              <w:top w:val="nil"/>
              <w:left w:val="nil"/>
              <w:bottom w:val="single" w:sz="4" w:space="0" w:color="auto"/>
              <w:right w:val="single" w:sz="8" w:space="0" w:color="auto"/>
            </w:tcBorders>
            <w:shd w:val="clear" w:color="auto" w:fill="auto"/>
            <w:noWrap/>
            <w:vAlign w:val="bottom"/>
          </w:tcPr>
          <w:p w:rsidR="00E419EC" w:rsidRPr="00F076E6" w:rsidRDefault="005F53DF" w:rsidP="00E419EC">
            <w:pPr>
              <w:jc w:val="center"/>
              <w:rPr>
                <w:rFonts w:ascii="Sylfaen" w:hAnsi="Sylfaen" w:cs="Calibri"/>
                <w:color w:val="000000"/>
                <w:lang w:val="en-US" w:eastAsia="en-US"/>
              </w:rPr>
            </w:pPr>
            <w:r>
              <w:rPr>
                <w:rFonts w:ascii="Sylfaen" w:hAnsi="Sylfaen" w:cs="Calibri"/>
                <w:color w:val="000000"/>
                <w:lang w:val="en-US" w:eastAsia="en-US"/>
              </w:rPr>
              <w:t>84.9</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05 02 01 01</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იპ</w:t>
            </w:r>
            <w:r w:rsidRPr="00287E7A">
              <w:rPr>
                <w:rFonts w:ascii="Sylfaen" w:hAnsi="Sylfaen" w:cs="Arial CYR"/>
                <w:bCs/>
                <w:sz w:val="18"/>
                <w:szCs w:val="18"/>
              </w:rPr>
              <w:t>-</w:t>
            </w:r>
            <w:r w:rsidRPr="00287E7A">
              <w:rPr>
                <w:rFonts w:ascii="Sylfaen" w:hAnsi="Sylfaen" w:cs="Sylfaen"/>
                <w:bCs/>
                <w:sz w:val="18"/>
                <w:szCs w:val="18"/>
              </w:rPr>
              <w:t>ნინოწმინდის</w:t>
            </w:r>
            <w:r w:rsidRPr="00287E7A">
              <w:rPr>
                <w:rFonts w:ascii="Sylfaen" w:hAnsi="Sylfaen" w:cs="Arial CYR"/>
                <w:bCs/>
                <w:sz w:val="18"/>
                <w:szCs w:val="18"/>
              </w:rPr>
              <w:t xml:space="preserve">  </w:t>
            </w:r>
            <w:r w:rsidRPr="00287E7A">
              <w:rPr>
                <w:rFonts w:ascii="Sylfaen" w:hAnsi="Sylfaen" w:cs="Sylfaen"/>
                <w:bCs/>
                <w:sz w:val="18"/>
                <w:szCs w:val="18"/>
              </w:rPr>
              <w:t>კულტურის</w:t>
            </w:r>
            <w:r w:rsidRPr="00287E7A">
              <w:rPr>
                <w:rFonts w:ascii="Sylfaen" w:hAnsi="Sylfaen" w:cs="Arial CYR"/>
                <w:bCs/>
                <w:sz w:val="18"/>
                <w:szCs w:val="18"/>
              </w:rPr>
              <w:t xml:space="preserve"> </w:t>
            </w:r>
            <w:r w:rsidRPr="00287E7A">
              <w:rPr>
                <w:rFonts w:ascii="Sylfaen" w:hAnsi="Sylfaen" w:cs="Sylfaen"/>
                <w:bCs/>
                <w:sz w:val="18"/>
                <w:szCs w:val="18"/>
              </w:rPr>
              <w:t>ცენტრი</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125.0</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88.0</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70.4</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05 02 01 02</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იპ</w:t>
            </w:r>
            <w:r w:rsidRPr="00287E7A">
              <w:rPr>
                <w:rFonts w:ascii="Sylfaen" w:hAnsi="Sylfaen" w:cs="Arial CYR"/>
                <w:bCs/>
                <w:sz w:val="18"/>
                <w:szCs w:val="18"/>
              </w:rPr>
              <w:t>-</w:t>
            </w:r>
            <w:r w:rsidRPr="00287E7A">
              <w:rPr>
                <w:rFonts w:ascii="Sylfaen" w:hAnsi="Sylfaen" w:cs="Sylfaen"/>
                <w:bCs/>
                <w:sz w:val="18"/>
                <w:szCs w:val="18"/>
              </w:rPr>
              <w:t>ნინოწმინდის</w:t>
            </w:r>
            <w:r w:rsidRPr="00287E7A">
              <w:rPr>
                <w:rFonts w:ascii="Sylfaen" w:hAnsi="Sylfaen" w:cs="Arial CYR"/>
                <w:bCs/>
                <w:sz w:val="18"/>
                <w:szCs w:val="18"/>
              </w:rPr>
              <w:t xml:space="preserve">  </w:t>
            </w:r>
            <w:r w:rsidRPr="00287E7A">
              <w:rPr>
                <w:rFonts w:ascii="Sylfaen" w:hAnsi="Sylfaen" w:cs="Sylfaen"/>
                <w:bCs/>
                <w:sz w:val="18"/>
                <w:szCs w:val="18"/>
              </w:rPr>
              <w:t>მთავარი</w:t>
            </w:r>
            <w:r w:rsidRPr="00287E7A">
              <w:rPr>
                <w:rFonts w:ascii="Sylfaen" w:hAnsi="Sylfaen" w:cs="Arial CYR"/>
                <w:bCs/>
                <w:sz w:val="18"/>
                <w:szCs w:val="18"/>
              </w:rPr>
              <w:t xml:space="preserve"> </w:t>
            </w:r>
            <w:r w:rsidRPr="00287E7A">
              <w:rPr>
                <w:rFonts w:ascii="Sylfaen" w:hAnsi="Sylfaen" w:cs="Sylfaen"/>
                <w:bCs/>
                <w:sz w:val="18"/>
                <w:szCs w:val="18"/>
              </w:rPr>
              <w:t>ბიბლიოთეკა</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61.2</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59.7</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97.5</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05 02 01 03</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იპ</w:t>
            </w:r>
            <w:r w:rsidRPr="00287E7A">
              <w:rPr>
                <w:rFonts w:ascii="Sylfaen" w:hAnsi="Sylfaen" w:cs="Arial CYR"/>
                <w:bCs/>
                <w:sz w:val="18"/>
                <w:szCs w:val="18"/>
              </w:rPr>
              <w:t>-</w:t>
            </w:r>
            <w:r w:rsidRPr="00287E7A">
              <w:rPr>
                <w:rFonts w:ascii="Sylfaen" w:hAnsi="Sylfaen" w:cs="Sylfaen"/>
                <w:bCs/>
                <w:sz w:val="18"/>
                <w:szCs w:val="18"/>
              </w:rPr>
              <w:t>ნინოწმინდის</w:t>
            </w:r>
            <w:r w:rsidRPr="00287E7A">
              <w:rPr>
                <w:rFonts w:ascii="Sylfaen" w:hAnsi="Sylfaen" w:cs="Arial CYR"/>
                <w:bCs/>
                <w:sz w:val="18"/>
                <w:szCs w:val="18"/>
              </w:rPr>
              <w:t xml:space="preserve"> </w:t>
            </w:r>
            <w:r w:rsidRPr="00287E7A">
              <w:rPr>
                <w:rFonts w:ascii="Sylfaen" w:hAnsi="Sylfaen" w:cs="Sylfaen"/>
                <w:bCs/>
                <w:sz w:val="18"/>
                <w:szCs w:val="18"/>
              </w:rPr>
              <w:t>სკოლისგარეშე</w:t>
            </w:r>
            <w:r w:rsidRPr="00287E7A">
              <w:rPr>
                <w:rFonts w:ascii="Sylfaen" w:hAnsi="Sylfaen" w:cs="Arial CYR"/>
                <w:bCs/>
                <w:sz w:val="18"/>
                <w:szCs w:val="18"/>
              </w:rPr>
              <w:t xml:space="preserve"> </w:t>
            </w:r>
            <w:r w:rsidRPr="00287E7A">
              <w:rPr>
                <w:rFonts w:ascii="Sylfaen" w:hAnsi="Sylfaen" w:cs="Sylfaen"/>
                <w:bCs/>
                <w:sz w:val="18"/>
                <w:szCs w:val="18"/>
              </w:rPr>
              <w:t>აღზრდის</w:t>
            </w:r>
            <w:r w:rsidRPr="00287E7A">
              <w:rPr>
                <w:rFonts w:ascii="Sylfaen" w:hAnsi="Sylfaen" w:cs="Arial CYR"/>
                <w:bCs/>
                <w:sz w:val="18"/>
                <w:szCs w:val="18"/>
              </w:rPr>
              <w:t xml:space="preserve"> </w:t>
            </w:r>
            <w:r w:rsidRPr="00287E7A">
              <w:rPr>
                <w:rFonts w:ascii="Sylfaen" w:hAnsi="Sylfaen" w:cs="Sylfaen"/>
                <w:bCs/>
                <w:sz w:val="18"/>
                <w:szCs w:val="18"/>
              </w:rPr>
              <w:t>დაწესებულება</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43.4</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34.5</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79.5</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 xml:space="preserve">05 02 01 </w:t>
            </w:r>
            <w:r w:rsidRPr="00287E7A">
              <w:rPr>
                <w:rFonts w:ascii="Sylfaen" w:hAnsi="Sylfaen" w:cs="Arial"/>
                <w:color w:val="000000"/>
                <w:sz w:val="16"/>
                <w:szCs w:val="16"/>
                <w:lang w:val="ka-GE" w:eastAsia="en-US"/>
              </w:rPr>
              <w:t>0</w:t>
            </w:r>
            <w:r w:rsidRPr="00287E7A">
              <w:rPr>
                <w:rFonts w:ascii="Sylfaen" w:hAnsi="Sylfaen" w:cs="Arial"/>
                <w:color w:val="000000"/>
                <w:sz w:val="16"/>
                <w:szCs w:val="16"/>
                <w:lang w:val="en-US" w:eastAsia="en-US"/>
              </w:rPr>
              <w:t>4</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იპ</w:t>
            </w:r>
            <w:r w:rsidRPr="00287E7A">
              <w:rPr>
                <w:rFonts w:ascii="Sylfaen" w:hAnsi="Sylfaen" w:cs="Arial CYR"/>
                <w:bCs/>
                <w:sz w:val="18"/>
                <w:szCs w:val="18"/>
              </w:rPr>
              <w:t>-</w:t>
            </w:r>
            <w:r w:rsidRPr="00287E7A">
              <w:rPr>
                <w:rFonts w:ascii="Sylfaen" w:hAnsi="Sylfaen" w:cs="Sylfaen"/>
                <w:bCs/>
                <w:sz w:val="18"/>
                <w:szCs w:val="18"/>
              </w:rPr>
              <w:t>ნინოწმინდის</w:t>
            </w:r>
            <w:r w:rsidRPr="00287E7A">
              <w:rPr>
                <w:rFonts w:ascii="Sylfaen" w:hAnsi="Sylfaen" w:cs="Arial CYR"/>
                <w:bCs/>
                <w:sz w:val="18"/>
                <w:szCs w:val="18"/>
              </w:rPr>
              <w:t xml:space="preserve">  </w:t>
            </w:r>
            <w:r w:rsidRPr="00287E7A">
              <w:rPr>
                <w:rFonts w:ascii="Sylfaen" w:hAnsi="Sylfaen" w:cs="Sylfaen"/>
                <w:bCs/>
                <w:sz w:val="18"/>
                <w:szCs w:val="18"/>
              </w:rPr>
              <w:t>სამუსიკო</w:t>
            </w:r>
            <w:r w:rsidRPr="00287E7A">
              <w:rPr>
                <w:rFonts w:ascii="Sylfaen" w:hAnsi="Sylfaen" w:cs="Arial CYR"/>
                <w:bCs/>
                <w:sz w:val="18"/>
                <w:szCs w:val="18"/>
              </w:rPr>
              <w:t xml:space="preserve"> </w:t>
            </w:r>
            <w:r w:rsidRPr="00287E7A">
              <w:rPr>
                <w:rFonts w:ascii="Sylfaen" w:hAnsi="Sylfaen" w:cs="Sylfaen"/>
                <w:bCs/>
                <w:sz w:val="18"/>
                <w:szCs w:val="18"/>
              </w:rPr>
              <w:t>სკოლა</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137.2</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124.4</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90.7</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05 02 01 05</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იპ</w:t>
            </w:r>
            <w:r w:rsidRPr="00287E7A">
              <w:rPr>
                <w:rFonts w:ascii="Sylfaen" w:hAnsi="Sylfaen" w:cs="Arial CYR"/>
                <w:bCs/>
                <w:sz w:val="18"/>
                <w:szCs w:val="18"/>
              </w:rPr>
              <w:t>-</w:t>
            </w:r>
            <w:r w:rsidRPr="00287E7A">
              <w:rPr>
                <w:rFonts w:ascii="Sylfaen" w:hAnsi="Sylfaen" w:cs="Sylfaen"/>
                <w:bCs/>
                <w:sz w:val="18"/>
                <w:szCs w:val="18"/>
              </w:rPr>
              <w:t>ნინოწმინდის</w:t>
            </w:r>
            <w:r w:rsidRPr="00287E7A">
              <w:rPr>
                <w:rFonts w:ascii="Sylfaen" w:hAnsi="Sylfaen" w:cs="Arial CYR"/>
                <w:bCs/>
                <w:sz w:val="18"/>
                <w:szCs w:val="18"/>
              </w:rPr>
              <w:t xml:space="preserve">  </w:t>
            </w:r>
            <w:r w:rsidRPr="00287E7A">
              <w:rPr>
                <w:rFonts w:ascii="Sylfaen" w:hAnsi="Sylfaen" w:cs="Sylfaen"/>
                <w:bCs/>
                <w:sz w:val="18"/>
                <w:szCs w:val="18"/>
              </w:rPr>
              <w:t>ვაჰან</w:t>
            </w:r>
            <w:r w:rsidRPr="00287E7A">
              <w:rPr>
                <w:rFonts w:ascii="Sylfaen" w:hAnsi="Sylfaen" w:cs="Arial CYR"/>
                <w:bCs/>
                <w:sz w:val="18"/>
                <w:szCs w:val="18"/>
              </w:rPr>
              <w:t xml:space="preserve"> </w:t>
            </w:r>
            <w:r w:rsidRPr="00287E7A">
              <w:rPr>
                <w:rFonts w:ascii="Sylfaen" w:hAnsi="Sylfaen" w:cs="Sylfaen"/>
                <w:bCs/>
                <w:sz w:val="18"/>
                <w:szCs w:val="18"/>
              </w:rPr>
              <w:t>ტერიანის</w:t>
            </w:r>
            <w:r w:rsidRPr="00287E7A">
              <w:rPr>
                <w:rFonts w:ascii="Sylfaen" w:hAnsi="Sylfaen" w:cs="Arial CYR"/>
                <w:bCs/>
                <w:sz w:val="18"/>
                <w:szCs w:val="18"/>
              </w:rPr>
              <w:t xml:space="preserve"> </w:t>
            </w:r>
            <w:r w:rsidRPr="00287E7A">
              <w:rPr>
                <w:rFonts w:ascii="Sylfaen" w:hAnsi="Sylfaen" w:cs="Sylfaen"/>
                <w:bCs/>
                <w:sz w:val="18"/>
                <w:szCs w:val="18"/>
              </w:rPr>
              <w:t>სახელე</w:t>
            </w:r>
            <w:r w:rsidRPr="00287E7A">
              <w:rPr>
                <w:rFonts w:ascii="Sylfaen" w:hAnsi="Sylfaen" w:cs="Arial CYR"/>
                <w:bCs/>
                <w:sz w:val="18"/>
                <w:szCs w:val="18"/>
              </w:rPr>
              <w:t>-</w:t>
            </w:r>
            <w:r w:rsidRPr="00287E7A">
              <w:rPr>
                <w:rFonts w:ascii="Sylfaen" w:hAnsi="Sylfaen" w:cs="Sylfaen"/>
                <w:bCs/>
                <w:sz w:val="18"/>
                <w:szCs w:val="18"/>
              </w:rPr>
              <w:t>მუზეუმი</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25.2</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22.5</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89.3</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05 02 01 06</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იპ</w:t>
            </w:r>
            <w:r w:rsidRPr="00287E7A">
              <w:rPr>
                <w:rFonts w:ascii="Sylfaen" w:hAnsi="Sylfaen" w:cs="Arial CYR"/>
                <w:bCs/>
                <w:sz w:val="18"/>
                <w:szCs w:val="18"/>
              </w:rPr>
              <w:t>-</w:t>
            </w:r>
            <w:r w:rsidRPr="00287E7A">
              <w:rPr>
                <w:rFonts w:ascii="Sylfaen" w:hAnsi="Sylfaen" w:cs="Sylfaen"/>
                <w:bCs/>
                <w:sz w:val="18"/>
                <w:szCs w:val="18"/>
              </w:rPr>
              <w:t>ნინოწმინდის</w:t>
            </w:r>
            <w:r w:rsidRPr="00287E7A">
              <w:rPr>
                <w:rFonts w:ascii="Sylfaen" w:hAnsi="Sylfaen" w:cs="Arial CYR"/>
                <w:bCs/>
                <w:sz w:val="18"/>
                <w:szCs w:val="18"/>
              </w:rPr>
              <w:t xml:space="preserve">  </w:t>
            </w:r>
            <w:r w:rsidRPr="00287E7A">
              <w:rPr>
                <w:rFonts w:ascii="Sylfaen" w:hAnsi="Sylfaen" w:cs="Sylfaen"/>
                <w:bCs/>
                <w:sz w:val="18"/>
                <w:szCs w:val="18"/>
              </w:rPr>
              <w:t>მხარეთმცოდნეობის</w:t>
            </w:r>
            <w:r w:rsidRPr="00287E7A">
              <w:rPr>
                <w:rFonts w:ascii="Sylfaen" w:hAnsi="Sylfaen" w:cs="Arial CYR"/>
                <w:bCs/>
                <w:sz w:val="18"/>
                <w:szCs w:val="18"/>
              </w:rPr>
              <w:t xml:space="preserve">  </w:t>
            </w:r>
            <w:r w:rsidRPr="00287E7A">
              <w:rPr>
                <w:rFonts w:ascii="Sylfaen" w:hAnsi="Sylfaen" w:cs="Sylfaen"/>
                <w:bCs/>
                <w:sz w:val="18"/>
                <w:szCs w:val="18"/>
              </w:rPr>
              <w:t>მუზეუმი</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21.4</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19.9</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93.0</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tcPr>
          <w:p w:rsidR="00E419EC" w:rsidRPr="00287E7A" w:rsidRDefault="00E419EC" w:rsidP="00E419EC">
            <w:pPr>
              <w:rPr>
                <w:rFonts w:ascii="Sylfaen" w:hAnsi="Sylfaen" w:cs="Arial"/>
                <w:color w:val="000000"/>
                <w:sz w:val="16"/>
                <w:szCs w:val="16"/>
                <w:lang w:val="ka-GE" w:eastAsia="en-US"/>
              </w:rPr>
            </w:pPr>
            <w:r w:rsidRPr="00287E7A">
              <w:rPr>
                <w:rFonts w:ascii="Sylfaen" w:hAnsi="Sylfaen" w:cs="Arial"/>
                <w:color w:val="000000"/>
                <w:sz w:val="16"/>
                <w:szCs w:val="16"/>
                <w:lang w:val="ka-GE" w:eastAsia="en-US"/>
              </w:rPr>
              <w:lastRenderedPageBreak/>
              <w:t>05 02 01 07</w:t>
            </w:r>
          </w:p>
        </w:tc>
        <w:tc>
          <w:tcPr>
            <w:tcW w:w="0" w:type="auto"/>
            <w:tcBorders>
              <w:top w:val="nil"/>
              <w:left w:val="nil"/>
              <w:bottom w:val="single" w:sz="4" w:space="0" w:color="auto"/>
              <w:right w:val="single" w:sz="4" w:space="0" w:color="auto"/>
            </w:tcBorders>
            <w:shd w:val="clear" w:color="auto" w:fill="auto"/>
            <w:vAlign w:val="center"/>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ა</w:t>
            </w:r>
            <w:r w:rsidRPr="00287E7A">
              <w:rPr>
                <w:rFonts w:ascii="Sylfaen" w:hAnsi="Sylfaen" w:cs="Arial CYR"/>
                <w:bCs/>
                <w:sz w:val="18"/>
                <w:szCs w:val="18"/>
              </w:rPr>
              <w:t xml:space="preserve">) </w:t>
            </w:r>
            <w:r w:rsidRPr="00287E7A">
              <w:rPr>
                <w:rFonts w:ascii="Sylfaen" w:hAnsi="Sylfaen" w:cs="Sylfaen"/>
                <w:bCs/>
                <w:sz w:val="18"/>
                <w:szCs w:val="18"/>
              </w:rPr>
              <w:t>იპ</w:t>
            </w:r>
            <w:r w:rsidRPr="00287E7A">
              <w:rPr>
                <w:rFonts w:ascii="Sylfaen" w:hAnsi="Sylfaen" w:cs="Arial CYR"/>
                <w:bCs/>
                <w:sz w:val="18"/>
                <w:szCs w:val="18"/>
              </w:rPr>
              <w:t>-</w:t>
            </w:r>
            <w:r w:rsidRPr="00287E7A">
              <w:rPr>
                <w:rFonts w:ascii="Sylfaen" w:hAnsi="Sylfaen" w:cs="Sylfaen"/>
                <w:bCs/>
                <w:sz w:val="18"/>
                <w:szCs w:val="18"/>
              </w:rPr>
              <w:t>ნინოწმინდის</w:t>
            </w:r>
            <w:r w:rsidRPr="00287E7A">
              <w:rPr>
                <w:rFonts w:ascii="Sylfaen" w:hAnsi="Sylfaen" w:cs="Arial CYR"/>
                <w:bCs/>
                <w:sz w:val="18"/>
                <w:szCs w:val="18"/>
              </w:rPr>
              <w:t xml:space="preserve"> </w:t>
            </w:r>
            <w:r w:rsidRPr="00287E7A">
              <w:rPr>
                <w:rFonts w:ascii="Sylfaen" w:hAnsi="Sylfaen" w:cs="Sylfaen"/>
                <w:bCs/>
                <w:sz w:val="18"/>
                <w:szCs w:val="18"/>
              </w:rPr>
              <w:t>მუნიციპალური</w:t>
            </w:r>
            <w:r w:rsidRPr="00287E7A">
              <w:rPr>
                <w:rFonts w:ascii="Sylfaen" w:hAnsi="Sylfaen" w:cs="Arial CYR"/>
                <w:bCs/>
                <w:sz w:val="18"/>
                <w:szCs w:val="18"/>
              </w:rPr>
              <w:t xml:space="preserve">  </w:t>
            </w:r>
            <w:r w:rsidRPr="00287E7A">
              <w:rPr>
                <w:rFonts w:ascii="Sylfaen" w:hAnsi="Sylfaen" w:cs="Sylfaen"/>
                <w:bCs/>
                <w:sz w:val="18"/>
                <w:szCs w:val="18"/>
              </w:rPr>
              <w:t>გაზეთი</w:t>
            </w:r>
            <w:r w:rsidRPr="00287E7A">
              <w:rPr>
                <w:rFonts w:ascii="Sylfaen" w:hAnsi="Sylfaen" w:cs="Arial CYR"/>
                <w:bCs/>
                <w:sz w:val="18"/>
                <w:szCs w:val="18"/>
              </w:rPr>
              <w:t xml:space="preserve"> </w:t>
            </w:r>
            <w:r w:rsidRPr="00287E7A">
              <w:rPr>
                <w:rFonts w:ascii="Sylfaen" w:hAnsi="Sylfaen" w:cs="Sylfaen"/>
                <w:bCs/>
                <w:sz w:val="18"/>
                <w:szCs w:val="18"/>
              </w:rPr>
              <w:t>არშალუის</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26.4</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24.3</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92.0</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05 03</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ტელე</w:t>
            </w:r>
            <w:r w:rsidRPr="00287E7A">
              <w:rPr>
                <w:rFonts w:ascii="Sylfaen" w:hAnsi="Sylfaen" w:cs="Arial CYR"/>
                <w:bCs/>
                <w:sz w:val="18"/>
                <w:szCs w:val="18"/>
              </w:rPr>
              <w:t>-</w:t>
            </w:r>
            <w:r w:rsidRPr="00287E7A">
              <w:rPr>
                <w:rFonts w:ascii="Sylfaen" w:hAnsi="Sylfaen" w:cs="Sylfaen"/>
                <w:bCs/>
                <w:sz w:val="18"/>
                <w:szCs w:val="18"/>
              </w:rPr>
              <w:t>რადიო</w:t>
            </w:r>
            <w:r w:rsidRPr="00287E7A">
              <w:rPr>
                <w:rFonts w:ascii="Sylfaen" w:hAnsi="Sylfaen" w:cs="Arial CYR"/>
                <w:bCs/>
                <w:sz w:val="18"/>
                <w:szCs w:val="18"/>
              </w:rPr>
              <w:t xml:space="preserve"> </w:t>
            </w:r>
            <w:r w:rsidRPr="00287E7A">
              <w:rPr>
                <w:rFonts w:ascii="Sylfaen" w:hAnsi="Sylfaen" w:cs="Sylfaen"/>
                <w:bCs/>
                <w:sz w:val="18"/>
                <w:szCs w:val="18"/>
              </w:rPr>
              <w:t>მაუწყებლობა</w:t>
            </w:r>
            <w:r w:rsidRPr="00287E7A">
              <w:rPr>
                <w:rFonts w:ascii="Sylfaen" w:hAnsi="Sylfaen" w:cs="Arial CYR"/>
                <w:bCs/>
                <w:sz w:val="18"/>
                <w:szCs w:val="18"/>
              </w:rPr>
              <w:t xml:space="preserve"> </w:t>
            </w:r>
            <w:r w:rsidRPr="00287E7A">
              <w:rPr>
                <w:rFonts w:ascii="Sylfaen" w:hAnsi="Sylfaen" w:cs="Sylfaen"/>
                <w:bCs/>
                <w:sz w:val="18"/>
                <w:szCs w:val="18"/>
              </w:rPr>
              <w:t>და</w:t>
            </w:r>
            <w:r w:rsidRPr="00287E7A">
              <w:rPr>
                <w:rFonts w:ascii="Sylfaen" w:hAnsi="Sylfaen" w:cs="Arial CYR"/>
                <w:bCs/>
                <w:sz w:val="18"/>
                <w:szCs w:val="18"/>
              </w:rPr>
              <w:t xml:space="preserve"> </w:t>
            </w:r>
            <w:r w:rsidRPr="00287E7A">
              <w:rPr>
                <w:rFonts w:ascii="Sylfaen" w:hAnsi="Sylfaen" w:cs="Sylfaen"/>
                <w:bCs/>
                <w:sz w:val="18"/>
                <w:szCs w:val="18"/>
              </w:rPr>
              <w:t>საგამომცემლო</w:t>
            </w:r>
            <w:r w:rsidRPr="00287E7A">
              <w:rPr>
                <w:rFonts w:ascii="Sylfaen" w:hAnsi="Sylfaen" w:cs="Arial CYR"/>
                <w:bCs/>
                <w:sz w:val="18"/>
                <w:szCs w:val="18"/>
              </w:rPr>
              <w:t xml:space="preserve"> </w:t>
            </w:r>
            <w:r w:rsidRPr="00287E7A">
              <w:rPr>
                <w:rFonts w:ascii="Sylfaen" w:hAnsi="Sylfaen" w:cs="Sylfaen"/>
                <w:bCs/>
                <w:sz w:val="18"/>
                <w:szCs w:val="18"/>
              </w:rPr>
              <w:t>საქმიანობა</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40.0</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40.0</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100.0</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05 04</w:t>
            </w:r>
          </w:p>
        </w:tc>
        <w:tc>
          <w:tcPr>
            <w:tcW w:w="0" w:type="auto"/>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ტრადიციული</w:t>
            </w:r>
            <w:r w:rsidRPr="00287E7A">
              <w:rPr>
                <w:rFonts w:ascii="Sylfaen" w:hAnsi="Sylfaen" w:cs="Arial CYR"/>
                <w:bCs/>
                <w:sz w:val="18"/>
                <w:szCs w:val="18"/>
              </w:rPr>
              <w:t xml:space="preserve"> </w:t>
            </w:r>
            <w:r w:rsidRPr="00287E7A">
              <w:rPr>
                <w:rFonts w:ascii="Sylfaen" w:hAnsi="Sylfaen" w:cs="Sylfaen"/>
                <w:bCs/>
                <w:sz w:val="18"/>
                <w:szCs w:val="18"/>
              </w:rPr>
              <w:t>და</w:t>
            </w:r>
            <w:r w:rsidRPr="00287E7A">
              <w:rPr>
                <w:rFonts w:ascii="Sylfaen" w:hAnsi="Sylfaen" w:cs="Arial CYR"/>
                <w:bCs/>
                <w:sz w:val="18"/>
                <w:szCs w:val="18"/>
              </w:rPr>
              <w:t xml:space="preserve"> </w:t>
            </w:r>
            <w:r w:rsidRPr="00287E7A">
              <w:rPr>
                <w:rFonts w:ascii="Sylfaen" w:hAnsi="Sylfaen" w:cs="Sylfaen"/>
                <w:bCs/>
                <w:sz w:val="18"/>
                <w:szCs w:val="18"/>
              </w:rPr>
              <w:t>კალენდარული</w:t>
            </w:r>
            <w:r w:rsidRPr="00287E7A">
              <w:rPr>
                <w:rFonts w:ascii="Sylfaen" w:hAnsi="Sylfaen" w:cs="Arial CYR"/>
                <w:bCs/>
                <w:sz w:val="18"/>
                <w:szCs w:val="18"/>
              </w:rPr>
              <w:t xml:space="preserve"> </w:t>
            </w:r>
            <w:r w:rsidRPr="00287E7A">
              <w:rPr>
                <w:rFonts w:ascii="Sylfaen" w:hAnsi="Sylfaen" w:cs="Sylfaen"/>
                <w:bCs/>
                <w:sz w:val="18"/>
                <w:szCs w:val="18"/>
              </w:rPr>
              <w:t>დღესაწაულების</w:t>
            </w:r>
            <w:r w:rsidRPr="00287E7A">
              <w:rPr>
                <w:rFonts w:ascii="Sylfaen" w:hAnsi="Sylfaen" w:cs="Arial CYR"/>
                <w:bCs/>
                <w:sz w:val="18"/>
                <w:szCs w:val="18"/>
              </w:rPr>
              <w:t xml:space="preserve"> </w:t>
            </w:r>
            <w:r w:rsidRPr="00287E7A">
              <w:rPr>
                <w:rFonts w:ascii="Sylfaen" w:hAnsi="Sylfaen" w:cs="Sylfaen"/>
                <w:bCs/>
                <w:sz w:val="18"/>
                <w:szCs w:val="18"/>
              </w:rPr>
              <w:t>ღონისძიებები</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5.4</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2.9</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53.7</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tcPr>
          <w:p w:rsidR="00E419EC" w:rsidRPr="00287E7A" w:rsidRDefault="00E419EC" w:rsidP="00E419EC">
            <w:pPr>
              <w:rPr>
                <w:rFonts w:ascii="Sylfaen" w:hAnsi="Sylfaen" w:cs="Arial"/>
                <w:color w:val="000000"/>
                <w:sz w:val="16"/>
                <w:szCs w:val="16"/>
                <w:lang w:val="ka-GE" w:eastAsia="en-US"/>
              </w:rPr>
            </w:pPr>
            <w:r w:rsidRPr="00287E7A">
              <w:rPr>
                <w:rFonts w:ascii="Sylfaen" w:hAnsi="Sylfaen" w:cs="Arial"/>
                <w:color w:val="000000"/>
                <w:sz w:val="16"/>
                <w:szCs w:val="16"/>
                <w:lang w:val="ka-GE" w:eastAsia="en-US"/>
              </w:rPr>
              <w:t>05.05</w:t>
            </w:r>
          </w:p>
        </w:tc>
        <w:tc>
          <w:tcPr>
            <w:tcW w:w="0" w:type="auto"/>
            <w:tcBorders>
              <w:top w:val="nil"/>
              <w:left w:val="nil"/>
              <w:bottom w:val="single" w:sz="4" w:space="0" w:color="auto"/>
              <w:right w:val="single" w:sz="4" w:space="0" w:color="auto"/>
            </w:tcBorders>
            <w:shd w:val="clear" w:color="auto" w:fill="auto"/>
            <w:vAlign w:val="center"/>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საზოგადოებრივი</w:t>
            </w:r>
            <w:r w:rsidRPr="00287E7A">
              <w:rPr>
                <w:rFonts w:ascii="Sylfaen" w:hAnsi="Sylfaen" w:cs="Arial CYR"/>
                <w:bCs/>
                <w:sz w:val="18"/>
                <w:szCs w:val="18"/>
              </w:rPr>
              <w:t xml:space="preserve"> </w:t>
            </w:r>
            <w:r w:rsidRPr="00287E7A">
              <w:rPr>
                <w:rFonts w:ascii="Sylfaen" w:hAnsi="Sylfaen" w:cs="Sylfaen"/>
                <w:bCs/>
                <w:sz w:val="18"/>
                <w:szCs w:val="18"/>
              </w:rPr>
              <w:t>და</w:t>
            </w:r>
            <w:r w:rsidRPr="00287E7A">
              <w:rPr>
                <w:rFonts w:ascii="Sylfaen" w:hAnsi="Sylfaen" w:cs="Arial CYR"/>
                <w:bCs/>
                <w:sz w:val="18"/>
                <w:szCs w:val="18"/>
              </w:rPr>
              <w:t xml:space="preserve"> </w:t>
            </w:r>
            <w:r w:rsidRPr="00287E7A">
              <w:rPr>
                <w:rFonts w:ascii="Sylfaen" w:hAnsi="Sylfaen" w:cs="Sylfaen"/>
                <w:bCs/>
                <w:sz w:val="18"/>
                <w:szCs w:val="18"/>
              </w:rPr>
              <w:t>ახალგაზრდული</w:t>
            </w:r>
            <w:r w:rsidRPr="00287E7A">
              <w:rPr>
                <w:rFonts w:ascii="Sylfaen" w:hAnsi="Sylfaen" w:cs="Arial CYR"/>
                <w:bCs/>
                <w:sz w:val="18"/>
                <w:szCs w:val="18"/>
              </w:rPr>
              <w:t xml:space="preserve"> </w:t>
            </w:r>
            <w:r w:rsidRPr="00287E7A">
              <w:rPr>
                <w:rFonts w:ascii="Sylfaen" w:hAnsi="Sylfaen" w:cs="Sylfaen"/>
                <w:bCs/>
                <w:sz w:val="18"/>
                <w:szCs w:val="18"/>
              </w:rPr>
              <w:t>ორგანიზაციების</w:t>
            </w:r>
            <w:r w:rsidRPr="00287E7A">
              <w:rPr>
                <w:rFonts w:ascii="Sylfaen" w:hAnsi="Sylfaen" w:cs="Arial CYR"/>
                <w:bCs/>
                <w:sz w:val="18"/>
                <w:szCs w:val="18"/>
              </w:rPr>
              <w:t xml:space="preserve"> </w:t>
            </w:r>
            <w:r w:rsidRPr="00287E7A">
              <w:rPr>
                <w:rFonts w:ascii="Sylfaen" w:hAnsi="Sylfaen" w:cs="Sylfaen"/>
                <w:bCs/>
                <w:sz w:val="18"/>
                <w:szCs w:val="18"/>
              </w:rPr>
              <w:t>ხელშეწყობა</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35.4</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34.6</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97.7</w:t>
            </w:r>
          </w:p>
        </w:tc>
      </w:tr>
      <w:tr w:rsidR="00E419EC" w:rsidRPr="00287E7A" w:rsidTr="00E419EC">
        <w:trPr>
          <w:trHeight w:val="528"/>
        </w:trPr>
        <w:tc>
          <w:tcPr>
            <w:tcW w:w="0" w:type="auto"/>
            <w:tcBorders>
              <w:top w:val="nil"/>
              <w:left w:val="single" w:sz="8" w:space="0" w:color="auto"/>
              <w:bottom w:val="single" w:sz="4" w:space="0" w:color="auto"/>
              <w:right w:val="single" w:sz="4" w:space="0" w:color="auto"/>
            </w:tcBorders>
            <w:shd w:val="clear" w:color="auto" w:fill="auto"/>
            <w:vAlign w:val="center"/>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 xml:space="preserve">05 06 </w:t>
            </w:r>
          </w:p>
        </w:tc>
        <w:tc>
          <w:tcPr>
            <w:tcW w:w="0" w:type="auto"/>
            <w:tcBorders>
              <w:top w:val="nil"/>
              <w:left w:val="nil"/>
              <w:bottom w:val="single" w:sz="4" w:space="0" w:color="auto"/>
              <w:right w:val="single" w:sz="4" w:space="0" w:color="auto"/>
            </w:tcBorders>
            <w:shd w:val="clear" w:color="auto" w:fill="auto"/>
            <w:vAlign w:val="center"/>
          </w:tcPr>
          <w:p w:rsidR="00E419EC" w:rsidRPr="00287E7A" w:rsidRDefault="00CD4627" w:rsidP="00E419EC">
            <w:pPr>
              <w:jc w:val="both"/>
              <w:rPr>
                <w:rFonts w:ascii="Sylfaen" w:hAnsi="Sylfaen" w:cs="Arial CYR"/>
                <w:bCs/>
                <w:sz w:val="16"/>
                <w:szCs w:val="16"/>
                <w:lang w:val="en-US" w:eastAsia="en-US"/>
              </w:rPr>
            </w:pPr>
            <w:r>
              <w:rPr>
                <w:rFonts w:ascii="Sylfaen" w:hAnsi="Sylfaen" w:cs="Sylfaen"/>
                <w:bCs/>
                <w:sz w:val="16"/>
                <w:szCs w:val="16"/>
                <w:lang w:val="ka-GE"/>
              </w:rPr>
              <w:t>ქალისა და მამაკაცის</w:t>
            </w:r>
            <w:r w:rsidR="00E419EC" w:rsidRPr="00287E7A">
              <w:rPr>
                <w:rFonts w:ascii="Sylfaen" w:hAnsi="Sylfaen" w:cs="Arial CYR"/>
                <w:bCs/>
                <w:sz w:val="16"/>
                <w:szCs w:val="16"/>
              </w:rPr>
              <w:t xml:space="preserve"> </w:t>
            </w:r>
            <w:r w:rsidR="00E419EC" w:rsidRPr="00287E7A">
              <w:rPr>
                <w:rFonts w:ascii="Sylfaen" w:hAnsi="Sylfaen" w:cs="Sylfaen"/>
                <w:bCs/>
                <w:sz w:val="16"/>
                <w:szCs w:val="16"/>
              </w:rPr>
              <w:t>თანასწორობის</w:t>
            </w:r>
            <w:r w:rsidR="00E419EC" w:rsidRPr="00287E7A">
              <w:rPr>
                <w:rFonts w:ascii="Sylfaen" w:hAnsi="Sylfaen" w:cs="Arial CYR"/>
                <w:bCs/>
                <w:sz w:val="16"/>
                <w:szCs w:val="16"/>
              </w:rPr>
              <w:t xml:space="preserve"> </w:t>
            </w:r>
            <w:r w:rsidR="00E419EC" w:rsidRPr="00287E7A">
              <w:rPr>
                <w:rFonts w:ascii="Sylfaen" w:hAnsi="Sylfaen" w:cs="Sylfaen"/>
                <w:bCs/>
                <w:sz w:val="16"/>
                <w:szCs w:val="16"/>
              </w:rPr>
              <w:t>ხელშეწყობა</w:t>
            </w:r>
            <w:r w:rsidR="00E419EC" w:rsidRPr="00287E7A">
              <w:rPr>
                <w:rFonts w:ascii="Sylfaen" w:hAnsi="Sylfaen" w:cs="Arial CYR"/>
                <w:bCs/>
                <w:sz w:val="16"/>
                <w:szCs w:val="16"/>
              </w:rPr>
              <w:t xml:space="preserve"> </w:t>
            </w:r>
          </w:p>
          <w:p w:rsidR="00E419EC" w:rsidRPr="00287E7A" w:rsidRDefault="00E419EC" w:rsidP="00E419EC">
            <w:pPr>
              <w:jc w:val="both"/>
              <w:rPr>
                <w:rFonts w:ascii="Sylfaen" w:hAnsi="Sylfaen" w:cs="Sylfaen"/>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7.9</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3.7</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46.8</w:t>
            </w:r>
          </w:p>
        </w:tc>
      </w:tr>
      <w:tr w:rsidR="00E419EC" w:rsidRPr="00287E7A" w:rsidTr="00E419EC">
        <w:trPr>
          <w:trHeight w:val="528"/>
        </w:trPr>
        <w:tc>
          <w:tcPr>
            <w:tcW w:w="0" w:type="auto"/>
            <w:tcBorders>
              <w:top w:val="nil"/>
              <w:left w:val="single" w:sz="8" w:space="0" w:color="auto"/>
              <w:bottom w:val="single" w:sz="8" w:space="0" w:color="auto"/>
              <w:right w:val="single" w:sz="4" w:space="0" w:color="auto"/>
            </w:tcBorders>
            <w:shd w:val="clear" w:color="auto" w:fill="auto"/>
            <w:vAlign w:val="center"/>
            <w:hideMark/>
          </w:tcPr>
          <w:p w:rsidR="00E419EC" w:rsidRPr="00287E7A" w:rsidRDefault="00E419EC" w:rsidP="00E419EC">
            <w:pPr>
              <w:rPr>
                <w:rFonts w:ascii="Sylfaen" w:hAnsi="Sylfaen" w:cs="Arial"/>
                <w:color w:val="000000"/>
                <w:sz w:val="16"/>
                <w:szCs w:val="16"/>
                <w:lang w:val="en-US" w:eastAsia="en-US"/>
              </w:rPr>
            </w:pPr>
            <w:r w:rsidRPr="00287E7A">
              <w:rPr>
                <w:rFonts w:ascii="Sylfaen" w:hAnsi="Sylfaen" w:cs="Arial"/>
                <w:color w:val="000000"/>
                <w:sz w:val="16"/>
                <w:szCs w:val="16"/>
                <w:lang w:val="en-US" w:eastAsia="en-US"/>
              </w:rPr>
              <w:t>05 07</w:t>
            </w:r>
          </w:p>
        </w:tc>
        <w:tc>
          <w:tcPr>
            <w:tcW w:w="0" w:type="auto"/>
            <w:tcBorders>
              <w:top w:val="nil"/>
              <w:left w:val="nil"/>
              <w:bottom w:val="single" w:sz="8" w:space="0" w:color="auto"/>
              <w:right w:val="single" w:sz="4" w:space="0" w:color="auto"/>
            </w:tcBorders>
            <w:shd w:val="clear" w:color="auto" w:fill="auto"/>
            <w:vAlign w:val="center"/>
            <w:hideMark/>
          </w:tcPr>
          <w:p w:rsidR="00E419EC" w:rsidRPr="00287E7A" w:rsidRDefault="00E419EC" w:rsidP="00E419EC">
            <w:pPr>
              <w:jc w:val="both"/>
              <w:rPr>
                <w:rFonts w:ascii="Sylfaen" w:hAnsi="Sylfaen" w:cs="Arial CYR"/>
                <w:bCs/>
                <w:sz w:val="18"/>
                <w:szCs w:val="18"/>
                <w:lang w:val="en-US" w:eastAsia="en-US"/>
              </w:rPr>
            </w:pPr>
            <w:r w:rsidRPr="00287E7A">
              <w:rPr>
                <w:rFonts w:ascii="Sylfaen" w:hAnsi="Sylfaen" w:cs="Sylfaen"/>
                <w:bCs/>
                <w:sz w:val="18"/>
                <w:szCs w:val="18"/>
              </w:rPr>
              <w:t>რელიგია</w:t>
            </w:r>
          </w:p>
          <w:p w:rsidR="00E419EC" w:rsidRPr="00287E7A" w:rsidRDefault="00E419EC" w:rsidP="00E419EC">
            <w:pPr>
              <w:jc w:val="both"/>
              <w:rPr>
                <w:rFonts w:ascii="Sylfaen" w:hAnsi="Sylfaen" w:cs="Calibri"/>
                <w:color w:val="000000"/>
                <w:sz w:val="18"/>
                <w:szCs w:val="18"/>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DA236B" w:rsidRDefault="00DA236B" w:rsidP="00E419EC">
            <w:pPr>
              <w:jc w:val="center"/>
              <w:rPr>
                <w:rFonts w:ascii="Sylfaen" w:hAnsi="Sylfaen" w:cs="Arial CYR"/>
                <w:b/>
                <w:bCs/>
                <w:sz w:val="16"/>
                <w:szCs w:val="16"/>
                <w:lang w:val="en-US" w:eastAsia="en-US"/>
              </w:rPr>
            </w:pPr>
            <w:r>
              <w:rPr>
                <w:rFonts w:ascii="Sylfaen" w:hAnsi="Sylfaen" w:cs="Arial CYR"/>
                <w:b/>
                <w:bCs/>
                <w:sz w:val="16"/>
                <w:szCs w:val="16"/>
                <w:lang w:val="en-US" w:eastAsia="en-US"/>
              </w:rPr>
              <w:t>43.9</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DA236B" w:rsidRDefault="00DA236B" w:rsidP="00E419EC">
            <w:pPr>
              <w:jc w:val="center"/>
              <w:rPr>
                <w:rFonts w:ascii="Sylfaen" w:hAnsi="Sylfaen" w:cs="Arial CYR"/>
                <w:b/>
                <w:bCs/>
                <w:sz w:val="16"/>
                <w:szCs w:val="16"/>
                <w:lang w:val="en-US"/>
              </w:rPr>
            </w:pPr>
            <w:r>
              <w:rPr>
                <w:rFonts w:ascii="Sylfaen" w:hAnsi="Sylfaen" w:cs="Arial CYR"/>
                <w:b/>
                <w:bCs/>
                <w:sz w:val="16"/>
                <w:szCs w:val="16"/>
                <w:lang w:val="en-US"/>
              </w:rPr>
              <w:t>32.4</w:t>
            </w:r>
          </w:p>
        </w:tc>
        <w:tc>
          <w:tcPr>
            <w:tcW w:w="0" w:type="auto"/>
            <w:tcBorders>
              <w:top w:val="nil"/>
              <w:left w:val="nil"/>
              <w:bottom w:val="single" w:sz="8" w:space="0" w:color="auto"/>
              <w:right w:val="single" w:sz="8" w:space="0" w:color="auto"/>
            </w:tcBorders>
            <w:shd w:val="clear" w:color="auto" w:fill="auto"/>
            <w:noWrap/>
            <w:vAlign w:val="bottom"/>
          </w:tcPr>
          <w:p w:rsidR="00E419EC" w:rsidRPr="00287E7A" w:rsidRDefault="005F53DF" w:rsidP="00E419EC">
            <w:pPr>
              <w:jc w:val="center"/>
              <w:rPr>
                <w:rFonts w:ascii="Sylfaen" w:hAnsi="Sylfaen" w:cs="Calibri"/>
                <w:color w:val="000000"/>
                <w:lang w:val="en-US" w:eastAsia="en-US"/>
              </w:rPr>
            </w:pPr>
            <w:r>
              <w:rPr>
                <w:rFonts w:ascii="Sylfaen" w:hAnsi="Sylfaen" w:cs="Calibri"/>
                <w:color w:val="000000"/>
                <w:lang w:val="en-US" w:eastAsia="en-US"/>
              </w:rPr>
              <w:t>73.8</w:t>
            </w:r>
          </w:p>
        </w:tc>
      </w:tr>
    </w:tbl>
    <w:p w:rsidR="008453B1" w:rsidRPr="00287E7A" w:rsidRDefault="008453B1" w:rsidP="008453B1">
      <w:pPr>
        <w:pStyle w:val="ListParagraph"/>
        <w:spacing w:after="0" w:line="240" w:lineRule="auto"/>
        <w:ind w:left="0" w:firstLine="270"/>
        <w:jc w:val="both"/>
        <w:rPr>
          <w:rFonts w:ascii="Sylfaen" w:eastAsia="Sylfaen" w:hAnsi="Sylfaen" w:cs="Sylfaen"/>
          <w:b/>
          <w:sz w:val="20"/>
          <w:szCs w:val="20"/>
          <w:lang w:val="ka-GE"/>
        </w:rPr>
      </w:pPr>
    </w:p>
    <w:p w:rsidR="008453B1" w:rsidRPr="00220E52" w:rsidRDefault="008453B1" w:rsidP="008453B1">
      <w:pPr>
        <w:tabs>
          <w:tab w:val="left" w:pos="1815"/>
        </w:tabs>
        <w:ind w:firstLine="270"/>
        <w:jc w:val="both"/>
        <w:rPr>
          <w:rFonts w:ascii="Sylfaen" w:hAnsi="Sylfaen" w:cs="Arial CYR"/>
          <w:b/>
          <w:noProof/>
          <w:sz w:val="22"/>
          <w:szCs w:val="22"/>
          <w:lang w:val="ka-GE"/>
        </w:rPr>
      </w:pPr>
      <w:r w:rsidRPr="00220E52">
        <w:rPr>
          <w:rFonts w:ascii="Sylfaen" w:hAnsi="Sylfaen" w:cs="Sylfaen"/>
          <w:b/>
          <w:noProof/>
          <w:sz w:val="22"/>
          <w:szCs w:val="22"/>
          <w:lang w:val="ka-GE"/>
        </w:rPr>
        <w:t xml:space="preserve">ა) სპორტის განვითარების ხელშეწყობა </w:t>
      </w:r>
      <w:r w:rsidRPr="00220E52">
        <w:rPr>
          <w:rFonts w:ascii="Sylfaen" w:hAnsi="Sylfaen" w:cs="Arial CYR"/>
          <w:b/>
          <w:noProof/>
          <w:sz w:val="22"/>
          <w:szCs w:val="22"/>
          <w:lang w:val="ka-GE"/>
        </w:rPr>
        <w:t>(პროგრამული  კოდი  05 01)</w:t>
      </w:r>
    </w:p>
    <w:p w:rsidR="008453B1" w:rsidRPr="00220E52" w:rsidRDefault="008453B1" w:rsidP="008453B1">
      <w:pPr>
        <w:ind w:firstLine="270"/>
        <w:jc w:val="both"/>
        <w:rPr>
          <w:rFonts w:ascii="Sylfaen" w:hAnsi="Sylfaen"/>
          <w:noProof/>
          <w:sz w:val="22"/>
          <w:szCs w:val="22"/>
          <w:lang w:val="ka-GE"/>
        </w:rPr>
      </w:pPr>
      <w:r w:rsidRPr="00220E52">
        <w:rPr>
          <w:rFonts w:ascii="Sylfaen" w:hAnsi="Sylfaen"/>
          <w:noProof/>
          <w:sz w:val="22"/>
          <w:szCs w:val="22"/>
          <w:lang w:val="ka-GE"/>
        </w:rPr>
        <w:t xml:space="preserve">პროგრამის ფარგლებში სპორტის სხვადასხვა სახეობაში (ჭიდაობა, ფეხბურთი, ფრენბურთი, კალათბურთი, , რაგბი) ჩატარებელ რაიონულ და საქალაქთაშორისო ტურნირებში მონაწილეობა მიიღეს რაიონის ახალგაზრდებმა </w:t>
      </w:r>
    </w:p>
    <w:p w:rsidR="008453B1" w:rsidRPr="00220E52" w:rsidRDefault="008453B1" w:rsidP="008453B1">
      <w:pPr>
        <w:rPr>
          <w:rFonts w:ascii="Sylfaen" w:hAnsi="Sylfaen" w:cs="Calibri"/>
          <w:b/>
          <w:sz w:val="22"/>
          <w:szCs w:val="22"/>
          <w:lang w:val="ka-GE"/>
        </w:rPr>
      </w:pPr>
      <w:r w:rsidRPr="00220E52">
        <w:rPr>
          <w:rFonts w:ascii="Sylfaen" w:hAnsi="Sylfaen" w:cs="Calibri"/>
          <w:sz w:val="22"/>
          <w:szCs w:val="22"/>
          <w:lang w:val="ka-GE"/>
        </w:rPr>
        <w:t xml:space="preserve">   </w:t>
      </w:r>
      <w:r w:rsidR="007565F5" w:rsidRPr="00220E52">
        <w:rPr>
          <w:rFonts w:ascii="Sylfaen" w:hAnsi="Sylfaen" w:cs="Sylfaen"/>
          <w:b/>
          <w:sz w:val="22"/>
          <w:szCs w:val="22"/>
          <w:lang w:val="ka-GE"/>
        </w:rPr>
        <w:t xml:space="preserve">სპორტული ღონისძიებები </w:t>
      </w:r>
      <w:r w:rsidRPr="00220E52">
        <w:rPr>
          <w:rFonts w:ascii="Sylfaen" w:hAnsi="Sylfaen" w:cs="Calibri"/>
          <w:b/>
          <w:sz w:val="22"/>
          <w:szCs w:val="22"/>
          <w:lang w:val="ka-GE"/>
        </w:rPr>
        <w:t xml:space="preserve"> </w:t>
      </w:r>
      <w:r w:rsidRPr="00220E52">
        <w:rPr>
          <w:rFonts w:ascii="Sylfaen" w:hAnsi="Sylfaen" w:cs="Arial CYR"/>
          <w:b/>
          <w:noProof/>
          <w:sz w:val="22"/>
          <w:szCs w:val="22"/>
          <w:lang w:val="ka-GE"/>
        </w:rPr>
        <w:t>(პროგრამული  კოდი  05 01 01 0</w:t>
      </w:r>
      <w:r w:rsidR="003B0469" w:rsidRPr="00220E52">
        <w:rPr>
          <w:rFonts w:ascii="Sylfaen" w:hAnsi="Sylfaen" w:cs="Arial CYR"/>
          <w:b/>
          <w:noProof/>
          <w:sz w:val="22"/>
          <w:szCs w:val="22"/>
          <w:lang w:val="ka-GE"/>
        </w:rPr>
        <w:t>1</w:t>
      </w:r>
      <w:r w:rsidRPr="00220E52">
        <w:rPr>
          <w:rFonts w:ascii="Sylfaen" w:hAnsi="Sylfaen" w:cs="Arial CYR"/>
          <w:b/>
          <w:noProof/>
          <w:sz w:val="22"/>
          <w:szCs w:val="22"/>
          <w:lang w:val="ka-GE"/>
        </w:rPr>
        <w:t>)</w:t>
      </w:r>
    </w:p>
    <w:p w:rsidR="008453B1" w:rsidRDefault="008453B1" w:rsidP="008453B1">
      <w:pPr>
        <w:rPr>
          <w:rFonts w:ascii="Sylfaen" w:hAnsi="Sylfaen" w:cs="Calibri"/>
          <w:sz w:val="22"/>
          <w:szCs w:val="22"/>
          <w:lang w:val="ka-GE"/>
        </w:rPr>
      </w:pPr>
      <w:r w:rsidRPr="00220E52">
        <w:rPr>
          <w:rFonts w:ascii="Sylfaen" w:hAnsi="Sylfaen" w:cs="Calibri"/>
          <w:sz w:val="22"/>
          <w:szCs w:val="22"/>
          <w:lang w:val="ka-GE"/>
        </w:rPr>
        <w:t xml:space="preserve"> </w:t>
      </w:r>
      <w:r w:rsidRPr="00220E52">
        <w:rPr>
          <w:rFonts w:ascii="Sylfaen" w:hAnsi="Sylfaen" w:cs="Sylfaen"/>
          <w:sz w:val="22"/>
          <w:szCs w:val="22"/>
          <w:lang w:val="ka-GE"/>
        </w:rPr>
        <w:t>სპორტული</w:t>
      </w:r>
      <w:r w:rsidRPr="00220E52">
        <w:rPr>
          <w:rFonts w:ascii="Sylfaen" w:hAnsi="Sylfaen" w:cs="Calibri"/>
          <w:sz w:val="22"/>
          <w:szCs w:val="22"/>
          <w:lang w:val="ka-GE"/>
        </w:rPr>
        <w:t xml:space="preserve">  </w:t>
      </w:r>
      <w:r w:rsidRPr="00220E52">
        <w:rPr>
          <w:rFonts w:ascii="Sylfaen" w:hAnsi="Sylfaen" w:cs="Sylfaen"/>
          <w:sz w:val="22"/>
          <w:szCs w:val="22"/>
          <w:lang w:val="ka-GE"/>
        </w:rPr>
        <w:t>ღონისძიებისათვის</w:t>
      </w:r>
      <w:r w:rsidRPr="00220E52">
        <w:rPr>
          <w:rFonts w:ascii="Sylfaen" w:hAnsi="Sylfaen" w:cs="Calibri"/>
          <w:sz w:val="22"/>
          <w:szCs w:val="22"/>
          <w:lang w:val="ka-GE"/>
        </w:rPr>
        <w:t xml:space="preserve">  </w:t>
      </w:r>
      <w:r w:rsidRPr="00220E52">
        <w:rPr>
          <w:rFonts w:ascii="Sylfaen" w:hAnsi="Sylfaen" w:cs="Sylfaen"/>
          <w:sz w:val="22"/>
          <w:szCs w:val="22"/>
          <w:lang w:val="ka-GE"/>
        </w:rPr>
        <w:t>დაიხარჯა</w:t>
      </w:r>
      <w:r w:rsidRPr="00220E52">
        <w:rPr>
          <w:rFonts w:ascii="Sylfaen" w:hAnsi="Sylfaen" w:cs="Calibri"/>
          <w:sz w:val="22"/>
          <w:szCs w:val="22"/>
          <w:lang w:val="ka-GE"/>
        </w:rPr>
        <w:t xml:space="preserve">   </w:t>
      </w:r>
      <w:r w:rsidR="00F577A0">
        <w:rPr>
          <w:rFonts w:ascii="Sylfaen" w:hAnsi="Sylfaen" w:cs="Calibri"/>
          <w:sz w:val="22"/>
          <w:szCs w:val="22"/>
          <w:lang w:val="en-US"/>
        </w:rPr>
        <w:t xml:space="preserve">162.1 </w:t>
      </w:r>
      <w:r w:rsidRPr="00220E52">
        <w:rPr>
          <w:rFonts w:ascii="Sylfaen" w:hAnsi="Sylfaen" w:cs="Sylfaen"/>
          <w:sz w:val="22"/>
          <w:szCs w:val="22"/>
          <w:lang w:val="ka-GE"/>
        </w:rPr>
        <w:t>ლარი</w:t>
      </w:r>
      <w:r w:rsidRPr="00220E52">
        <w:rPr>
          <w:rFonts w:ascii="Sylfaen" w:hAnsi="Sylfaen" w:cs="Calibri"/>
          <w:sz w:val="22"/>
          <w:szCs w:val="22"/>
          <w:lang w:val="ka-GE"/>
        </w:rPr>
        <w:t xml:space="preserve">, </w:t>
      </w:r>
      <w:r w:rsidR="00877884" w:rsidRPr="00220E52">
        <w:rPr>
          <w:rFonts w:ascii="Sylfaen" w:hAnsi="Sylfaen" w:cs="Calibri"/>
          <w:sz w:val="22"/>
          <w:szCs w:val="22"/>
          <w:lang w:val="ka-GE"/>
        </w:rPr>
        <w:t>შემდეგი მიმართ</w:t>
      </w:r>
      <w:r w:rsidR="00004599" w:rsidRPr="00220E52">
        <w:rPr>
          <w:rFonts w:ascii="Sylfaen" w:hAnsi="Sylfaen" w:cs="Calibri"/>
          <w:sz w:val="22"/>
          <w:szCs w:val="22"/>
          <w:lang w:val="ka-GE"/>
        </w:rPr>
        <w:t>ულებებით</w:t>
      </w:r>
      <w:r w:rsidRPr="00220E52">
        <w:rPr>
          <w:rFonts w:ascii="Sylfaen" w:hAnsi="Sylfaen" w:cs="Calibri"/>
          <w:sz w:val="22"/>
          <w:szCs w:val="22"/>
          <w:lang w:val="ka-GE"/>
        </w:rPr>
        <w:t>:</w:t>
      </w:r>
    </w:p>
    <w:p w:rsidR="001B2A2E" w:rsidRPr="00220E52" w:rsidRDefault="001B2A2E" w:rsidP="008453B1">
      <w:pPr>
        <w:rPr>
          <w:rFonts w:ascii="Sylfaen" w:hAnsi="Sylfaen" w:cs="Calibri"/>
          <w:sz w:val="22"/>
          <w:szCs w:val="22"/>
          <w:lang w:val="ka-GE"/>
        </w:rPr>
      </w:pPr>
    </w:p>
    <w:p w:rsidR="00A50607" w:rsidRPr="00596F85" w:rsidRDefault="00A50607" w:rsidP="00A50607">
      <w:pPr>
        <w:pStyle w:val="ListParagraph"/>
        <w:numPr>
          <w:ilvl w:val="0"/>
          <w:numId w:val="4"/>
        </w:numPr>
        <w:rPr>
          <w:rFonts w:ascii="Sylfaen" w:hAnsi="Sylfaen" w:cs="Sylfaen"/>
          <w:lang w:val="ka-GE"/>
        </w:rPr>
      </w:pPr>
      <w:r w:rsidRPr="00857BAD">
        <w:rPr>
          <w:rFonts w:ascii="Sylfaen" w:hAnsi="Sylfaen" w:cs="Sylfaen"/>
          <w:u w:val="single"/>
          <w:lang w:val="ka-GE"/>
        </w:rPr>
        <w:t>კ</w:t>
      </w:r>
      <w:r w:rsidRPr="00857BAD">
        <w:rPr>
          <w:rFonts w:ascii="Sylfaen" w:hAnsi="Sylfaen" w:cs="Sylfaen"/>
          <w:lang w:val="ka-GE"/>
        </w:rPr>
        <w:t xml:space="preserve">ლუბ ,,ტაო’’ </w:t>
      </w:r>
      <w:r w:rsidRPr="00596F85">
        <w:rPr>
          <w:rFonts w:ascii="Sylfaen" w:hAnsi="Sylfaen" w:cs="Sylfaen"/>
          <w:lang w:val="ka-GE"/>
        </w:rPr>
        <w:t xml:space="preserve">– </w:t>
      </w:r>
      <w:r w:rsidR="003601DD" w:rsidRPr="00596F85">
        <w:rPr>
          <w:rFonts w:ascii="Sylfaen" w:hAnsi="Sylfaen" w:cs="Sylfaen"/>
          <w:lang w:val="ka-GE"/>
        </w:rPr>
        <w:t>140</w:t>
      </w:r>
      <w:r w:rsidRPr="00596F85">
        <w:rPr>
          <w:rFonts w:ascii="Sylfaen" w:hAnsi="Sylfaen" w:cs="Sylfaen"/>
          <w:lang w:val="ka-GE"/>
        </w:rPr>
        <w:t>.0 ათასი ლარი (რაგბი)</w:t>
      </w:r>
    </w:p>
    <w:p w:rsidR="003601DD" w:rsidRPr="00596F85" w:rsidRDefault="003601DD" w:rsidP="00AE4AF6">
      <w:pPr>
        <w:pStyle w:val="ListParagraph"/>
        <w:numPr>
          <w:ilvl w:val="0"/>
          <w:numId w:val="4"/>
        </w:numPr>
        <w:rPr>
          <w:rFonts w:ascii="Sylfaen" w:hAnsi="Sylfaen" w:cs="Sylfaen"/>
          <w:lang w:val="ka-GE"/>
        </w:rPr>
      </w:pPr>
      <w:r w:rsidRPr="00596F85">
        <w:rPr>
          <w:rFonts w:ascii="Sylfaen" w:hAnsi="Sylfaen" w:cs="Sylfaen"/>
          <w:lang w:val="ka-GE"/>
        </w:rPr>
        <w:t>ქ. ახალციხეში სასკოლო - სპორტული ,, მხიარული სტარტები“ ოლიმპიადა- 0.5 ათასი ლარი</w:t>
      </w:r>
    </w:p>
    <w:p w:rsidR="003601DD" w:rsidRPr="00596F85" w:rsidRDefault="003601DD" w:rsidP="003601DD">
      <w:pPr>
        <w:pStyle w:val="ListParagraph"/>
        <w:numPr>
          <w:ilvl w:val="0"/>
          <w:numId w:val="4"/>
        </w:numPr>
        <w:rPr>
          <w:rFonts w:ascii="Sylfaen" w:hAnsi="Sylfaen" w:cs="Sylfaen"/>
          <w:lang w:val="ka-GE"/>
        </w:rPr>
      </w:pPr>
      <w:r w:rsidRPr="00596F85">
        <w:rPr>
          <w:rFonts w:ascii="Sylfaen" w:hAnsi="Sylfaen" w:cs="Sylfaen"/>
          <w:lang w:val="ka-GE"/>
        </w:rPr>
        <w:t>ქ. ახალციხეში სასკოლო - სპორტული კალათბურთის ოლიმპიადა- 0.3 ათასი ლარი</w:t>
      </w:r>
    </w:p>
    <w:p w:rsidR="00596F85" w:rsidRPr="00596F85" w:rsidRDefault="003601DD" w:rsidP="00596F85">
      <w:pPr>
        <w:pStyle w:val="ListParagraph"/>
        <w:numPr>
          <w:ilvl w:val="0"/>
          <w:numId w:val="4"/>
        </w:numPr>
        <w:rPr>
          <w:rFonts w:ascii="Sylfaen" w:hAnsi="Sylfaen" w:cs="Sylfaen"/>
          <w:lang w:val="ka-GE"/>
        </w:rPr>
      </w:pPr>
      <w:r w:rsidRPr="00596F85">
        <w:rPr>
          <w:rFonts w:ascii="Sylfaen" w:hAnsi="Sylfaen" w:cs="Sylfaen"/>
          <w:lang w:val="ka-GE"/>
        </w:rPr>
        <w:t>ქ. ბორჯომში სასკოლო - სპორტული გეზრრბენი ოლიმპიადა- 0.5 ათასი ლარი</w:t>
      </w:r>
    </w:p>
    <w:p w:rsidR="003601DD" w:rsidRPr="00596F85" w:rsidRDefault="00192BCF" w:rsidP="00596F85">
      <w:pPr>
        <w:pStyle w:val="ListParagraph"/>
        <w:numPr>
          <w:ilvl w:val="0"/>
          <w:numId w:val="4"/>
        </w:numPr>
        <w:rPr>
          <w:rFonts w:ascii="Sylfaen" w:hAnsi="Sylfaen" w:cs="Sylfaen"/>
          <w:lang w:val="ka-GE"/>
        </w:rPr>
      </w:pPr>
      <w:r w:rsidRPr="00596F85">
        <w:rPr>
          <w:rFonts w:ascii="Sylfaen" w:hAnsi="Sylfaen" w:cs="Sylfaen"/>
          <w:lang w:val="ka-GE"/>
        </w:rPr>
        <w:t>ჯეოსპორტი</w:t>
      </w:r>
      <w:r w:rsidR="003601DD" w:rsidRPr="00596F85">
        <w:rPr>
          <w:rFonts w:ascii="Sylfaen" w:hAnsi="Sylfaen" w:cs="Sylfaen"/>
          <w:lang w:val="ka-GE"/>
        </w:rPr>
        <w:t>, სასკოლო ოლიმპიადაში ( რეგიონალურ ეტაპზე) მონაწილეობისათვის სპორტული ფორმების შეძენა</w:t>
      </w:r>
      <w:r w:rsidRPr="00596F85">
        <w:rPr>
          <w:rFonts w:ascii="Sylfaen" w:hAnsi="Sylfaen" w:cs="Sylfaen"/>
          <w:lang w:val="ka-GE"/>
        </w:rPr>
        <w:t xml:space="preserve"> - </w:t>
      </w:r>
      <w:r w:rsidR="00FC4888" w:rsidRPr="00596F85">
        <w:rPr>
          <w:rFonts w:ascii="Sylfaen" w:hAnsi="Sylfaen" w:cs="Sylfaen"/>
          <w:lang w:val="ka-GE"/>
        </w:rPr>
        <w:t xml:space="preserve">1.5 </w:t>
      </w:r>
      <w:r w:rsidR="003601DD" w:rsidRPr="00596F85">
        <w:rPr>
          <w:rFonts w:ascii="Sylfaen" w:hAnsi="Sylfaen" w:cs="Sylfaen"/>
          <w:lang w:val="ka-GE"/>
        </w:rPr>
        <w:t>ათასი ლარი</w:t>
      </w:r>
    </w:p>
    <w:p w:rsidR="00A50607" w:rsidRPr="00596F85" w:rsidRDefault="00A50607" w:rsidP="00A50607">
      <w:pPr>
        <w:pStyle w:val="ListParagraph"/>
        <w:numPr>
          <w:ilvl w:val="0"/>
          <w:numId w:val="4"/>
        </w:numPr>
        <w:rPr>
          <w:rFonts w:ascii="Sylfaen" w:hAnsi="Sylfaen" w:cs="Sylfaen"/>
          <w:lang w:val="ka-GE"/>
        </w:rPr>
      </w:pPr>
      <w:r w:rsidRPr="00596F85">
        <w:rPr>
          <w:rFonts w:ascii="Sylfaen" w:hAnsi="Sylfaen" w:cs="Sylfaen"/>
          <w:lang w:val="ka-GE"/>
        </w:rPr>
        <w:t xml:space="preserve">სატრანსპორტო ხარჯი - </w:t>
      </w:r>
      <w:r w:rsidR="00857BAD" w:rsidRPr="00596F85">
        <w:rPr>
          <w:rFonts w:ascii="Sylfaen" w:hAnsi="Sylfaen" w:cs="Sylfaen"/>
          <w:lang w:val="ka-GE"/>
        </w:rPr>
        <w:t>6.8</w:t>
      </w:r>
      <w:r w:rsidRPr="00596F85">
        <w:rPr>
          <w:rFonts w:ascii="Sylfaen" w:hAnsi="Sylfaen" w:cs="Sylfaen"/>
          <w:lang w:val="ka-GE"/>
        </w:rPr>
        <w:t xml:space="preserve"> ათასი ლარი</w:t>
      </w:r>
    </w:p>
    <w:p w:rsidR="001C71D6" w:rsidRPr="00596F85" w:rsidRDefault="001C71D6" w:rsidP="00AE4AF6">
      <w:pPr>
        <w:pStyle w:val="ListParagraph"/>
        <w:numPr>
          <w:ilvl w:val="0"/>
          <w:numId w:val="4"/>
        </w:numPr>
        <w:rPr>
          <w:rFonts w:ascii="Sylfaen" w:hAnsi="Sylfaen" w:cs="Sylfaen"/>
          <w:lang w:val="ka-GE"/>
        </w:rPr>
      </w:pPr>
      <w:r w:rsidRPr="00596F85">
        <w:rPr>
          <w:rFonts w:ascii="Sylfaen" w:hAnsi="Sylfaen" w:cs="Sylfaen"/>
          <w:lang w:val="ka-GE"/>
        </w:rPr>
        <w:t>ფრენბურთი</w:t>
      </w:r>
      <w:r w:rsidR="003601DD" w:rsidRPr="00596F85">
        <w:rPr>
          <w:rFonts w:ascii="Sylfaen" w:hAnsi="Sylfaen" w:cs="Sylfaen"/>
          <w:lang w:val="ka-GE"/>
        </w:rPr>
        <w:t>ს სასკოლო ოლიმპიადა - 0.6</w:t>
      </w:r>
      <w:r w:rsidRPr="00596F85">
        <w:rPr>
          <w:rFonts w:ascii="Sylfaen" w:hAnsi="Sylfaen" w:cs="Sylfaen"/>
          <w:lang w:val="ka-GE"/>
        </w:rPr>
        <w:t xml:space="preserve"> ათასი ლარი</w:t>
      </w:r>
    </w:p>
    <w:p w:rsidR="00FC4888" w:rsidRPr="00596F85" w:rsidRDefault="00FC4888" w:rsidP="00AE4AF6">
      <w:pPr>
        <w:pStyle w:val="ListParagraph"/>
        <w:numPr>
          <w:ilvl w:val="0"/>
          <w:numId w:val="4"/>
        </w:numPr>
        <w:rPr>
          <w:rFonts w:ascii="Sylfaen" w:hAnsi="Sylfaen" w:cs="Sylfaen"/>
          <w:lang w:val="ka-GE"/>
        </w:rPr>
      </w:pPr>
      <w:r w:rsidRPr="00596F85">
        <w:rPr>
          <w:rFonts w:ascii="Sylfaen" w:hAnsi="Sylfaen" w:cs="Sylfaen"/>
          <w:lang w:val="ka-GE"/>
        </w:rPr>
        <w:t>მაგიდის ჩოგბურთი - 0.4 ათასი ლარი</w:t>
      </w:r>
    </w:p>
    <w:p w:rsidR="00FC4888" w:rsidRPr="00596F85" w:rsidRDefault="00FC4888" w:rsidP="00AE4AF6">
      <w:pPr>
        <w:pStyle w:val="ListParagraph"/>
        <w:numPr>
          <w:ilvl w:val="0"/>
          <w:numId w:val="4"/>
        </w:numPr>
        <w:rPr>
          <w:rFonts w:ascii="Sylfaen" w:hAnsi="Sylfaen" w:cs="Sylfaen"/>
          <w:lang w:val="ka-GE"/>
        </w:rPr>
      </w:pPr>
      <w:r w:rsidRPr="00596F85">
        <w:rPr>
          <w:rFonts w:ascii="Sylfaen" w:hAnsi="Sylfaen" w:cs="Sylfaen"/>
          <w:lang w:val="ka-GE"/>
        </w:rPr>
        <w:t>მომსახურება და ინვენტარის შეძენა - 4</w:t>
      </w:r>
      <w:r w:rsidR="00596F85" w:rsidRPr="00596F85">
        <w:rPr>
          <w:rFonts w:ascii="Sylfaen" w:hAnsi="Sylfaen" w:cs="Sylfaen"/>
          <w:lang w:val="ka-GE"/>
        </w:rPr>
        <w:t>.8</w:t>
      </w:r>
      <w:r w:rsidRPr="00596F85">
        <w:rPr>
          <w:rFonts w:ascii="Sylfaen" w:hAnsi="Sylfaen" w:cs="Sylfaen"/>
          <w:lang w:val="ka-GE"/>
        </w:rPr>
        <w:t xml:space="preserve"> ათასი ლარი</w:t>
      </w:r>
    </w:p>
    <w:p w:rsidR="00FC4888" w:rsidRPr="00596F85" w:rsidRDefault="00FC4888" w:rsidP="00AE4AF6">
      <w:pPr>
        <w:pStyle w:val="ListParagraph"/>
        <w:numPr>
          <w:ilvl w:val="0"/>
          <w:numId w:val="4"/>
        </w:numPr>
        <w:rPr>
          <w:rFonts w:ascii="Sylfaen" w:hAnsi="Sylfaen" w:cs="Sylfaen"/>
          <w:lang w:val="ka-GE"/>
        </w:rPr>
      </w:pPr>
      <w:r w:rsidRPr="00596F85">
        <w:rPr>
          <w:rFonts w:ascii="Sylfaen" w:hAnsi="Sylfaen" w:cs="Sylfaen"/>
          <w:lang w:val="ka-GE"/>
        </w:rPr>
        <w:t>ფეხბურთი 7*7 – 3.5 ათასი ლარი</w:t>
      </w:r>
    </w:p>
    <w:p w:rsidR="00FC4888" w:rsidRPr="00596F85" w:rsidRDefault="000931E1" w:rsidP="00AE4AF6">
      <w:pPr>
        <w:pStyle w:val="ListParagraph"/>
        <w:numPr>
          <w:ilvl w:val="0"/>
          <w:numId w:val="4"/>
        </w:numPr>
        <w:rPr>
          <w:rFonts w:ascii="Sylfaen" w:hAnsi="Sylfaen" w:cs="Sylfaen"/>
          <w:lang w:val="ka-GE"/>
        </w:rPr>
      </w:pPr>
      <w:r w:rsidRPr="00596F85">
        <w:rPr>
          <w:rFonts w:ascii="Sylfaen" w:hAnsi="Sylfaen" w:cs="Sylfaen"/>
          <w:lang w:val="ka-GE"/>
        </w:rPr>
        <w:t xml:space="preserve">ჭიდაობა - </w:t>
      </w:r>
      <w:r w:rsidR="00596F85" w:rsidRPr="00596F85">
        <w:rPr>
          <w:rFonts w:ascii="Sylfaen" w:hAnsi="Sylfaen" w:cs="Sylfaen"/>
          <w:lang w:val="ka-GE"/>
        </w:rPr>
        <w:t>1.4</w:t>
      </w:r>
      <w:r w:rsidR="00FC4888" w:rsidRPr="00596F85">
        <w:rPr>
          <w:rFonts w:ascii="Sylfaen" w:hAnsi="Sylfaen" w:cs="Sylfaen"/>
          <w:lang w:val="ka-GE"/>
        </w:rPr>
        <w:t xml:space="preserve"> ათასი ლარი</w:t>
      </w:r>
    </w:p>
    <w:p w:rsidR="00FC4888" w:rsidRPr="00596F85" w:rsidRDefault="00FC4888" w:rsidP="00AE4AF6">
      <w:pPr>
        <w:pStyle w:val="ListParagraph"/>
        <w:numPr>
          <w:ilvl w:val="0"/>
          <w:numId w:val="4"/>
        </w:numPr>
        <w:rPr>
          <w:rFonts w:ascii="Sylfaen" w:hAnsi="Sylfaen" w:cs="Sylfaen"/>
          <w:lang w:val="ka-GE"/>
        </w:rPr>
      </w:pPr>
      <w:r w:rsidRPr="00596F85">
        <w:rPr>
          <w:rFonts w:ascii="Sylfaen" w:hAnsi="Sylfaen" w:cs="Sylfaen"/>
          <w:lang w:val="ka-GE"/>
        </w:rPr>
        <w:t>ფეხბურთი - 1.</w:t>
      </w:r>
      <w:r w:rsidR="00857BAD" w:rsidRPr="00596F85">
        <w:rPr>
          <w:rFonts w:ascii="Sylfaen" w:hAnsi="Sylfaen" w:cs="Sylfaen"/>
          <w:lang w:val="ka-GE"/>
        </w:rPr>
        <w:t>8</w:t>
      </w:r>
      <w:r w:rsidRPr="00596F85">
        <w:rPr>
          <w:rFonts w:ascii="Sylfaen" w:hAnsi="Sylfaen" w:cs="Sylfaen"/>
          <w:lang w:val="ka-GE"/>
        </w:rPr>
        <w:t xml:space="preserve"> ათასი ლარი</w:t>
      </w:r>
    </w:p>
    <w:p w:rsidR="008453B1" w:rsidRPr="00220E52" w:rsidRDefault="008453B1" w:rsidP="00F017D2">
      <w:pPr>
        <w:jc w:val="both"/>
        <w:rPr>
          <w:rFonts w:ascii="Sylfaen" w:hAnsi="Sylfaen"/>
          <w:noProof/>
          <w:sz w:val="22"/>
          <w:szCs w:val="22"/>
          <w:lang w:val="ka-GE"/>
        </w:rPr>
      </w:pPr>
    </w:p>
    <w:p w:rsidR="008453B1" w:rsidRPr="00220E52" w:rsidRDefault="00CE1EA6" w:rsidP="008453B1">
      <w:pPr>
        <w:ind w:firstLine="270"/>
        <w:jc w:val="both"/>
        <w:rPr>
          <w:rFonts w:ascii="Sylfaen" w:hAnsi="Sylfaen"/>
          <w:b/>
          <w:sz w:val="22"/>
          <w:szCs w:val="22"/>
          <w:lang w:val="ka-GE"/>
        </w:rPr>
      </w:pPr>
      <w:r w:rsidRPr="00220E52">
        <w:rPr>
          <w:rFonts w:ascii="Sylfaen" w:hAnsi="Sylfaen"/>
          <w:b/>
          <w:sz w:val="22"/>
          <w:szCs w:val="22"/>
          <w:lang w:val="ka-GE"/>
        </w:rPr>
        <w:t>ბ</w:t>
      </w:r>
      <w:r w:rsidR="007565F5" w:rsidRPr="00220E52">
        <w:rPr>
          <w:rFonts w:ascii="Sylfaen" w:hAnsi="Sylfaen"/>
          <w:b/>
          <w:sz w:val="22"/>
          <w:szCs w:val="22"/>
          <w:lang w:val="ka-GE"/>
        </w:rPr>
        <w:t>)  კულტურის განვითარების</w:t>
      </w:r>
      <w:r w:rsidR="008453B1" w:rsidRPr="00220E52">
        <w:rPr>
          <w:rFonts w:ascii="Sylfaen" w:hAnsi="Sylfaen"/>
          <w:b/>
          <w:sz w:val="22"/>
          <w:szCs w:val="22"/>
          <w:lang w:val="ka-GE"/>
        </w:rPr>
        <w:t xml:space="preserve"> ხელშეწყობა (პროგრამული კოდი 05 </w:t>
      </w:r>
      <w:r w:rsidR="008453B1" w:rsidRPr="00220E52">
        <w:rPr>
          <w:rFonts w:ascii="Sylfaen" w:hAnsi="Sylfaen"/>
          <w:b/>
          <w:sz w:val="22"/>
          <w:szCs w:val="22"/>
        </w:rPr>
        <w:t>0</w:t>
      </w:r>
      <w:r w:rsidR="008453B1" w:rsidRPr="00220E52">
        <w:rPr>
          <w:rFonts w:ascii="Sylfaen" w:hAnsi="Sylfaen"/>
          <w:b/>
          <w:sz w:val="22"/>
          <w:szCs w:val="22"/>
          <w:lang w:val="ka-GE"/>
        </w:rPr>
        <w:t>2)</w:t>
      </w:r>
    </w:p>
    <w:p w:rsidR="00877884" w:rsidRPr="00220E52" w:rsidRDefault="008453B1" w:rsidP="00877884">
      <w:pPr>
        <w:tabs>
          <w:tab w:val="left" w:pos="1620"/>
        </w:tabs>
        <w:ind w:firstLine="270"/>
        <w:jc w:val="both"/>
        <w:rPr>
          <w:rFonts w:ascii="Sylfaen" w:hAnsi="Sylfaen" w:cs="Sylfaen"/>
          <w:sz w:val="22"/>
          <w:szCs w:val="22"/>
          <w:lang w:val="ka-GE"/>
        </w:rPr>
      </w:pPr>
      <w:r w:rsidRPr="00220E52">
        <w:rPr>
          <w:rFonts w:ascii="Sylfaen" w:hAnsi="Sylfaen"/>
          <w:sz w:val="22"/>
          <w:szCs w:val="22"/>
          <w:lang w:val="ka-GE"/>
        </w:rPr>
        <w:t>პროგრამის ფარგლებში ფინანსდება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იპ</w:t>
      </w:r>
      <w:r w:rsidR="00877884" w:rsidRPr="00220E52">
        <w:rPr>
          <w:rFonts w:ascii="Sylfaen" w:hAnsi="Sylfaen"/>
          <w:sz w:val="22"/>
          <w:szCs w:val="22"/>
          <w:lang w:val="ka-GE"/>
        </w:rPr>
        <w:t>-</w:t>
      </w:r>
      <w:r w:rsidR="00877884" w:rsidRPr="00220E52">
        <w:rPr>
          <w:rFonts w:ascii="Sylfaen" w:hAnsi="Sylfaen" w:cs="Sylfaen"/>
          <w:sz w:val="22"/>
          <w:szCs w:val="22"/>
          <w:lang w:val="ka-GE"/>
        </w:rPr>
        <w:t>ნინოწმინდის</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კულტურის</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ცენტრი,</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იპ</w:t>
      </w:r>
      <w:r w:rsidR="00877884" w:rsidRPr="00220E52">
        <w:rPr>
          <w:rFonts w:ascii="Sylfaen" w:hAnsi="Sylfaen"/>
          <w:sz w:val="22"/>
          <w:szCs w:val="22"/>
          <w:lang w:val="ka-GE"/>
        </w:rPr>
        <w:t>-</w:t>
      </w:r>
      <w:r w:rsidR="00877884" w:rsidRPr="00220E52">
        <w:rPr>
          <w:rFonts w:ascii="Sylfaen" w:hAnsi="Sylfaen" w:cs="Sylfaen"/>
          <w:sz w:val="22"/>
          <w:szCs w:val="22"/>
          <w:lang w:val="ka-GE"/>
        </w:rPr>
        <w:t>ნინოწმინდის</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მთავარი</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ბიბლიოთეკა,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იპ</w:t>
      </w:r>
      <w:r w:rsidR="00877884" w:rsidRPr="00220E52">
        <w:rPr>
          <w:rFonts w:ascii="Sylfaen" w:hAnsi="Sylfaen"/>
          <w:sz w:val="22"/>
          <w:szCs w:val="22"/>
          <w:lang w:val="ka-GE"/>
        </w:rPr>
        <w:t>-</w:t>
      </w:r>
      <w:r w:rsidR="00877884" w:rsidRPr="00220E52">
        <w:rPr>
          <w:rFonts w:ascii="Sylfaen" w:hAnsi="Sylfaen" w:cs="Sylfaen"/>
          <w:sz w:val="22"/>
          <w:szCs w:val="22"/>
          <w:lang w:val="ka-GE"/>
        </w:rPr>
        <w:t>ნინოწმინდის</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სკოლისგარეშე</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აღზრდის</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დაწესებულება, ა</w:t>
      </w:r>
      <w:r w:rsidR="00877884" w:rsidRPr="00220E52">
        <w:rPr>
          <w:rFonts w:ascii="Sylfaen" w:hAnsi="Sylfaen"/>
          <w:sz w:val="22"/>
          <w:szCs w:val="22"/>
          <w:lang w:val="ka-GE"/>
        </w:rPr>
        <w:t>(</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იპ</w:t>
      </w:r>
      <w:r w:rsidR="00877884" w:rsidRPr="00220E52">
        <w:rPr>
          <w:rFonts w:ascii="Sylfaen" w:hAnsi="Sylfaen"/>
          <w:sz w:val="22"/>
          <w:szCs w:val="22"/>
          <w:lang w:val="ka-GE"/>
        </w:rPr>
        <w:t>-</w:t>
      </w:r>
      <w:r w:rsidR="00877884" w:rsidRPr="00220E52">
        <w:rPr>
          <w:rFonts w:ascii="Sylfaen" w:hAnsi="Sylfaen" w:cs="Sylfaen"/>
          <w:sz w:val="22"/>
          <w:szCs w:val="22"/>
          <w:lang w:val="ka-GE"/>
        </w:rPr>
        <w:t>ნინოწმინდის</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სამუსიკო</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სკოლა,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იპ</w:t>
      </w:r>
      <w:r w:rsidR="00877884" w:rsidRPr="00220E52">
        <w:rPr>
          <w:rFonts w:ascii="Sylfaen" w:hAnsi="Sylfaen"/>
          <w:sz w:val="22"/>
          <w:szCs w:val="22"/>
          <w:lang w:val="ka-GE"/>
        </w:rPr>
        <w:t>-</w:t>
      </w:r>
      <w:r w:rsidR="00877884" w:rsidRPr="00220E52">
        <w:rPr>
          <w:rFonts w:ascii="Sylfaen" w:hAnsi="Sylfaen" w:cs="Sylfaen"/>
          <w:sz w:val="22"/>
          <w:szCs w:val="22"/>
          <w:lang w:val="ka-GE"/>
        </w:rPr>
        <w:t>ნინოწმინდის</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ვაჰან</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ტერიანის</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სახელე</w:t>
      </w:r>
      <w:r w:rsidR="00877884" w:rsidRPr="00220E52">
        <w:rPr>
          <w:rFonts w:ascii="Sylfaen" w:hAnsi="Sylfaen"/>
          <w:sz w:val="22"/>
          <w:szCs w:val="22"/>
          <w:lang w:val="ka-GE"/>
        </w:rPr>
        <w:t>-</w:t>
      </w:r>
      <w:r w:rsidR="00877884" w:rsidRPr="00220E52">
        <w:rPr>
          <w:rFonts w:ascii="Sylfaen" w:hAnsi="Sylfaen" w:cs="Sylfaen"/>
          <w:sz w:val="22"/>
          <w:szCs w:val="22"/>
          <w:lang w:val="ka-GE"/>
        </w:rPr>
        <w:t>მუზეუმი</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იპ</w:t>
      </w:r>
      <w:r w:rsidR="00877884" w:rsidRPr="00220E52">
        <w:rPr>
          <w:rFonts w:ascii="Sylfaen" w:hAnsi="Sylfaen"/>
          <w:sz w:val="22"/>
          <w:szCs w:val="22"/>
          <w:lang w:val="ka-GE"/>
        </w:rPr>
        <w:t>-</w:t>
      </w:r>
      <w:r w:rsidR="00877884" w:rsidRPr="00220E52">
        <w:rPr>
          <w:rFonts w:ascii="Sylfaen" w:hAnsi="Sylfaen" w:cs="Sylfaen"/>
          <w:sz w:val="22"/>
          <w:szCs w:val="22"/>
          <w:lang w:val="ka-GE"/>
        </w:rPr>
        <w:t>ნინოწმინდის</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მხარეთმცოდნეობის</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მუზეუმი, 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იპ</w:t>
      </w:r>
      <w:r w:rsidR="00877884" w:rsidRPr="00220E52">
        <w:rPr>
          <w:rFonts w:ascii="Sylfaen" w:hAnsi="Sylfaen"/>
          <w:sz w:val="22"/>
          <w:szCs w:val="22"/>
          <w:lang w:val="ka-GE"/>
        </w:rPr>
        <w:t>-</w:t>
      </w:r>
      <w:r w:rsidR="00877884" w:rsidRPr="00220E52">
        <w:rPr>
          <w:rFonts w:ascii="Sylfaen" w:hAnsi="Sylfaen" w:cs="Sylfaen"/>
          <w:sz w:val="22"/>
          <w:szCs w:val="22"/>
          <w:lang w:val="ka-GE"/>
        </w:rPr>
        <w:t>ნინოწმინდის</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მუნიციპალური</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გაზეთი</w:t>
      </w:r>
      <w:r w:rsidR="00877884" w:rsidRPr="00220E52">
        <w:rPr>
          <w:rFonts w:ascii="Sylfaen" w:hAnsi="Sylfaen"/>
          <w:sz w:val="22"/>
          <w:szCs w:val="22"/>
          <w:lang w:val="ka-GE"/>
        </w:rPr>
        <w:t xml:space="preserve"> ,,</w:t>
      </w:r>
      <w:r w:rsidR="00877884" w:rsidRPr="00220E52">
        <w:rPr>
          <w:rFonts w:ascii="Sylfaen" w:hAnsi="Sylfaen" w:cs="Sylfaen"/>
          <w:sz w:val="22"/>
          <w:szCs w:val="22"/>
          <w:lang w:val="ka-GE"/>
        </w:rPr>
        <w:t>არშალუისი,,</w:t>
      </w:r>
    </w:p>
    <w:p w:rsidR="00877884" w:rsidRPr="00220E52" w:rsidRDefault="008453B1" w:rsidP="00877884">
      <w:pPr>
        <w:pStyle w:val="ListParagraph"/>
        <w:tabs>
          <w:tab w:val="left" w:pos="0"/>
        </w:tabs>
        <w:ind w:left="0"/>
        <w:jc w:val="both"/>
        <w:rPr>
          <w:rFonts w:ascii="Sylfaen" w:hAnsi="Sylfaen" w:cs="Sylfaen"/>
          <w:lang w:val="ka-GE"/>
        </w:rPr>
      </w:pPr>
      <w:r w:rsidRPr="00220E52">
        <w:rPr>
          <w:rFonts w:ascii="Sylfaen" w:hAnsi="Sylfaen"/>
          <w:lang w:val="ka-GE"/>
        </w:rPr>
        <w:t>პროგრამის დაფინანსებამ ხელი შეუწყო</w:t>
      </w:r>
      <w:r w:rsidR="00877884" w:rsidRPr="00220E52">
        <w:rPr>
          <w:rFonts w:ascii="Sylfaen" w:hAnsi="Sylfaen"/>
          <w:lang w:val="ka-GE"/>
        </w:rPr>
        <w:t xml:space="preserve"> მუნიციპალიტეტში</w:t>
      </w:r>
      <w:r w:rsidRPr="00220E52">
        <w:rPr>
          <w:rFonts w:ascii="Sylfaen" w:hAnsi="Sylfaen"/>
          <w:lang w:val="ka-GE"/>
        </w:rPr>
        <w:t xml:space="preserve"> </w:t>
      </w:r>
      <w:r w:rsidR="0050348B" w:rsidRPr="00220E52">
        <w:rPr>
          <w:rFonts w:ascii="Sylfaen" w:hAnsi="Sylfaen" w:cs="Sylfaen"/>
          <w:lang w:val="ka-GE"/>
        </w:rPr>
        <w:t xml:space="preserve">კულტურის სფეროს განვითარებას, </w:t>
      </w:r>
      <w:r w:rsidR="00877884" w:rsidRPr="00220E52">
        <w:rPr>
          <w:rFonts w:ascii="Sylfaen" w:hAnsi="Sylfaen" w:cs="Sylfaen"/>
          <w:lang w:val="ka-GE"/>
        </w:rPr>
        <w:t xml:space="preserve"> კულტურული მემკვიდრეობის შენაჩუნებასა, </w:t>
      </w:r>
      <w:r w:rsidR="00877884" w:rsidRPr="00220E52">
        <w:rPr>
          <w:rFonts w:ascii="Sylfaen" w:hAnsi="Sylfaen"/>
          <w:lang w:val="ka-GE"/>
        </w:rPr>
        <w:t>მუნიციპალიტეტის მოსახლეობის , განსაკუთრებით ახალგაზრდა თაობის  ჩართულობის ზრდას და დაინტერესებას კულტურის სფეროს მიმართ</w:t>
      </w:r>
      <w:r w:rsidR="00877884" w:rsidRPr="00220E52">
        <w:rPr>
          <w:rFonts w:ascii="Sylfaen" w:hAnsi="Sylfaen" w:cs="Sylfaen"/>
          <w:lang w:val="ka-GE"/>
        </w:rPr>
        <w:t>, მათი ცნობიერების ამაღლებას.</w:t>
      </w:r>
    </w:p>
    <w:p w:rsidR="00CD0039" w:rsidRPr="00F017D2" w:rsidRDefault="008453B1" w:rsidP="00F017D2">
      <w:pPr>
        <w:jc w:val="both"/>
        <w:rPr>
          <w:rFonts w:ascii="Sylfaen" w:hAnsi="Sylfaen" w:cs="Arial CYR"/>
          <w:bCs/>
          <w:sz w:val="22"/>
          <w:szCs w:val="22"/>
          <w:lang w:val="en-US" w:eastAsia="en-US"/>
        </w:rPr>
      </w:pPr>
      <w:r w:rsidRPr="00220E52">
        <w:rPr>
          <w:rFonts w:ascii="Sylfaen" w:hAnsi="Sylfaen"/>
          <w:b/>
          <w:noProof/>
          <w:sz w:val="22"/>
          <w:szCs w:val="22"/>
          <w:lang w:val="ka-GE"/>
        </w:rPr>
        <w:t xml:space="preserve">გ) </w:t>
      </w:r>
      <w:r w:rsidR="00CE1EA6" w:rsidRPr="00220E52">
        <w:rPr>
          <w:rFonts w:ascii="Sylfaen" w:hAnsi="Sylfaen" w:cs="Sylfaen"/>
          <w:b/>
          <w:bCs/>
          <w:sz w:val="22"/>
          <w:szCs w:val="22"/>
        </w:rPr>
        <w:t>ტელე</w:t>
      </w:r>
      <w:r w:rsidR="00CE1EA6" w:rsidRPr="00220E52">
        <w:rPr>
          <w:rFonts w:ascii="Sylfaen" w:hAnsi="Sylfaen" w:cs="Arial CYR"/>
          <w:b/>
          <w:bCs/>
          <w:sz w:val="22"/>
          <w:szCs w:val="22"/>
        </w:rPr>
        <w:t>-</w:t>
      </w:r>
      <w:r w:rsidR="00CE1EA6" w:rsidRPr="00220E52">
        <w:rPr>
          <w:rFonts w:ascii="Sylfaen" w:hAnsi="Sylfaen" w:cs="Sylfaen"/>
          <w:b/>
          <w:bCs/>
          <w:sz w:val="22"/>
          <w:szCs w:val="22"/>
        </w:rPr>
        <w:t>რადიო</w:t>
      </w:r>
      <w:r w:rsidR="00CE1EA6" w:rsidRPr="00220E52">
        <w:rPr>
          <w:rFonts w:ascii="Sylfaen" w:hAnsi="Sylfaen" w:cs="Arial CYR"/>
          <w:b/>
          <w:bCs/>
          <w:sz w:val="22"/>
          <w:szCs w:val="22"/>
        </w:rPr>
        <w:t xml:space="preserve"> </w:t>
      </w:r>
      <w:r w:rsidR="00CE1EA6" w:rsidRPr="00220E52">
        <w:rPr>
          <w:rFonts w:ascii="Sylfaen" w:hAnsi="Sylfaen" w:cs="Sylfaen"/>
          <w:b/>
          <w:bCs/>
          <w:sz w:val="22"/>
          <w:szCs w:val="22"/>
        </w:rPr>
        <w:t>მაუწყებლობა</w:t>
      </w:r>
      <w:r w:rsidR="00CE1EA6" w:rsidRPr="00220E52">
        <w:rPr>
          <w:rFonts w:ascii="Sylfaen" w:hAnsi="Sylfaen" w:cs="Arial CYR"/>
          <w:b/>
          <w:bCs/>
          <w:sz w:val="22"/>
          <w:szCs w:val="22"/>
        </w:rPr>
        <w:t xml:space="preserve"> </w:t>
      </w:r>
      <w:r w:rsidR="00CE1EA6" w:rsidRPr="00220E52">
        <w:rPr>
          <w:rFonts w:ascii="Sylfaen" w:hAnsi="Sylfaen" w:cs="Sylfaen"/>
          <w:b/>
          <w:bCs/>
          <w:sz w:val="22"/>
          <w:szCs w:val="22"/>
        </w:rPr>
        <w:t>და</w:t>
      </w:r>
      <w:r w:rsidR="00CE1EA6" w:rsidRPr="00220E52">
        <w:rPr>
          <w:rFonts w:ascii="Sylfaen" w:hAnsi="Sylfaen" w:cs="Arial CYR"/>
          <w:b/>
          <w:bCs/>
          <w:sz w:val="22"/>
          <w:szCs w:val="22"/>
        </w:rPr>
        <w:t xml:space="preserve"> </w:t>
      </w:r>
      <w:r w:rsidR="00CE1EA6" w:rsidRPr="00220E52">
        <w:rPr>
          <w:rFonts w:ascii="Sylfaen" w:hAnsi="Sylfaen" w:cs="Sylfaen"/>
          <w:b/>
          <w:bCs/>
          <w:sz w:val="22"/>
          <w:szCs w:val="22"/>
        </w:rPr>
        <w:t>საგამომცემლო</w:t>
      </w:r>
      <w:r w:rsidR="00CE1EA6" w:rsidRPr="00220E52">
        <w:rPr>
          <w:rFonts w:ascii="Sylfaen" w:hAnsi="Sylfaen" w:cs="Arial CYR"/>
          <w:b/>
          <w:bCs/>
          <w:sz w:val="22"/>
          <w:szCs w:val="22"/>
        </w:rPr>
        <w:t xml:space="preserve"> </w:t>
      </w:r>
      <w:r w:rsidR="00CE1EA6" w:rsidRPr="00220E52">
        <w:rPr>
          <w:rFonts w:ascii="Sylfaen" w:hAnsi="Sylfaen" w:cs="Sylfaen"/>
          <w:b/>
          <w:bCs/>
          <w:sz w:val="22"/>
          <w:szCs w:val="22"/>
        </w:rPr>
        <w:t>საქმიანობა</w:t>
      </w:r>
      <w:r w:rsidR="002B0B8F" w:rsidRPr="00220E52">
        <w:rPr>
          <w:rFonts w:ascii="Sylfaen" w:hAnsi="Sylfaen" w:cs="Sylfaen"/>
          <w:b/>
          <w:bCs/>
          <w:sz w:val="22"/>
          <w:szCs w:val="22"/>
          <w:lang w:val="en-US"/>
        </w:rPr>
        <w:t xml:space="preserve"> </w:t>
      </w:r>
      <w:r w:rsidRPr="00220E52">
        <w:rPr>
          <w:rFonts w:ascii="Sylfaen" w:hAnsi="Sylfaen" w:cs="Arial CYR"/>
          <w:b/>
          <w:noProof/>
          <w:sz w:val="22"/>
          <w:szCs w:val="22"/>
          <w:lang w:val="ka-GE"/>
        </w:rPr>
        <w:t>(პროგრამული  კოდი  05 03</w:t>
      </w:r>
      <w:r w:rsidRPr="00220E52">
        <w:rPr>
          <w:rFonts w:ascii="Sylfaen" w:hAnsi="Sylfaen" w:cs="Arial CYR"/>
          <w:b/>
          <w:noProof/>
          <w:sz w:val="22"/>
          <w:szCs w:val="22"/>
        </w:rPr>
        <w:t>)</w:t>
      </w:r>
    </w:p>
    <w:p w:rsidR="00CE1EA6" w:rsidRPr="00220E52" w:rsidRDefault="00CE1EA6" w:rsidP="00CE1EA6">
      <w:pPr>
        <w:ind w:firstLine="270"/>
        <w:jc w:val="both"/>
        <w:rPr>
          <w:rStyle w:val="Sylfaen0"/>
          <w:rFonts w:eastAsia="Calibri" w:cs="Sylfaen"/>
          <w:sz w:val="22"/>
          <w:szCs w:val="22"/>
        </w:rPr>
      </w:pPr>
      <w:r w:rsidRPr="00220E52">
        <w:rPr>
          <w:rFonts w:ascii="Sylfaen" w:hAnsi="Sylfaen"/>
          <w:color w:val="000000"/>
          <w:sz w:val="22"/>
          <w:szCs w:val="22"/>
          <w:lang w:val="ka-GE"/>
        </w:rPr>
        <w:t>პროგრამის ფარგლებში დაფინანსდა პრესა და ადგილობრივი ტელევიზია,</w:t>
      </w:r>
      <w:r w:rsidR="00CD0039">
        <w:rPr>
          <w:rFonts w:ascii="Sylfaen" w:hAnsi="Sylfaen"/>
          <w:color w:val="000000"/>
          <w:sz w:val="22"/>
          <w:szCs w:val="22"/>
          <w:lang w:val="ka-GE"/>
        </w:rPr>
        <w:t xml:space="preserve"> </w:t>
      </w:r>
      <w:r w:rsidRPr="00220E52">
        <w:rPr>
          <w:rFonts w:ascii="Sylfaen" w:hAnsi="Sylfaen"/>
          <w:color w:val="000000"/>
          <w:sz w:val="22"/>
          <w:szCs w:val="22"/>
          <w:lang w:val="ka-GE"/>
        </w:rPr>
        <w:t xml:space="preserve">სატელევიზიო გადაცემა , რაც უზრუნველყოფს მოსახლეობის ცნობიერებას.  </w:t>
      </w:r>
    </w:p>
    <w:p w:rsidR="00CE1EA6" w:rsidRPr="00220E52" w:rsidRDefault="00CE1EA6" w:rsidP="00192BCF">
      <w:pPr>
        <w:jc w:val="both"/>
        <w:rPr>
          <w:rFonts w:ascii="Sylfaen" w:hAnsi="Sylfaen"/>
          <w:b/>
          <w:noProof/>
          <w:sz w:val="22"/>
          <w:szCs w:val="22"/>
        </w:rPr>
      </w:pPr>
    </w:p>
    <w:p w:rsidR="00CE1EA6" w:rsidRPr="00CD0039" w:rsidRDefault="00CE1EA6" w:rsidP="00CE1EA6">
      <w:pPr>
        <w:jc w:val="both"/>
        <w:rPr>
          <w:rFonts w:ascii="Sylfaen" w:hAnsi="Sylfaen" w:cs="Arial CYR"/>
          <w:bCs/>
          <w:sz w:val="22"/>
          <w:szCs w:val="22"/>
          <w:lang w:val="ka-GE" w:eastAsia="en-US"/>
        </w:rPr>
      </w:pPr>
      <w:r w:rsidRPr="00220E52">
        <w:rPr>
          <w:rFonts w:ascii="Sylfaen" w:hAnsi="Sylfaen"/>
          <w:b/>
          <w:noProof/>
          <w:sz w:val="22"/>
          <w:szCs w:val="22"/>
          <w:lang w:val="ka-GE"/>
        </w:rPr>
        <w:t>დ)</w:t>
      </w:r>
      <w:r w:rsidR="002B0B8F" w:rsidRPr="00220E52">
        <w:rPr>
          <w:rFonts w:ascii="Sylfaen" w:hAnsi="Sylfaen"/>
          <w:b/>
          <w:noProof/>
          <w:sz w:val="22"/>
          <w:szCs w:val="22"/>
          <w:lang w:val="en-US"/>
        </w:rPr>
        <w:t xml:space="preserve"> </w:t>
      </w:r>
      <w:r w:rsidRPr="00220E52">
        <w:rPr>
          <w:rFonts w:ascii="Sylfaen" w:hAnsi="Sylfaen" w:cs="Sylfaen"/>
          <w:b/>
          <w:bCs/>
          <w:sz w:val="22"/>
          <w:szCs w:val="22"/>
        </w:rPr>
        <w:t>ტრადიციული</w:t>
      </w:r>
      <w:r w:rsidRPr="00220E52">
        <w:rPr>
          <w:rFonts w:ascii="Sylfaen" w:hAnsi="Sylfaen" w:cs="Arial CYR"/>
          <w:b/>
          <w:bCs/>
          <w:sz w:val="22"/>
          <w:szCs w:val="22"/>
        </w:rPr>
        <w:t xml:space="preserve"> </w:t>
      </w:r>
      <w:r w:rsidRPr="00220E52">
        <w:rPr>
          <w:rFonts w:ascii="Sylfaen" w:hAnsi="Sylfaen" w:cs="Sylfaen"/>
          <w:b/>
          <w:bCs/>
          <w:sz w:val="22"/>
          <w:szCs w:val="22"/>
        </w:rPr>
        <w:t>და</w:t>
      </w:r>
      <w:r w:rsidRPr="00220E52">
        <w:rPr>
          <w:rFonts w:ascii="Sylfaen" w:hAnsi="Sylfaen" w:cs="Arial CYR"/>
          <w:b/>
          <w:bCs/>
          <w:sz w:val="22"/>
          <w:szCs w:val="22"/>
        </w:rPr>
        <w:t xml:space="preserve"> </w:t>
      </w:r>
      <w:r w:rsidRPr="00220E52">
        <w:rPr>
          <w:rFonts w:ascii="Sylfaen" w:hAnsi="Sylfaen" w:cs="Sylfaen"/>
          <w:b/>
          <w:bCs/>
          <w:sz w:val="22"/>
          <w:szCs w:val="22"/>
        </w:rPr>
        <w:t>კალენდარული</w:t>
      </w:r>
      <w:r w:rsidRPr="00220E52">
        <w:rPr>
          <w:rFonts w:ascii="Sylfaen" w:hAnsi="Sylfaen" w:cs="Arial CYR"/>
          <w:b/>
          <w:bCs/>
          <w:sz w:val="22"/>
          <w:szCs w:val="22"/>
        </w:rPr>
        <w:t xml:space="preserve"> </w:t>
      </w:r>
      <w:r w:rsidRPr="00220E52">
        <w:rPr>
          <w:rFonts w:ascii="Sylfaen" w:hAnsi="Sylfaen" w:cs="Sylfaen"/>
          <w:b/>
          <w:bCs/>
          <w:sz w:val="22"/>
          <w:szCs w:val="22"/>
        </w:rPr>
        <w:t>დღესაწაულების</w:t>
      </w:r>
      <w:r w:rsidRPr="00220E52">
        <w:rPr>
          <w:rFonts w:ascii="Sylfaen" w:hAnsi="Sylfaen" w:cs="Arial CYR"/>
          <w:b/>
          <w:bCs/>
          <w:sz w:val="22"/>
          <w:szCs w:val="22"/>
        </w:rPr>
        <w:t xml:space="preserve"> </w:t>
      </w:r>
      <w:r w:rsidRPr="00220E52">
        <w:rPr>
          <w:rFonts w:ascii="Sylfaen" w:hAnsi="Sylfaen" w:cs="Sylfaen"/>
          <w:b/>
          <w:bCs/>
          <w:sz w:val="22"/>
          <w:szCs w:val="22"/>
        </w:rPr>
        <w:t>ღონისძიებები</w:t>
      </w:r>
      <w:r w:rsidRPr="00220E52">
        <w:rPr>
          <w:rFonts w:ascii="Sylfaen" w:hAnsi="Sylfaen" w:cs="Arial CYR"/>
          <w:b/>
          <w:noProof/>
          <w:sz w:val="22"/>
          <w:szCs w:val="22"/>
          <w:lang w:val="ka-GE"/>
        </w:rPr>
        <w:t xml:space="preserve"> (პროგრამული  კოდი  05 04</w:t>
      </w:r>
      <w:r w:rsidRPr="00220E52">
        <w:rPr>
          <w:rFonts w:ascii="Sylfaen" w:hAnsi="Sylfaen" w:cs="Arial CYR"/>
          <w:b/>
          <w:noProof/>
          <w:sz w:val="22"/>
          <w:szCs w:val="22"/>
        </w:rPr>
        <w:t>)</w:t>
      </w:r>
      <w:r w:rsidR="00CD0039">
        <w:rPr>
          <w:rFonts w:ascii="Sylfaen" w:hAnsi="Sylfaen" w:cs="Arial CYR"/>
          <w:b/>
          <w:noProof/>
          <w:sz w:val="22"/>
          <w:szCs w:val="22"/>
          <w:lang w:val="ka-GE"/>
        </w:rPr>
        <w:t xml:space="preserve"> </w:t>
      </w:r>
    </w:p>
    <w:p w:rsidR="00CD0039" w:rsidRDefault="00CD0039" w:rsidP="00CE1EA6">
      <w:pPr>
        <w:jc w:val="both"/>
        <w:rPr>
          <w:rFonts w:ascii="Sylfaen" w:hAnsi="Sylfaen"/>
          <w:color w:val="000000"/>
          <w:sz w:val="22"/>
          <w:szCs w:val="22"/>
          <w:lang w:val="ka-GE"/>
        </w:rPr>
      </w:pPr>
      <w:r>
        <w:rPr>
          <w:rFonts w:ascii="Sylfaen" w:hAnsi="Sylfaen"/>
          <w:color w:val="000000"/>
          <w:sz w:val="22"/>
          <w:szCs w:val="22"/>
          <w:lang w:val="ka-GE"/>
        </w:rPr>
        <w:t xml:space="preserve"> </w:t>
      </w:r>
    </w:p>
    <w:p w:rsidR="00CE1EA6" w:rsidRPr="00220E52" w:rsidRDefault="005E74F7" w:rsidP="00CE1EA6">
      <w:pPr>
        <w:jc w:val="both"/>
        <w:rPr>
          <w:rFonts w:ascii="Sylfaen" w:hAnsi="Sylfaen" w:cs="Calibri"/>
          <w:color w:val="000000"/>
          <w:sz w:val="22"/>
          <w:szCs w:val="22"/>
          <w:lang w:val="ka-GE"/>
        </w:rPr>
      </w:pPr>
      <w:r w:rsidRPr="00220E52">
        <w:rPr>
          <w:rFonts w:ascii="Sylfaen" w:hAnsi="Sylfaen"/>
          <w:color w:val="000000"/>
          <w:sz w:val="22"/>
          <w:szCs w:val="22"/>
          <w:lang w:val="ka-GE"/>
        </w:rPr>
        <w:t>ქვეპროგრამის ფარგლებში 202</w:t>
      </w:r>
      <w:r w:rsidR="00C33D3F">
        <w:rPr>
          <w:rFonts w:ascii="Sylfaen" w:hAnsi="Sylfaen"/>
          <w:color w:val="000000"/>
          <w:sz w:val="22"/>
          <w:szCs w:val="22"/>
          <w:lang w:val="ka-GE"/>
        </w:rPr>
        <w:t>6</w:t>
      </w:r>
      <w:r w:rsidR="00CE1EA6" w:rsidRPr="00220E52">
        <w:rPr>
          <w:rFonts w:ascii="Sylfaen" w:hAnsi="Sylfaen"/>
          <w:color w:val="000000"/>
          <w:sz w:val="22"/>
          <w:szCs w:val="22"/>
          <w:lang w:val="ka-GE"/>
        </w:rPr>
        <w:t xml:space="preserve"> წელს განხორციელდა სხვადასხვა ღონისძიებების ორგანიზება და სადღესასწაულო ღონისძიებების მოწყობა, ასევე </w:t>
      </w:r>
      <w:r w:rsidR="00CE1EA6" w:rsidRPr="00220E52">
        <w:rPr>
          <w:rFonts w:ascii="Sylfaen" w:hAnsi="Sylfaen" w:cs="Calibri"/>
          <w:color w:val="000000"/>
          <w:sz w:val="22"/>
          <w:szCs w:val="22"/>
        </w:rPr>
        <w:t>საახალწლო გაფორმებისათვის გასანათებელი მოწყობილობების, დეკორაციების შეძენა</w:t>
      </w:r>
      <w:r w:rsidR="00A82F25">
        <w:rPr>
          <w:rFonts w:ascii="Sylfaen" w:hAnsi="Sylfaen" w:cs="Calibri"/>
          <w:color w:val="000000"/>
          <w:sz w:val="22"/>
          <w:szCs w:val="22"/>
          <w:lang w:val="ka-GE"/>
        </w:rPr>
        <w:t>, სულ 2.9 ათასი ლარის ოდენობით.</w:t>
      </w:r>
    </w:p>
    <w:p w:rsidR="00CE1EA6" w:rsidRPr="00220E52" w:rsidRDefault="00CE1EA6" w:rsidP="008453B1">
      <w:pPr>
        <w:ind w:firstLine="270"/>
        <w:jc w:val="both"/>
        <w:rPr>
          <w:rFonts w:ascii="Sylfaen" w:hAnsi="Sylfaen" w:cs="Arial CYR"/>
          <w:b/>
          <w:noProof/>
          <w:sz w:val="22"/>
          <w:szCs w:val="22"/>
        </w:rPr>
      </w:pPr>
    </w:p>
    <w:p w:rsidR="00192BCF" w:rsidRPr="001B2A2E" w:rsidRDefault="00192BCF" w:rsidP="00F017D2">
      <w:pPr>
        <w:numPr>
          <w:ilvl w:val="0"/>
          <w:numId w:val="16"/>
        </w:numPr>
        <w:ind w:left="450"/>
        <w:rPr>
          <w:rFonts w:ascii="Sylfaen" w:hAnsi="Sylfaen"/>
          <w:color w:val="000000"/>
          <w:sz w:val="22"/>
          <w:szCs w:val="22"/>
        </w:rPr>
      </w:pPr>
      <w:r w:rsidRPr="00220E52">
        <w:rPr>
          <w:rFonts w:ascii="Sylfaen" w:hAnsi="Sylfaen"/>
          <w:color w:val="000000"/>
          <w:sz w:val="22"/>
          <w:szCs w:val="22"/>
        </w:rPr>
        <w:t xml:space="preserve">სომხური </w:t>
      </w:r>
      <w:r w:rsidR="001B2A2E">
        <w:rPr>
          <w:rFonts w:ascii="Sylfaen" w:hAnsi="Sylfaen"/>
          <w:color w:val="000000"/>
          <w:sz w:val="22"/>
          <w:szCs w:val="22"/>
          <w:lang w:val="ka-GE"/>
        </w:rPr>
        <w:t>ნაციონალური</w:t>
      </w:r>
      <w:r w:rsidRPr="00220E52">
        <w:rPr>
          <w:rFonts w:ascii="Sylfaen" w:hAnsi="Sylfaen"/>
          <w:color w:val="000000"/>
          <w:sz w:val="22"/>
          <w:szCs w:val="22"/>
        </w:rPr>
        <w:t xml:space="preserve"> "ქადის" ფესტივალი</w:t>
      </w:r>
      <w:r w:rsidR="001B2A2E">
        <w:rPr>
          <w:rFonts w:ascii="Sylfaen" w:hAnsi="Sylfaen"/>
          <w:color w:val="000000"/>
          <w:sz w:val="22"/>
          <w:szCs w:val="22"/>
          <w:lang w:val="ka-GE"/>
        </w:rPr>
        <w:t xml:space="preserve"> - 0.3</w:t>
      </w:r>
      <w:r w:rsidRPr="00220E52">
        <w:rPr>
          <w:rFonts w:ascii="Sylfaen" w:hAnsi="Sylfaen"/>
          <w:color w:val="000000"/>
          <w:sz w:val="22"/>
          <w:szCs w:val="22"/>
          <w:lang w:val="ka-GE"/>
        </w:rPr>
        <w:t xml:space="preserve"> ათასი ლარი</w:t>
      </w:r>
    </w:p>
    <w:p w:rsidR="001B2A2E" w:rsidRPr="00820F7F" w:rsidRDefault="001B2A2E" w:rsidP="00F017D2">
      <w:pPr>
        <w:numPr>
          <w:ilvl w:val="0"/>
          <w:numId w:val="16"/>
        </w:numPr>
        <w:ind w:left="450"/>
        <w:rPr>
          <w:rFonts w:ascii="Sylfaen" w:hAnsi="Sylfaen"/>
          <w:color w:val="000000"/>
          <w:sz w:val="22"/>
          <w:szCs w:val="22"/>
        </w:rPr>
      </w:pPr>
      <w:r>
        <w:rPr>
          <w:rFonts w:ascii="Sylfaen" w:hAnsi="Sylfaen"/>
          <w:color w:val="000000"/>
          <w:sz w:val="22"/>
          <w:szCs w:val="22"/>
          <w:lang w:val="ka-GE"/>
        </w:rPr>
        <w:t>ვ. ტერიანის 141 წლისთავისადმი მიძღვნილი ღონისძიება - 0.2 ათასი ლარი</w:t>
      </w:r>
    </w:p>
    <w:p w:rsidR="00820F7F" w:rsidRPr="00820F7F" w:rsidRDefault="00820F7F" w:rsidP="00F017D2">
      <w:pPr>
        <w:numPr>
          <w:ilvl w:val="0"/>
          <w:numId w:val="16"/>
        </w:numPr>
        <w:ind w:left="450"/>
        <w:rPr>
          <w:rFonts w:ascii="Sylfaen" w:hAnsi="Sylfaen"/>
          <w:color w:val="000000"/>
          <w:sz w:val="22"/>
          <w:szCs w:val="22"/>
        </w:rPr>
      </w:pPr>
      <w:r>
        <w:rPr>
          <w:rFonts w:ascii="Sylfaen" w:hAnsi="Sylfaen"/>
          <w:color w:val="000000"/>
          <w:sz w:val="22"/>
          <w:szCs w:val="22"/>
          <w:lang w:val="ka-GE"/>
        </w:rPr>
        <w:t xml:space="preserve">9 აპრილი- </w:t>
      </w:r>
      <w:r w:rsidRPr="00820F7F">
        <w:rPr>
          <w:rFonts w:ascii="Sylfaen" w:hAnsi="Sylfaen"/>
          <w:color w:val="000000"/>
          <w:sz w:val="22"/>
          <w:szCs w:val="22"/>
        </w:rPr>
        <w:t>"ძალა ერთობაშია" - საზეიმო ღონისძიებები, მიძღვნილი საქართველოს გაერთიანების დღისადმი</w:t>
      </w:r>
      <w:r>
        <w:rPr>
          <w:rFonts w:ascii="Sylfaen" w:hAnsi="Sylfaen"/>
          <w:color w:val="000000"/>
          <w:sz w:val="22"/>
          <w:szCs w:val="22"/>
          <w:lang w:val="ka-GE"/>
        </w:rPr>
        <w:t xml:space="preserve"> -0.7 ათასი ლარი</w:t>
      </w:r>
    </w:p>
    <w:p w:rsidR="00192BCF" w:rsidRDefault="00820F7F" w:rsidP="00F017D2">
      <w:pPr>
        <w:numPr>
          <w:ilvl w:val="0"/>
          <w:numId w:val="16"/>
        </w:numPr>
        <w:ind w:left="450"/>
        <w:rPr>
          <w:rFonts w:ascii="Sylfaen" w:hAnsi="Sylfaen"/>
          <w:color w:val="000000"/>
          <w:sz w:val="22"/>
          <w:szCs w:val="22"/>
        </w:rPr>
      </w:pPr>
      <w:r>
        <w:rPr>
          <w:rFonts w:ascii="Sylfaen" w:hAnsi="Sylfaen"/>
          <w:color w:val="000000"/>
          <w:sz w:val="22"/>
          <w:szCs w:val="22"/>
          <w:lang w:val="ka-GE"/>
        </w:rPr>
        <w:t xml:space="preserve">24 აპრილი - </w:t>
      </w:r>
      <w:r w:rsidRPr="00820F7F">
        <w:rPr>
          <w:rFonts w:ascii="Sylfaen" w:hAnsi="Sylfaen"/>
          <w:color w:val="000000"/>
          <w:sz w:val="22"/>
          <w:szCs w:val="22"/>
          <w:lang w:val="ka-GE"/>
        </w:rPr>
        <w:t>სვლა სომეხი ხალხის გენოციდის მსხვერპლთა ძეგლთან , ყვავილებით და გვირგვინებით შემკობა</w:t>
      </w:r>
      <w:r>
        <w:rPr>
          <w:rFonts w:ascii="Sylfaen" w:hAnsi="Sylfaen"/>
          <w:color w:val="000000"/>
          <w:sz w:val="22"/>
          <w:szCs w:val="22"/>
          <w:lang w:val="ka-GE"/>
        </w:rPr>
        <w:t xml:space="preserve"> - 0.650 ათასი ლარი</w:t>
      </w:r>
    </w:p>
    <w:p w:rsidR="00820F7F" w:rsidRPr="00820F7F" w:rsidRDefault="00820F7F" w:rsidP="00F017D2">
      <w:pPr>
        <w:numPr>
          <w:ilvl w:val="0"/>
          <w:numId w:val="16"/>
        </w:numPr>
        <w:ind w:left="450"/>
        <w:rPr>
          <w:rFonts w:ascii="Sylfaen" w:hAnsi="Sylfaen"/>
          <w:color w:val="000000"/>
          <w:sz w:val="22"/>
          <w:szCs w:val="22"/>
        </w:rPr>
      </w:pPr>
      <w:r>
        <w:rPr>
          <w:rFonts w:ascii="Sylfaen" w:hAnsi="Sylfaen"/>
          <w:color w:val="000000"/>
          <w:sz w:val="22"/>
          <w:szCs w:val="22"/>
          <w:lang w:val="ka-GE"/>
        </w:rPr>
        <w:t xml:space="preserve">9 მაისი - </w:t>
      </w:r>
      <w:r w:rsidRPr="00820F7F">
        <w:rPr>
          <w:rFonts w:ascii="Sylfaen" w:hAnsi="Sylfaen"/>
          <w:color w:val="000000"/>
          <w:sz w:val="22"/>
          <w:szCs w:val="22"/>
        </w:rPr>
        <w:t>საზეიმო სვლა მეორე მსოფლიო ომში დაღუპულთა ძეგლთან ქალაქის პარკში, ყვავილებისა და გვირგვინების შემკობა</w:t>
      </w:r>
      <w:r>
        <w:rPr>
          <w:rFonts w:ascii="Sylfaen" w:hAnsi="Sylfaen"/>
          <w:color w:val="000000"/>
          <w:sz w:val="22"/>
          <w:szCs w:val="22"/>
          <w:lang w:val="ka-GE"/>
        </w:rPr>
        <w:t xml:space="preserve"> - 0.15 ათასი ლარი</w:t>
      </w:r>
    </w:p>
    <w:p w:rsidR="00820F7F" w:rsidRPr="00820F7F" w:rsidRDefault="00820F7F" w:rsidP="00F017D2">
      <w:pPr>
        <w:numPr>
          <w:ilvl w:val="0"/>
          <w:numId w:val="16"/>
        </w:numPr>
        <w:ind w:left="450"/>
        <w:rPr>
          <w:rFonts w:ascii="Sylfaen" w:hAnsi="Sylfaen"/>
          <w:color w:val="000000"/>
          <w:sz w:val="22"/>
          <w:szCs w:val="22"/>
        </w:rPr>
      </w:pPr>
      <w:r w:rsidRPr="00820F7F">
        <w:rPr>
          <w:rFonts w:ascii="Sylfaen" w:hAnsi="Sylfaen"/>
          <w:color w:val="000000"/>
          <w:sz w:val="22"/>
          <w:szCs w:val="22"/>
        </w:rPr>
        <w:t>მუზეუმის საერთაშორისო დღე</w:t>
      </w:r>
      <w:r>
        <w:rPr>
          <w:rFonts w:ascii="Sylfaen" w:hAnsi="Sylfaen"/>
          <w:color w:val="000000"/>
          <w:sz w:val="22"/>
          <w:szCs w:val="22"/>
          <w:lang w:val="ka-GE"/>
        </w:rPr>
        <w:t>სთან დაკავშირებული ღონისძიება - 0.25 ათასი ლარი</w:t>
      </w:r>
    </w:p>
    <w:p w:rsidR="00820F7F" w:rsidRPr="00820F7F" w:rsidRDefault="00820F7F" w:rsidP="00F017D2">
      <w:pPr>
        <w:numPr>
          <w:ilvl w:val="0"/>
          <w:numId w:val="16"/>
        </w:numPr>
        <w:ind w:left="450"/>
        <w:rPr>
          <w:rFonts w:ascii="Sylfaen" w:hAnsi="Sylfaen"/>
          <w:color w:val="000000"/>
          <w:sz w:val="22"/>
          <w:szCs w:val="22"/>
        </w:rPr>
      </w:pPr>
      <w:r>
        <w:rPr>
          <w:rFonts w:ascii="Sylfaen" w:hAnsi="Sylfaen"/>
          <w:color w:val="000000"/>
          <w:sz w:val="22"/>
          <w:szCs w:val="22"/>
          <w:lang w:val="ka-GE"/>
        </w:rPr>
        <w:t>ბავშვთა საერთაშორისო დღესთან დაკავშირებული ღონისძიება - 0.65 ათასი ლარი</w:t>
      </w:r>
    </w:p>
    <w:p w:rsidR="00820F7F" w:rsidRPr="00820F7F" w:rsidRDefault="00820F7F" w:rsidP="00F017D2">
      <w:pPr>
        <w:rPr>
          <w:rFonts w:ascii="Sylfaen" w:hAnsi="Sylfaen"/>
          <w:color w:val="000000"/>
          <w:sz w:val="22"/>
          <w:szCs w:val="22"/>
        </w:rPr>
      </w:pPr>
    </w:p>
    <w:p w:rsidR="00CE1EA6" w:rsidRPr="00220E52" w:rsidRDefault="00CE1EA6" w:rsidP="008453B1">
      <w:pPr>
        <w:ind w:firstLine="270"/>
        <w:jc w:val="both"/>
        <w:rPr>
          <w:rFonts w:ascii="Sylfaen" w:hAnsi="Sylfaen" w:cs="Arial CYR"/>
          <w:b/>
          <w:noProof/>
          <w:sz w:val="22"/>
          <w:szCs w:val="22"/>
        </w:rPr>
      </w:pPr>
      <w:r w:rsidRPr="00220E52">
        <w:rPr>
          <w:rFonts w:ascii="Sylfaen" w:hAnsi="Sylfaen" w:cs="Arial CYR"/>
          <w:b/>
          <w:noProof/>
          <w:sz w:val="22"/>
          <w:szCs w:val="22"/>
          <w:lang w:val="ka-GE"/>
        </w:rPr>
        <w:t>ე)</w:t>
      </w:r>
      <w:r w:rsidR="002B0B8F" w:rsidRPr="00220E52">
        <w:rPr>
          <w:rFonts w:ascii="Sylfaen" w:hAnsi="Sylfaen" w:cs="Arial CYR"/>
          <w:b/>
          <w:noProof/>
          <w:sz w:val="22"/>
          <w:szCs w:val="22"/>
          <w:lang w:val="en-US"/>
        </w:rPr>
        <w:t xml:space="preserve"> </w:t>
      </w:r>
      <w:r w:rsidRPr="00220E52">
        <w:rPr>
          <w:rFonts w:ascii="Sylfaen" w:hAnsi="Sylfaen" w:cs="Sylfaen"/>
          <w:b/>
          <w:bCs/>
          <w:sz w:val="22"/>
          <w:szCs w:val="22"/>
          <w:lang w:val="ka-GE"/>
        </w:rPr>
        <w:t>საზოგადოებრივი და ახალგაზრდული ორგანიზაციების ხელშწყობა</w:t>
      </w:r>
      <w:r w:rsidR="002B0B8F" w:rsidRPr="00220E52">
        <w:rPr>
          <w:rFonts w:ascii="Sylfaen" w:hAnsi="Sylfaen" w:cs="Sylfaen"/>
          <w:b/>
          <w:bCs/>
          <w:sz w:val="22"/>
          <w:szCs w:val="22"/>
          <w:lang w:val="en-US"/>
        </w:rPr>
        <w:t xml:space="preserve"> (</w:t>
      </w:r>
      <w:r w:rsidRPr="00220E52">
        <w:rPr>
          <w:rFonts w:ascii="Sylfaen" w:hAnsi="Sylfaen" w:cs="Arial CYR"/>
          <w:b/>
          <w:noProof/>
          <w:sz w:val="22"/>
          <w:szCs w:val="22"/>
          <w:lang w:val="ka-GE"/>
        </w:rPr>
        <w:t>პროგრამული  კოდი  05 05</w:t>
      </w:r>
      <w:r w:rsidRPr="00220E52">
        <w:rPr>
          <w:rFonts w:ascii="Sylfaen" w:hAnsi="Sylfaen" w:cs="Arial CYR"/>
          <w:b/>
          <w:noProof/>
          <w:sz w:val="22"/>
          <w:szCs w:val="22"/>
        </w:rPr>
        <w:t>)</w:t>
      </w:r>
    </w:p>
    <w:p w:rsidR="00CC34B0" w:rsidRPr="00220E52" w:rsidRDefault="00CC34B0" w:rsidP="008453B1">
      <w:pPr>
        <w:ind w:firstLine="270"/>
        <w:jc w:val="both"/>
        <w:rPr>
          <w:rFonts w:ascii="Sylfaen" w:hAnsi="Sylfaen" w:cs="Arial CYR"/>
          <w:b/>
          <w:noProof/>
          <w:sz w:val="22"/>
          <w:szCs w:val="22"/>
        </w:rPr>
      </w:pPr>
    </w:p>
    <w:p w:rsidR="00CC34B0" w:rsidRDefault="00CE1EA6" w:rsidP="00CC34B0">
      <w:pPr>
        <w:pStyle w:val="ListParagraph"/>
        <w:spacing w:line="240" w:lineRule="auto"/>
        <w:ind w:left="0"/>
        <w:jc w:val="both"/>
        <w:rPr>
          <w:rFonts w:ascii="Sylfaen" w:hAnsi="Sylfaen" w:cs="Sylfaen"/>
          <w:lang w:val="ka-GE"/>
        </w:rPr>
      </w:pPr>
      <w:r w:rsidRPr="00220E52">
        <w:rPr>
          <w:rFonts w:ascii="Sylfaen" w:hAnsi="Sylfaen"/>
          <w:color w:val="000000"/>
        </w:rPr>
        <w:t xml:space="preserve">   </w:t>
      </w:r>
      <w:r w:rsidRPr="00220E52">
        <w:rPr>
          <w:rFonts w:ascii="Sylfaen" w:hAnsi="Sylfaen"/>
          <w:color w:val="000000"/>
          <w:lang w:val="ka-GE"/>
        </w:rPr>
        <w:t xml:space="preserve">ქვეპროგრამის ფარგლებში </w:t>
      </w:r>
      <w:r w:rsidR="00CC34B0" w:rsidRPr="00220E52">
        <w:rPr>
          <w:rFonts w:ascii="Sylfaen" w:hAnsi="Sylfaen"/>
          <w:color w:val="000000"/>
          <w:lang w:val="ka-GE"/>
        </w:rPr>
        <w:t>დაფინანსდ</w:t>
      </w:r>
      <w:r w:rsidRPr="00220E52">
        <w:rPr>
          <w:rFonts w:ascii="Sylfaen" w:hAnsi="Sylfaen"/>
          <w:color w:val="000000"/>
          <w:lang w:val="ka-GE"/>
        </w:rPr>
        <w:t>ა მუნიციპალიტეტში ჩატ</w:t>
      </w:r>
      <w:r w:rsidR="00CC34B0" w:rsidRPr="00220E52">
        <w:rPr>
          <w:rFonts w:ascii="Sylfaen" w:hAnsi="Sylfaen"/>
          <w:color w:val="000000"/>
          <w:lang w:val="ka-GE"/>
        </w:rPr>
        <w:t>არებული სხვადსხვა ღონისძიებები, რამაც</w:t>
      </w:r>
      <w:r w:rsidR="00CC34B0" w:rsidRPr="00220E52">
        <w:rPr>
          <w:rFonts w:ascii="Sylfaen" w:hAnsi="Sylfaen"/>
          <w:lang w:val="ka-GE"/>
        </w:rPr>
        <w:t xml:space="preserve"> ხელი შეუწყო მუნიციპალიტეტში </w:t>
      </w:r>
      <w:r w:rsidR="00CD0039">
        <w:rPr>
          <w:rFonts w:ascii="Sylfaen" w:hAnsi="Sylfaen" w:cs="Sylfaen"/>
          <w:lang w:val="ka-GE"/>
        </w:rPr>
        <w:t xml:space="preserve">კულტურის სფეროს განვითარებას, </w:t>
      </w:r>
      <w:r w:rsidR="00CC34B0" w:rsidRPr="00220E52">
        <w:rPr>
          <w:rFonts w:ascii="Sylfaen" w:hAnsi="Sylfaen" w:cs="Sylfaen"/>
          <w:lang w:val="ka-GE"/>
        </w:rPr>
        <w:t xml:space="preserve">  კულტურ</w:t>
      </w:r>
      <w:r w:rsidR="00CD0039">
        <w:rPr>
          <w:rFonts w:ascii="Sylfaen" w:hAnsi="Sylfaen" w:cs="Sylfaen"/>
          <w:lang w:val="ka-GE"/>
        </w:rPr>
        <w:t xml:space="preserve">ული მემკვიდრეობის შენაჩუნებასა და </w:t>
      </w:r>
      <w:r w:rsidR="00CC34B0" w:rsidRPr="00220E52">
        <w:rPr>
          <w:rFonts w:ascii="Sylfaen" w:hAnsi="Sylfaen"/>
          <w:lang w:val="ka-GE"/>
        </w:rPr>
        <w:t>მუნიციპალი</w:t>
      </w:r>
      <w:r w:rsidR="00CD0039">
        <w:rPr>
          <w:rFonts w:ascii="Sylfaen" w:hAnsi="Sylfaen"/>
          <w:lang w:val="ka-GE"/>
        </w:rPr>
        <w:t>ტეტის მოსახლეობის</w:t>
      </w:r>
      <w:r w:rsidR="00CC34B0" w:rsidRPr="00220E52">
        <w:rPr>
          <w:rFonts w:ascii="Sylfaen" w:hAnsi="Sylfaen"/>
          <w:lang w:val="ka-GE"/>
        </w:rPr>
        <w:t>, განსაკუთრებით ახალგაზრდა თაობის  ჩართულობის ზრდას და დაინტერესებას კულტურის სფეროს მიმართ</w:t>
      </w:r>
      <w:r w:rsidR="00CC34B0" w:rsidRPr="00220E52">
        <w:rPr>
          <w:rFonts w:ascii="Sylfaen" w:hAnsi="Sylfaen" w:cs="Sylfaen"/>
          <w:lang w:val="ka-GE"/>
        </w:rPr>
        <w:t>, მათი ცნობიერების ამაღლებას.</w:t>
      </w:r>
    </w:p>
    <w:p w:rsidR="001B2A2E" w:rsidRPr="00220E52" w:rsidRDefault="001B2A2E" w:rsidP="00CC34B0">
      <w:pPr>
        <w:pStyle w:val="ListParagraph"/>
        <w:spacing w:line="240" w:lineRule="auto"/>
        <w:ind w:left="0"/>
        <w:jc w:val="both"/>
        <w:rPr>
          <w:rFonts w:ascii="Sylfaen" w:hAnsi="Sylfaen"/>
          <w:color w:val="000000"/>
          <w:lang w:val="ka-GE"/>
        </w:rPr>
      </w:pPr>
    </w:p>
    <w:p w:rsidR="00192BCF" w:rsidRPr="001B2A2E" w:rsidRDefault="00192BCF" w:rsidP="00F017D2">
      <w:pPr>
        <w:pStyle w:val="ListParagraph"/>
        <w:numPr>
          <w:ilvl w:val="0"/>
          <w:numId w:val="16"/>
        </w:numPr>
        <w:autoSpaceDE w:val="0"/>
        <w:autoSpaceDN w:val="0"/>
        <w:adjustRightInd w:val="0"/>
        <w:spacing w:after="0" w:line="240" w:lineRule="auto"/>
        <w:ind w:left="360"/>
        <w:contextualSpacing w:val="0"/>
        <w:rPr>
          <w:rFonts w:ascii="Sylfaen" w:hAnsi="Sylfaen" w:cs="Calibri"/>
          <w:color w:val="000000"/>
        </w:rPr>
      </w:pPr>
      <w:r w:rsidRPr="00220E52">
        <w:rPr>
          <w:rFonts w:ascii="Sylfaen" w:hAnsi="Sylfaen" w:cs="Calibri"/>
          <w:color w:val="000000"/>
        </w:rPr>
        <w:t>თოვლიანი ფიგურების კონკურს -ფესტივალი "ზღაპრების გმირები თოვლში"</w:t>
      </w:r>
      <w:r w:rsidRPr="00220E52">
        <w:rPr>
          <w:rFonts w:ascii="Sylfaen" w:hAnsi="Sylfaen" w:cs="Calibri"/>
          <w:color w:val="000000"/>
          <w:lang w:val="ka-GE"/>
        </w:rPr>
        <w:t xml:space="preserve"> – 0.</w:t>
      </w:r>
      <w:r w:rsidR="001B2A2E">
        <w:rPr>
          <w:rFonts w:ascii="Sylfaen" w:hAnsi="Sylfaen" w:cs="Calibri"/>
          <w:color w:val="000000"/>
          <w:lang w:val="ka-GE"/>
        </w:rPr>
        <w:t>750</w:t>
      </w:r>
      <w:r w:rsidRPr="00220E52">
        <w:rPr>
          <w:rFonts w:ascii="Sylfaen" w:hAnsi="Sylfaen" w:cs="Calibri"/>
          <w:color w:val="000000"/>
          <w:lang w:val="ka-GE"/>
        </w:rPr>
        <w:t xml:space="preserve"> ათასი ლარი</w:t>
      </w:r>
    </w:p>
    <w:p w:rsidR="001B2A2E" w:rsidRPr="001B2A2E" w:rsidRDefault="001B2A2E" w:rsidP="00F017D2">
      <w:pPr>
        <w:pStyle w:val="ListParagraph"/>
        <w:numPr>
          <w:ilvl w:val="0"/>
          <w:numId w:val="16"/>
        </w:numPr>
        <w:autoSpaceDE w:val="0"/>
        <w:autoSpaceDN w:val="0"/>
        <w:adjustRightInd w:val="0"/>
        <w:spacing w:after="0" w:line="240" w:lineRule="auto"/>
        <w:ind w:left="360"/>
        <w:contextualSpacing w:val="0"/>
        <w:rPr>
          <w:rFonts w:ascii="Sylfaen" w:hAnsi="Sylfaen" w:cs="Calibri"/>
          <w:color w:val="000000"/>
        </w:rPr>
      </w:pPr>
      <w:r w:rsidRPr="006468CA">
        <w:rPr>
          <w:rFonts w:ascii="Sylfaen" w:hAnsi="Sylfaen"/>
          <w:lang w:val="ka-GE"/>
        </w:rPr>
        <w:t xml:space="preserve">ბაკურიანში </w:t>
      </w:r>
      <w:r>
        <w:rPr>
          <w:rFonts w:ascii="Sylfaen" w:hAnsi="Sylfaen"/>
          <w:lang w:val="ka-GE"/>
        </w:rPr>
        <w:t>ჩატარებული</w:t>
      </w:r>
      <w:r w:rsidRPr="006468CA">
        <w:rPr>
          <w:rFonts w:ascii="Sylfaen" w:hAnsi="Sylfaen"/>
          <w:lang w:val="ka-GE"/>
        </w:rPr>
        <w:t xml:space="preserve"> ახალგაზრდუ</w:t>
      </w:r>
      <w:r>
        <w:rPr>
          <w:rFonts w:ascii="Sylfaen" w:hAnsi="Sylfaen"/>
          <w:lang w:val="ka-GE"/>
        </w:rPr>
        <w:t xml:space="preserve">ლ ბანაკში მონაწილეობის ხარჯები - </w:t>
      </w:r>
      <w:r w:rsidR="00A82F25">
        <w:rPr>
          <w:rFonts w:ascii="Sylfaen" w:hAnsi="Sylfaen"/>
          <w:lang w:val="ka-GE"/>
        </w:rPr>
        <w:t>31.9</w:t>
      </w:r>
      <w:r>
        <w:rPr>
          <w:rFonts w:ascii="Sylfaen" w:hAnsi="Sylfaen"/>
          <w:lang w:val="ka-GE"/>
        </w:rPr>
        <w:t xml:space="preserve"> ათასი ლარი</w:t>
      </w:r>
    </w:p>
    <w:p w:rsidR="001B2A2E" w:rsidRPr="00A82F25" w:rsidRDefault="001B2A2E" w:rsidP="00F017D2">
      <w:pPr>
        <w:pStyle w:val="ListParagraph"/>
        <w:numPr>
          <w:ilvl w:val="0"/>
          <w:numId w:val="16"/>
        </w:numPr>
        <w:autoSpaceDE w:val="0"/>
        <w:autoSpaceDN w:val="0"/>
        <w:adjustRightInd w:val="0"/>
        <w:spacing w:after="0" w:line="240" w:lineRule="auto"/>
        <w:ind w:left="360"/>
        <w:contextualSpacing w:val="0"/>
        <w:rPr>
          <w:rFonts w:ascii="Sylfaen" w:hAnsi="Sylfaen" w:cs="Calibri"/>
          <w:color w:val="000000"/>
        </w:rPr>
      </w:pPr>
      <w:r>
        <w:rPr>
          <w:rFonts w:ascii="Sylfaen" w:hAnsi="Sylfaen"/>
          <w:lang w:val="ka-GE"/>
        </w:rPr>
        <w:t xml:space="preserve">ქალთა საერთაშორისო დღესთან დაკავშრებით ,, მხატვრების ნახატების გამოფენა“ </w:t>
      </w:r>
      <w:r w:rsidR="00466846">
        <w:rPr>
          <w:rFonts w:ascii="Sylfaen" w:hAnsi="Sylfaen"/>
          <w:lang w:val="ka-GE"/>
        </w:rPr>
        <w:t xml:space="preserve"> - 0.3 ათასი ლარი</w:t>
      </w:r>
    </w:p>
    <w:p w:rsidR="00A82F25" w:rsidRPr="00A82F25" w:rsidRDefault="00A82F25" w:rsidP="00F017D2">
      <w:pPr>
        <w:pStyle w:val="ListParagraph"/>
        <w:numPr>
          <w:ilvl w:val="0"/>
          <w:numId w:val="16"/>
        </w:numPr>
        <w:autoSpaceDE w:val="0"/>
        <w:autoSpaceDN w:val="0"/>
        <w:adjustRightInd w:val="0"/>
        <w:spacing w:after="0" w:line="240" w:lineRule="auto"/>
        <w:ind w:left="360"/>
        <w:contextualSpacing w:val="0"/>
        <w:rPr>
          <w:rFonts w:ascii="Sylfaen" w:hAnsi="Sylfaen" w:cs="Calibri"/>
          <w:color w:val="000000"/>
        </w:rPr>
      </w:pPr>
      <w:r>
        <w:rPr>
          <w:rFonts w:ascii="Sylfaen" w:hAnsi="Sylfaen"/>
          <w:lang w:val="ka-GE"/>
        </w:rPr>
        <w:t>დედა ენის, ქართული ენის დღესთან დაკავშირებული ღონისძიება - 0.3 ათასი ლარი</w:t>
      </w:r>
    </w:p>
    <w:p w:rsidR="00A82F25" w:rsidRPr="00A82F25" w:rsidRDefault="00A82F25" w:rsidP="00F017D2">
      <w:pPr>
        <w:pStyle w:val="ListParagraph"/>
        <w:numPr>
          <w:ilvl w:val="0"/>
          <w:numId w:val="16"/>
        </w:numPr>
        <w:autoSpaceDE w:val="0"/>
        <w:autoSpaceDN w:val="0"/>
        <w:adjustRightInd w:val="0"/>
        <w:spacing w:after="0" w:line="240" w:lineRule="auto"/>
        <w:ind w:left="360"/>
        <w:contextualSpacing w:val="0"/>
        <w:rPr>
          <w:rFonts w:ascii="Sylfaen" w:hAnsi="Sylfaen" w:cs="Calibri"/>
          <w:color w:val="000000"/>
        </w:rPr>
      </w:pPr>
      <w:r>
        <w:rPr>
          <w:rFonts w:ascii="Sylfaen" w:hAnsi="Sylfaen"/>
          <w:lang w:val="ka-GE"/>
        </w:rPr>
        <w:t>ცეკვის ფესტივალი - 0.25 ათასი ლარი</w:t>
      </w:r>
    </w:p>
    <w:p w:rsidR="00A82F25" w:rsidRPr="00A82F25" w:rsidRDefault="00A82F25" w:rsidP="00F017D2">
      <w:pPr>
        <w:pStyle w:val="ListParagraph"/>
        <w:numPr>
          <w:ilvl w:val="0"/>
          <w:numId w:val="16"/>
        </w:numPr>
        <w:autoSpaceDE w:val="0"/>
        <w:autoSpaceDN w:val="0"/>
        <w:adjustRightInd w:val="0"/>
        <w:spacing w:after="0" w:line="240" w:lineRule="auto"/>
        <w:ind w:left="360"/>
        <w:contextualSpacing w:val="0"/>
        <w:rPr>
          <w:rFonts w:ascii="Sylfaen" w:hAnsi="Sylfaen" w:cs="Calibri"/>
          <w:color w:val="000000"/>
        </w:rPr>
      </w:pPr>
      <w:r>
        <w:rPr>
          <w:rFonts w:ascii="Sylfaen" w:hAnsi="Sylfaen" w:cs="Calibri"/>
          <w:color w:val="000000"/>
          <w:lang w:val="ka-GE"/>
        </w:rPr>
        <w:t>საქართველოს დამოუკიდებლობის დღისადმი მიძღვნილი ღონისძიება - 0.5 ათასი ლარი</w:t>
      </w:r>
    </w:p>
    <w:p w:rsidR="00A82F25" w:rsidRPr="00220E52" w:rsidRDefault="00A82F25" w:rsidP="00F017D2">
      <w:pPr>
        <w:pStyle w:val="ListParagraph"/>
        <w:numPr>
          <w:ilvl w:val="0"/>
          <w:numId w:val="16"/>
        </w:numPr>
        <w:autoSpaceDE w:val="0"/>
        <w:autoSpaceDN w:val="0"/>
        <w:adjustRightInd w:val="0"/>
        <w:spacing w:after="0" w:line="240" w:lineRule="auto"/>
        <w:ind w:left="360"/>
        <w:contextualSpacing w:val="0"/>
        <w:rPr>
          <w:rFonts w:ascii="Sylfaen" w:hAnsi="Sylfaen" w:cs="Calibri"/>
          <w:color w:val="000000"/>
        </w:rPr>
      </w:pPr>
      <w:r>
        <w:rPr>
          <w:rFonts w:ascii="Sylfaen" w:hAnsi="Sylfaen" w:cs="Calibri"/>
          <w:color w:val="000000"/>
          <w:lang w:val="ka-GE"/>
        </w:rPr>
        <w:t xml:space="preserve">,,ჯავახეთის ფერები“ </w:t>
      </w:r>
      <w:r w:rsidRPr="00A82F25">
        <w:rPr>
          <w:rFonts w:ascii="Sylfaen" w:hAnsi="Sylfaen" w:cs="Calibri"/>
          <w:color w:val="000000"/>
        </w:rPr>
        <w:t>თემაზე ვიდეორგოლების კონკურსი საჯარო სკოლების მოსწავლეთა შორის</w:t>
      </w:r>
      <w:r>
        <w:rPr>
          <w:rFonts w:ascii="Sylfaen" w:hAnsi="Sylfaen" w:cs="Calibri"/>
          <w:color w:val="000000"/>
          <w:lang w:val="ka-GE"/>
        </w:rPr>
        <w:t xml:space="preserve"> - 0.6 ათასი ლარი</w:t>
      </w:r>
    </w:p>
    <w:p w:rsidR="00192BCF" w:rsidRPr="00220E52" w:rsidRDefault="00192BCF" w:rsidP="00F017D2">
      <w:pPr>
        <w:pStyle w:val="ListParagraph"/>
        <w:spacing w:line="240" w:lineRule="auto"/>
        <w:ind w:left="360"/>
        <w:jc w:val="both"/>
        <w:rPr>
          <w:rFonts w:ascii="Sylfaen" w:hAnsi="Sylfaen"/>
          <w:color w:val="000000"/>
          <w:lang w:val="ka-GE"/>
        </w:rPr>
      </w:pPr>
    </w:p>
    <w:p w:rsidR="00192BCF" w:rsidRPr="00220E52" w:rsidRDefault="00192BCF" w:rsidP="00192BCF">
      <w:pPr>
        <w:pStyle w:val="ListParagraph"/>
        <w:spacing w:line="240" w:lineRule="auto"/>
        <w:ind w:left="0"/>
        <w:jc w:val="both"/>
        <w:rPr>
          <w:rFonts w:ascii="Sylfaen" w:hAnsi="Sylfaen" w:cs="Sylfaen"/>
          <w:b/>
          <w:bCs/>
          <w:lang w:val="ka-GE"/>
        </w:rPr>
      </w:pPr>
      <w:r w:rsidRPr="00220E52">
        <w:rPr>
          <w:rFonts w:ascii="Sylfaen" w:hAnsi="Sylfaen"/>
          <w:color w:val="000000"/>
          <w:lang w:val="ka-GE"/>
        </w:rPr>
        <w:t xml:space="preserve">ვ) </w:t>
      </w:r>
      <w:r w:rsidR="00CD0039">
        <w:rPr>
          <w:rFonts w:ascii="Sylfaen" w:hAnsi="Sylfaen" w:cs="Sylfaen"/>
          <w:b/>
          <w:bCs/>
          <w:lang w:val="ka-GE"/>
        </w:rPr>
        <w:t>ქალისა და მამაკაცის</w:t>
      </w:r>
      <w:r w:rsidRPr="00220E52">
        <w:rPr>
          <w:rFonts w:ascii="Sylfaen" w:hAnsi="Sylfaen" w:cs="Sylfaen"/>
          <w:b/>
          <w:bCs/>
          <w:lang w:val="ka-GE"/>
        </w:rPr>
        <w:t xml:space="preserve"> თანასწორობის </w:t>
      </w:r>
      <w:r w:rsidRPr="00220E52">
        <w:rPr>
          <w:rFonts w:ascii="Sylfaen" w:hAnsi="Sylfaen" w:cs="Arial CYR"/>
          <w:b/>
          <w:bCs/>
          <w:lang w:val="ka-GE"/>
        </w:rPr>
        <w:t xml:space="preserve"> </w:t>
      </w:r>
      <w:r w:rsidRPr="00220E52">
        <w:rPr>
          <w:rFonts w:ascii="Sylfaen" w:hAnsi="Sylfaen" w:cs="Sylfaen"/>
          <w:b/>
          <w:bCs/>
          <w:lang w:val="ka-GE"/>
        </w:rPr>
        <w:t>ხელშეწყობა(პროგრამული კოდი 05 06)</w:t>
      </w:r>
    </w:p>
    <w:p w:rsidR="00192BCF" w:rsidRPr="00220E52" w:rsidRDefault="00192BCF" w:rsidP="00192BCF">
      <w:pPr>
        <w:rPr>
          <w:rFonts w:ascii="Sylfaen" w:hAnsi="Sylfaen"/>
          <w:sz w:val="22"/>
          <w:szCs w:val="22"/>
        </w:rPr>
      </w:pPr>
      <w:r w:rsidRPr="00220E52">
        <w:rPr>
          <w:rFonts w:ascii="Sylfaen" w:hAnsi="Sylfaen" w:cs="Sylfaen"/>
          <w:sz w:val="22"/>
          <w:szCs w:val="22"/>
        </w:rPr>
        <w:t>პროგრამის</w:t>
      </w:r>
      <w:r w:rsidRPr="00220E52">
        <w:rPr>
          <w:rFonts w:ascii="Sylfaen" w:hAnsi="Sylfaen"/>
          <w:sz w:val="22"/>
          <w:szCs w:val="22"/>
        </w:rPr>
        <w:t xml:space="preserve"> </w:t>
      </w:r>
      <w:r w:rsidRPr="00220E52">
        <w:rPr>
          <w:rFonts w:ascii="Sylfaen" w:hAnsi="Sylfaen" w:cs="Sylfaen"/>
          <w:sz w:val="22"/>
          <w:szCs w:val="22"/>
        </w:rPr>
        <w:t>ფარგლებში</w:t>
      </w:r>
      <w:r w:rsidRPr="00220E52">
        <w:rPr>
          <w:rFonts w:ascii="Sylfaen" w:hAnsi="Sylfaen" w:cs="Sylfaen"/>
          <w:sz w:val="22"/>
          <w:szCs w:val="22"/>
          <w:lang w:val="ka-GE"/>
        </w:rPr>
        <w:t xml:space="preserve"> </w:t>
      </w:r>
      <w:r w:rsidR="00B17324">
        <w:rPr>
          <w:rFonts w:ascii="Sylfaen" w:hAnsi="Sylfaen" w:cs="Sylfaen"/>
          <w:sz w:val="22"/>
          <w:szCs w:val="22"/>
          <w:lang w:val="ka-GE"/>
        </w:rPr>
        <w:t>6 თვეში</w:t>
      </w:r>
      <w:r w:rsidRPr="00220E52">
        <w:rPr>
          <w:rFonts w:ascii="Sylfaen" w:hAnsi="Sylfaen"/>
          <w:sz w:val="22"/>
          <w:szCs w:val="22"/>
        </w:rPr>
        <w:t xml:space="preserve"> </w:t>
      </w:r>
      <w:r w:rsidRPr="00220E52">
        <w:rPr>
          <w:rFonts w:ascii="Sylfaen" w:hAnsi="Sylfaen"/>
          <w:sz w:val="22"/>
          <w:szCs w:val="22"/>
          <w:lang w:val="ka-GE"/>
        </w:rPr>
        <w:t>და</w:t>
      </w:r>
      <w:r w:rsidRPr="00220E52">
        <w:rPr>
          <w:rFonts w:ascii="Sylfaen" w:hAnsi="Sylfaen" w:cs="Sylfaen"/>
          <w:sz w:val="22"/>
          <w:szCs w:val="22"/>
        </w:rPr>
        <w:t>ფინანსდა</w:t>
      </w:r>
      <w:r w:rsidRPr="00220E52">
        <w:rPr>
          <w:rFonts w:ascii="Sylfaen" w:hAnsi="Sylfaen"/>
          <w:sz w:val="22"/>
          <w:szCs w:val="22"/>
        </w:rPr>
        <w:t xml:space="preserve"> </w:t>
      </w:r>
      <w:r w:rsidRPr="00220E52">
        <w:rPr>
          <w:rFonts w:ascii="Sylfaen" w:hAnsi="Sylfaen" w:cs="Sylfaen"/>
          <w:sz w:val="22"/>
          <w:szCs w:val="22"/>
        </w:rPr>
        <w:t>მუნიციპალიტეტში</w:t>
      </w:r>
      <w:r w:rsidRPr="00220E52">
        <w:rPr>
          <w:rFonts w:ascii="Sylfaen" w:hAnsi="Sylfaen"/>
          <w:sz w:val="22"/>
          <w:szCs w:val="22"/>
        </w:rPr>
        <w:t xml:space="preserve"> </w:t>
      </w:r>
      <w:r w:rsidRPr="00220E52">
        <w:rPr>
          <w:rFonts w:ascii="Sylfaen" w:hAnsi="Sylfaen" w:cs="Sylfaen"/>
          <w:sz w:val="22"/>
          <w:szCs w:val="22"/>
        </w:rPr>
        <w:t>ჩატარებული</w:t>
      </w:r>
      <w:r w:rsidRPr="00220E52">
        <w:rPr>
          <w:rFonts w:ascii="Sylfaen" w:hAnsi="Sylfaen"/>
          <w:sz w:val="22"/>
          <w:szCs w:val="22"/>
        </w:rPr>
        <w:t xml:space="preserve"> </w:t>
      </w:r>
      <w:r w:rsidRPr="00220E52">
        <w:rPr>
          <w:rFonts w:ascii="Sylfaen" w:hAnsi="Sylfaen" w:cs="Sylfaen"/>
          <w:sz w:val="22"/>
          <w:szCs w:val="22"/>
        </w:rPr>
        <w:t>სხვადსხვა</w:t>
      </w:r>
      <w:r w:rsidRPr="00220E52">
        <w:rPr>
          <w:rFonts w:ascii="Sylfaen" w:hAnsi="Sylfaen"/>
          <w:sz w:val="22"/>
          <w:szCs w:val="22"/>
        </w:rPr>
        <w:t xml:space="preserve"> </w:t>
      </w:r>
      <w:r w:rsidRPr="00220E52">
        <w:rPr>
          <w:rFonts w:ascii="Sylfaen" w:hAnsi="Sylfaen" w:cs="Sylfaen"/>
          <w:sz w:val="22"/>
          <w:szCs w:val="22"/>
        </w:rPr>
        <w:t>ღონისძიებები</w:t>
      </w:r>
      <w:r w:rsidRPr="00220E52">
        <w:rPr>
          <w:rFonts w:ascii="Sylfaen" w:hAnsi="Sylfaen"/>
          <w:sz w:val="22"/>
          <w:szCs w:val="22"/>
        </w:rPr>
        <w:t xml:space="preserve">, </w:t>
      </w:r>
      <w:r w:rsidRPr="00220E52">
        <w:rPr>
          <w:rFonts w:ascii="Sylfaen" w:hAnsi="Sylfaen" w:cs="Sylfaen"/>
          <w:sz w:val="22"/>
          <w:szCs w:val="22"/>
        </w:rPr>
        <w:t>მათ</w:t>
      </w:r>
      <w:r w:rsidRPr="00220E52">
        <w:rPr>
          <w:rFonts w:ascii="Sylfaen" w:hAnsi="Sylfaen"/>
          <w:sz w:val="22"/>
          <w:szCs w:val="22"/>
        </w:rPr>
        <w:t xml:space="preserve"> </w:t>
      </w:r>
      <w:r w:rsidRPr="00220E52">
        <w:rPr>
          <w:rFonts w:ascii="Sylfaen" w:hAnsi="Sylfaen" w:cs="Sylfaen"/>
          <w:sz w:val="22"/>
          <w:szCs w:val="22"/>
        </w:rPr>
        <w:t>შორის</w:t>
      </w:r>
      <w:r w:rsidRPr="00220E52">
        <w:rPr>
          <w:rFonts w:ascii="Sylfaen" w:hAnsi="Sylfaen"/>
          <w:sz w:val="22"/>
          <w:szCs w:val="22"/>
        </w:rPr>
        <w:t>:</w:t>
      </w:r>
    </w:p>
    <w:p w:rsidR="00192BCF" w:rsidRDefault="00192BCF" w:rsidP="00F017D2">
      <w:pPr>
        <w:pStyle w:val="ListParagraph"/>
        <w:numPr>
          <w:ilvl w:val="0"/>
          <w:numId w:val="16"/>
        </w:numPr>
        <w:ind w:left="360"/>
        <w:rPr>
          <w:rFonts w:ascii="Sylfaen" w:hAnsi="Sylfaen"/>
          <w:lang w:val="ka-GE"/>
        </w:rPr>
      </w:pPr>
      <w:r w:rsidRPr="00220E52">
        <w:rPr>
          <w:rFonts w:ascii="Sylfaen" w:hAnsi="Sylfaen"/>
          <w:lang w:val="ka-GE"/>
        </w:rPr>
        <w:t>ქალთა საერთაშორისო დღე; მრავა</w:t>
      </w:r>
      <w:r w:rsidR="00466846">
        <w:rPr>
          <w:rFonts w:ascii="Sylfaen" w:hAnsi="Sylfaen"/>
          <w:lang w:val="ka-GE"/>
        </w:rPr>
        <w:t>ლშვილიან დედებთან შეხვედრა - 1.8</w:t>
      </w:r>
      <w:r w:rsidRPr="00220E52">
        <w:rPr>
          <w:rFonts w:ascii="Sylfaen" w:hAnsi="Sylfaen"/>
          <w:lang w:val="ka-GE"/>
        </w:rPr>
        <w:t xml:space="preserve"> ათასი არი</w:t>
      </w:r>
    </w:p>
    <w:p w:rsidR="00A82F25" w:rsidRDefault="00AB3557" w:rsidP="00F017D2">
      <w:pPr>
        <w:pStyle w:val="ListParagraph"/>
        <w:numPr>
          <w:ilvl w:val="0"/>
          <w:numId w:val="16"/>
        </w:numPr>
        <w:ind w:left="360"/>
        <w:rPr>
          <w:rFonts w:ascii="Sylfaen" w:hAnsi="Sylfaen"/>
          <w:lang w:val="ka-GE"/>
        </w:rPr>
      </w:pPr>
      <w:r w:rsidRPr="00AB3557">
        <w:rPr>
          <w:rFonts w:ascii="Sylfaen" w:hAnsi="Sylfaen"/>
          <w:lang w:val="ka-GE"/>
        </w:rPr>
        <w:t>კოკურსის მუნიციპალური ეტაპი ,, საქართველო ჩემი სამშობლოა''</w:t>
      </w:r>
      <w:r>
        <w:rPr>
          <w:rFonts w:ascii="Sylfaen" w:hAnsi="Sylfaen"/>
          <w:lang w:val="ka-GE"/>
        </w:rPr>
        <w:t xml:space="preserve"> – 0.25 ათასი ლარი</w:t>
      </w:r>
    </w:p>
    <w:p w:rsidR="00AB3557" w:rsidRDefault="00AB3557" w:rsidP="00F017D2">
      <w:pPr>
        <w:pStyle w:val="ListParagraph"/>
        <w:numPr>
          <w:ilvl w:val="0"/>
          <w:numId w:val="16"/>
        </w:numPr>
        <w:ind w:left="360"/>
        <w:rPr>
          <w:rFonts w:ascii="Sylfaen" w:hAnsi="Sylfaen"/>
          <w:lang w:val="ka-GE"/>
        </w:rPr>
      </w:pPr>
      <w:r w:rsidRPr="00AB3557">
        <w:rPr>
          <w:rFonts w:ascii="Sylfaen" w:hAnsi="Sylfaen"/>
          <w:lang w:val="ka-GE"/>
        </w:rPr>
        <w:t>მსოფლიო აქცია - დედამიწის დღესთნ დაკავშირებით ახალგაზრდებსა და უფროსკლასელებს შორის</w:t>
      </w:r>
      <w:r>
        <w:rPr>
          <w:rFonts w:ascii="Sylfaen" w:hAnsi="Sylfaen"/>
          <w:lang w:val="ka-GE"/>
        </w:rPr>
        <w:t xml:space="preserve"> - 0.35 ათასი ლარი</w:t>
      </w:r>
    </w:p>
    <w:p w:rsidR="00AB3557" w:rsidRDefault="00AB3557" w:rsidP="00F017D2">
      <w:pPr>
        <w:pStyle w:val="ListParagraph"/>
        <w:numPr>
          <w:ilvl w:val="0"/>
          <w:numId w:val="16"/>
        </w:numPr>
        <w:ind w:left="360"/>
        <w:rPr>
          <w:rFonts w:ascii="Sylfaen" w:hAnsi="Sylfaen"/>
          <w:lang w:val="ka-GE"/>
        </w:rPr>
      </w:pPr>
      <w:r w:rsidRPr="00AB3557">
        <w:rPr>
          <w:rFonts w:ascii="Sylfaen" w:hAnsi="Sylfaen"/>
          <w:lang w:val="ka-GE"/>
        </w:rPr>
        <w:t xml:space="preserve">ექთანების საერთაშორისო </w:t>
      </w:r>
      <w:r>
        <w:rPr>
          <w:rFonts w:ascii="Sylfaen" w:hAnsi="Sylfaen"/>
          <w:lang w:val="ka-GE"/>
        </w:rPr>
        <w:t>დღესთან დაკავშირებული შეხვედრა - 0.55 ათასი ლარი</w:t>
      </w:r>
    </w:p>
    <w:p w:rsidR="00AB3557" w:rsidRDefault="00AB3557" w:rsidP="00F017D2">
      <w:pPr>
        <w:pStyle w:val="ListParagraph"/>
        <w:numPr>
          <w:ilvl w:val="0"/>
          <w:numId w:val="16"/>
        </w:numPr>
        <w:ind w:left="360"/>
        <w:rPr>
          <w:rFonts w:ascii="Sylfaen" w:hAnsi="Sylfaen"/>
          <w:lang w:val="ka-GE"/>
        </w:rPr>
      </w:pPr>
      <w:r w:rsidRPr="00AB3557">
        <w:rPr>
          <w:rFonts w:ascii="Sylfaen" w:hAnsi="Sylfaen"/>
          <w:lang w:val="ka-GE"/>
        </w:rPr>
        <w:t>ოჯახის საერთაშორისო დღისადმი შეხვედრა ახალგაზრდა მშობლებთან</w:t>
      </w:r>
      <w:r>
        <w:rPr>
          <w:rFonts w:ascii="Sylfaen" w:hAnsi="Sylfaen"/>
          <w:lang w:val="ka-GE"/>
        </w:rPr>
        <w:t xml:space="preserve"> - 0.73 ათასი ლარი</w:t>
      </w:r>
    </w:p>
    <w:p w:rsidR="00AB3557" w:rsidRPr="00220E52" w:rsidRDefault="00AB3557" w:rsidP="00F017D2">
      <w:pPr>
        <w:pStyle w:val="ListParagraph"/>
        <w:rPr>
          <w:rFonts w:ascii="Sylfaen" w:hAnsi="Sylfaen"/>
          <w:lang w:val="ka-GE"/>
        </w:rPr>
      </w:pPr>
    </w:p>
    <w:p w:rsidR="00CE1EA6" w:rsidRPr="00220E52" w:rsidRDefault="00192BCF" w:rsidP="00192BCF">
      <w:pPr>
        <w:rPr>
          <w:rFonts w:ascii="Sylfaen" w:hAnsi="Sylfaen" w:cs="Arial CYR"/>
          <w:b/>
          <w:noProof/>
          <w:sz w:val="22"/>
          <w:szCs w:val="22"/>
        </w:rPr>
      </w:pPr>
      <w:r w:rsidRPr="00220E52">
        <w:rPr>
          <w:rFonts w:ascii="Sylfaen" w:hAnsi="Sylfaen"/>
          <w:sz w:val="22"/>
          <w:szCs w:val="22"/>
        </w:rPr>
        <w:t xml:space="preserve"> </w:t>
      </w:r>
      <w:r w:rsidRPr="00220E52">
        <w:rPr>
          <w:rFonts w:ascii="Sylfaen" w:hAnsi="Sylfaen" w:cs="Arial CYR"/>
          <w:b/>
          <w:noProof/>
          <w:sz w:val="22"/>
          <w:szCs w:val="22"/>
          <w:lang w:val="ka-GE"/>
        </w:rPr>
        <w:t>ზ</w:t>
      </w:r>
      <w:r w:rsidR="00CE1EA6" w:rsidRPr="00220E52">
        <w:rPr>
          <w:rFonts w:ascii="Sylfaen" w:hAnsi="Sylfaen" w:cs="Arial CYR"/>
          <w:b/>
          <w:noProof/>
          <w:sz w:val="22"/>
          <w:szCs w:val="22"/>
          <w:lang w:val="ka-GE"/>
        </w:rPr>
        <w:t>)</w:t>
      </w:r>
      <w:r w:rsidR="0050348B" w:rsidRPr="00220E52">
        <w:rPr>
          <w:rFonts w:ascii="Sylfaen" w:hAnsi="Sylfaen" w:cs="Arial CYR"/>
          <w:b/>
          <w:noProof/>
          <w:sz w:val="22"/>
          <w:szCs w:val="22"/>
          <w:lang w:val="ka-GE"/>
        </w:rPr>
        <w:t xml:space="preserve"> </w:t>
      </w:r>
      <w:r w:rsidR="00CC34B0" w:rsidRPr="00220E52">
        <w:rPr>
          <w:rFonts w:ascii="Sylfaen" w:hAnsi="Sylfaen" w:cs="Sylfaen"/>
          <w:b/>
          <w:bCs/>
          <w:sz w:val="22"/>
          <w:szCs w:val="22"/>
        </w:rPr>
        <w:t>რელიგია</w:t>
      </w:r>
      <w:r w:rsidR="0050348B" w:rsidRPr="00220E52">
        <w:rPr>
          <w:rFonts w:ascii="Sylfaen" w:hAnsi="Sylfaen" w:cs="Sylfaen"/>
          <w:b/>
          <w:bCs/>
          <w:sz w:val="22"/>
          <w:szCs w:val="22"/>
          <w:lang w:val="ka-GE"/>
        </w:rPr>
        <w:t xml:space="preserve"> </w:t>
      </w:r>
      <w:r w:rsidR="00CE1EA6" w:rsidRPr="00220E52">
        <w:rPr>
          <w:rFonts w:ascii="Sylfaen" w:hAnsi="Sylfaen" w:cs="Arial CYR"/>
          <w:b/>
          <w:noProof/>
          <w:sz w:val="22"/>
          <w:szCs w:val="22"/>
          <w:lang w:val="ka-GE"/>
        </w:rPr>
        <w:t>(პროგრამული  კოდი  05 07</w:t>
      </w:r>
      <w:r w:rsidR="00CE1EA6" w:rsidRPr="00220E52">
        <w:rPr>
          <w:rFonts w:ascii="Sylfaen" w:hAnsi="Sylfaen" w:cs="Arial CYR"/>
          <w:b/>
          <w:noProof/>
          <w:sz w:val="22"/>
          <w:szCs w:val="22"/>
        </w:rPr>
        <w:t>)</w:t>
      </w:r>
    </w:p>
    <w:p w:rsidR="0012049D" w:rsidRPr="00220E52" w:rsidRDefault="0012049D" w:rsidP="008453B1">
      <w:pPr>
        <w:ind w:firstLine="270"/>
        <w:jc w:val="both"/>
        <w:rPr>
          <w:rFonts w:ascii="Sylfaen" w:hAnsi="Sylfaen" w:cs="Arial CYR"/>
          <w:b/>
          <w:noProof/>
          <w:sz w:val="22"/>
          <w:szCs w:val="22"/>
        </w:rPr>
      </w:pPr>
    </w:p>
    <w:p w:rsidR="00CE1EA6" w:rsidRPr="00220E52" w:rsidRDefault="00CC34B0" w:rsidP="008453B1">
      <w:pPr>
        <w:ind w:firstLine="270"/>
        <w:jc w:val="both"/>
        <w:rPr>
          <w:rFonts w:ascii="Sylfaen" w:hAnsi="Sylfaen"/>
          <w:b/>
          <w:noProof/>
          <w:sz w:val="22"/>
          <w:szCs w:val="22"/>
          <w:lang w:val="ka-GE"/>
        </w:rPr>
      </w:pPr>
      <w:r w:rsidRPr="00220E52">
        <w:rPr>
          <w:rFonts w:ascii="Sylfaen" w:hAnsi="Sylfaen" w:cs="Sylfaen"/>
          <w:color w:val="000000"/>
          <w:sz w:val="22"/>
          <w:szCs w:val="22"/>
          <w:lang w:val="ka-GE"/>
        </w:rPr>
        <w:lastRenderedPageBreak/>
        <w:t>პროგრამის ფარ</w:t>
      </w:r>
      <w:r w:rsidR="00D87CFE" w:rsidRPr="00220E52">
        <w:rPr>
          <w:rFonts w:ascii="Sylfaen" w:hAnsi="Sylfaen" w:cs="Sylfaen"/>
          <w:color w:val="000000"/>
          <w:sz w:val="22"/>
          <w:szCs w:val="22"/>
          <w:lang w:val="ka-GE"/>
        </w:rPr>
        <w:t>გლებში მცირე სარეაბილიტაციო სამ</w:t>
      </w:r>
      <w:r w:rsidR="00CD0039">
        <w:rPr>
          <w:rFonts w:ascii="Sylfaen" w:hAnsi="Sylfaen" w:cs="Sylfaen"/>
          <w:color w:val="000000"/>
          <w:sz w:val="22"/>
          <w:szCs w:val="22"/>
          <w:lang w:val="ka-GE"/>
        </w:rPr>
        <w:t>უშაოები განხორციელდება</w:t>
      </w:r>
      <w:r w:rsidRPr="00220E52">
        <w:rPr>
          <w:rFonts w:ascii="Sylfaen" w:hAnsi="Sylfaen" w:cs="Sylfaen"/>
          <w:color w:val="000000"/>
          <w:sz w:val="22"/>
          <w:szCs w:val="22"/>
          <w:lang w:val="ka-GE"/>
        </w:rPr>
        <w:t xml:space="preserve"> ეკლესია მონასტრებსა და მათ მიმდებარე ტერიტორიებზე, მათი გამართული ფუნქციონირებისათვის  </w:t>
      </w:r>
      <w:r w:rsidR="0012049D" w:rsidRPr="00220E52">
        <w:rPr>
          <w:rFonts w:ascii="Sylfaen" w:hAnsi="Sylfaen" w:cs="Sylfaen"/>
          <w:color w:val="000000"/>
          <w:sz w:val="22"/>
          <w:szCs w:val="22"/>
          <w:lang w:val="ka-GE"/>
        </w:rPr>
        <w:t>მოხდა ეკლესია მონასტრების ფ</w:t>
      </w:r>
      <w:r w:rsidRPr="00220E52">
        <w:rPr>
          <w:rFonts w:ascii="Sylfaen" w:hAnsi="Sylfaen" w:cs="Sylfaen"/>
          <w:color w:val="000000"/>
          <w:sz w:val="22"/>
          <w:szCs w:val="22"/>
          <w:lang w:val="ka-GE"/>
        </w:rPr>
        <w:t xml:space="preserve">ინანსური მხარდაჭერა </w:t>
      </w:r>
      <w:r w:rsidR="00CD0039">
        <w:rPr>
          <w:rFonts w:ascii="Sylfaen" w:hAnsi="Sylfaen" w:cs="Sylfaen"/>
          <w:color w:val="000000"/>
          <w:sz w:val="22"/>
          <w:szCs w:val="22"/>
          <w:lang w:val="ka-GE"/>
        </w:rPr>
        <w:t>.</w:t>
      </w:r>
    </w:p>
    <w:p w:rsidR="008453B1" w:rsidRDefault="008453B1" w:rsidP="00581AF6">
      <w:pPr>
        <w:jc w:val="both"/>
        <w:rPr>
          <w:rFonts w:ascii="Sylfaen" w:hAnsi="Sylfaen"/>
          <w:sz w:val="22"/>
          <w:szCs w:val="22"/>
        </w:rPr>
      </w:pPr>
      <w:r w:rsidRPr="00220E52">
        <w:rPr>
          <w:rFonts w:ascii="Sylfaen" w:hAnsi="Sylfaen" w:cs="Sylfaen"/>
          <w:sz w:val="22"/>
          <w:szCs w:val="22"/>
          <w:lang w:val="ka-GE"/>
        </w:rPr>
        <w:t xml:space="preserve">    </w:t>
      </w:r>
    </w:p>
    <w:p w:rsidR="00581AF6" w:rsidRPr="00581AF6" w:rsidRDefault="00581AF6" w:rsidP="00581AF6">
      <w:pPr>
        <w:jc w:val="both"/>
        <w:rPr>
          <w:rFonts w:ascii="Sylfaen" w:hAnsi="Sylfaen"/>
          <w:sz w:val="22"/>
          <w:szCs w:val="22"/>
        </w:rPr>
      </w:pPr>
    </w:p>
    <w:p w:rsidR="00B743A5" w:rsidRPr="00220E52" w:rsidRDefault="00B743A5" w:rsidP="005336E2">
      <w:pPr>
        <w:spacing w:line="360" w:lineRule="auto"/>
        <w:ind w:firstLine="720"/>
        <w:jc w:val="both"/>
        <w:rPr>
          <w:rFonts w:ascii="Sylfaen" w:hAnsi="Sylfaen"/>
          <w:b/>
          <w:color w:val="000000" w:themeColor="text1"/>
          <w:sz w:val="22"/>
          <w:szCs w:val="22"/>
          <w:lang w:val="ka-GE"/>
        </w:rPr>
      </w:pPr>
      <w:r w:rsidRPr="00220E52">
        <w:rPr>
          <w:rFonts w:ascii="Sylfaen" w:hAnsi="Sylfaen"/>
          <w:b/>
          <w:color w:val="000000" w:themeColor="text1"/>
          <w:sz w:val="22"/>
          <w:szCs w:val="22"/>
          <w:lang w:val="ka-GE"/>
        </w:rPr>
        <w:t>6) ჯანმრთელობის დაცვა და სოციალური უზრუნველყოფა (პროგრამული კოდი 06 00)</w:t>
      </w:r>
    </w:p>
    <w:p w:rsidR="00B743A5" w:rsidRDefault="00B743A5" w:rsidP="00B743A5">
      <w:pPr>
        <w:spacing w:line="360" w:lineRule="auto"/>
        <w:jc w:val="both"/>
        <w:rPr>
          <w:rFonts w:ascii="Sylfaen" w:hAnsi="Sylfaen"/>
          <w:color w:val="000000" w:themeColor="text1"/>
          <w:sz w:val="22"/>
          <w:szCs w:val="22"/>
          <w:lang w:val="ka-GE"/>
        </w:rPr>
      </w:pPr>
      <w:r w:rsidRPr="00220E52">
        <w:rPr>
          <w:rFonts w:ascii="Sylfaen" w:hAnsi="Sylfaen"/>
          <w:color w:val="000000" w:themeColor="text1"/>
          <w:sz w:val="22"/>
          <w:szCs w:val="22"/>
          <w:lang w:val="ka-GE"/>
        </w:rPr>
        <w:t>ჯანმრთელობის დაცვა და სოციალური უზრუნვე</w:t>
      </w:r>
      <w:r w:rsidR="00E419EC" w:rsidRPr="00220E52">
        <w:rPr>
          <w:rFonts w:ascii="Sylfaen" w:hAnsi="Sylfaen"/>
          <w:color w:val="000000" w:themeColor="text1"/>
          <w:sz w:val="22"/>
          <w:szCs w:val="22"/>
          <w:lang w:val="ka-GE"/>
        </w:rPr>
        <w:t xml:space="preserve">ლყოფის პროგრამები დაფინანსდა  </w:t>
      </w:r>
      <w:r w:rsidR="00F577A0">
        <w:rPr>
          <w:rFonts w:ascii="Sylfaen" w:hAnsi="Sylfaen"/>
          <w:color w:val="000000" w:themeColor="text1"/>
          <w:sz w:val="22"/>
          <w:szCs w:val="22"/>
          <w:lang w:val="en-US"/>
        </w:rPr>
        <w:t>59.2</w:t>
      </w:r>
      <w:r w:rsidRPr="00220E52">
        <w:rPr>
          <w:rFonts w:ascii="Sylfaen" w:hAnsi="Sylfaen"/>
          <w:color w:val="000000" w:themeColor="text1"/>
          <w:sz w:val="22"/>
          <w:szCs w:val="22"/>
          <w:lang w:val="ka-GE"/>
        </w:rPr>
        <w:t xml:space="preserve"> %-ით (გეგმა </w:t>
      </w:r>
      <w:r w:rsidR="00F577A0">
        <w:rPr>
          <w:rFonts w:ascii="Sylfaen" w:hAnsi="Sylfaen"/>
          <w:color w:val="000000" w:themeColor="text1"/>
          <w:sz w:val="22"/>
          <w:szCs w:val="22"/>
          <w:lang w:val="en-US"/>
        </w:rPr>
        <w:t>1,594.6</w:t>
      </w:r>
      <w:r w:rsidRPr="00220E52">
        <w:rPr>
          <w:rFonts w:ascii="Sylfaen" w:hAnsi="Sylfaen"/>
          <w:color w:val="000000" w:themeColor="text1"/>
          <w:sz w:val="22"/>
          <w:szCs w:val="22"/>
          <w:lang w:val="ka-GE"/>
        </w:rPr>
        <w:t xml:space="preserve"> ათასი, ფაქტი </w:t>
      </w:r>
      <w:r w:rsidR="00F577A0">
        <w:rPr>
          <w:rFonts w:ascii="Sylfaen" w:hAnsi="Sylfaen"/>
          <w:color w:val="000000" w:themeColor="text1"/>
          <w:sz w:val="22"/>
          <w:szCs w:val="22"/>
          <w:lang w:val="en-US"/>
        </w:rPr>
        <w:t>943.6</w:t>
      </w:r>
      <w:r w:rsidR="00EB3AAB">
        <w:rPr>
          <w:rFonts w:ascii="Sylfaen" w:hAnsi="Sylfaen"/>
          <w:color w:val="000000" w:themeColor="text1"/>
          <w:sz w:val="22"/>
          <w:szCs w:val="22"/>
          <w:lang w:val="ka-GE"/>
        </w:rPr>
        <w:t xml:space="preserve"> </w:t>
      </w:r>
      <w:r w:rsidRPr="00220E52">
        <w:rPr>
          <w:rFonts w:ascii="Sylfaen" w:hAnsi="Sylfaen"/>
          <w:color w:val="000000" w:themeColor="text1"/>
          <w:sz w:val="22"/>
          <w:szCs w:val="22"/>
          <w:lang w:val="ka-GE"/>
        </w:rPr>
        <w:t xml:space="preserve">ათასი ლარი). მათ შორის საზოგადოებრივი ჯანდაცვის დაფინანსებას მოხმარდა </w:t>
      </w:r>
      <w:r w:rsidR="00F577A0">
        <w:rPr>
          <w:rFonts w:ascii="Sylfaen" w:hAnsi="Sylfaen"/>
          <w:color w:val="000000" w:themeColor="text1"/>
          <w:sz w:val="22"/>
          <w:szCs w:val="22"/>
          <w:lang w:val="en-US"/>
        </w:rPr>
        <w:t>101.7</w:t>
      </w:r>
      <w:r w:rsidR="00351C6F">
        <w:rPr>
          <w:rFonts w:ascii="Sylfaen" w:hAnsi="Sylfaen"/>
          <w:color w:val="000000" w:themeColor="text1"/>
          <w:sz w:val="22"/>
          <w:szCs w:val="22"/>
          <w:lang w:val="ka-GE"/>
        </w:rPr>
        <w:t xml:space="preserve"> </w:t>
      </w:r>
      <w:r w:rsidRPr="00220E52">
        <w:rPr>
          <w:rFonts w:ascii="Sylfaen" w:hAnsi="Sylfaen"/>
          <w:color w:val="000000" w:themeColor="text1"/>
          <w:sz w:val="22"/>
          <w:szCs w:val="22"/>
          <w:lang w:val="ka-GE"/>
        </w:rPr>
        <w:t xml:space="preserve">ათასი ლარი, ხოლო სოციალურ დაცვას </w:t>
      </w:r>
      <w:r w:rsidR="00F577A0">
        <w:rPr>
          <w:rFonts w:ascii="Sylfaen" w:hAnsi="Sylfaen"/>
          <w:color w:val="000000" w:themeColor="text1"/>
          <w:sz w:val="22"/>
          <w:szCs w:val="22"/>
          <w:lang w:val="en-US"/>
        </w:rPr>
        <w:t>841.9</w:t>
      </w:r>
      <w:r w:rsidRPr="00220E52">
        <w:rPr>
          <w:rFonts w:ascii="Sylfaen" w:hAnsi="Sylfaen"/>
          <w:color w:val="000000" w:themeColor="text1"/>
          <w:sz w:val="22"/>
          <w:szCs w:val="22"/>
          <w:lang w:val="ka-GE"/>
        </w:rPr>
        <w:t xml:space="preserve"> ათასი ლარი.</w:t>
      </w:r>
    </w:p>
    <w:p w:rsidR="00581AF6" w:rsidRPr="00220E52" w:rsidRDefault="00581AF6" w:rsidP="00B743A5">
      <w:pPr>
        <w:spacing w:line="360" w:lineRule="auto"/>
        <w:jc w:val="both"/>
        <w:rPr>
          <w:rFonts w:ascii="Sylfaen" w:hAnsi="Sylfaen"/>
          <w:color w:val="000000" w:themeColor="text1"/>
          <w:sz w:val="22"/>
          <w:szCs w:val="22"/>
          <w:lang w:val="ka-GE"/>
        </w:rPr>
      </w:pPr>
    </w:p>
    <w:tbl>
      <w:tblPr>
        <w:tblW w:w="0" w:type="auto"/>
        <w:tblInd w:w="118" w:type="dxa"/>
        <w:tblLook w:val="04A0" w:firstRow="1" w:lastRow="0" w:firstColumn="1" w:lastColumn="0" w:noHBand="0" w:noVBand="1"/>
      </w:tblPr>
      <w:tblGrid>
        <w:gridCol w:w="1474"/>
        <w:gridCol w:w="5157"/>
        <w:gridCol w:w="956"/>
        <w:gridCol w:w="792"/>
        <w:gridCol w:w="1165"/>
      </w:tblGrid>
      <w:tr w:rsidR="008453B1" w:rsidRPr="00287E7A" w:rsidTr="00E419EC">
        <w:trPr>
          <w:trHeight w:val="756"/>
        </w:trPr>
        <w:tc>
          <w:tcPr>
            <w:tcW w:w="1474"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8453B1" w:rsidRPr="00287E7A" w:rsidRDefault="008453B1" w:rsidP="00B65D4E">
            <w:pPr>
              <w:jc w:val="center"/>
              <w:rPr>
                <w:rFonts w:ascii="Sylfaen" w:hAnsi="Sylfaen" w:cs="Calibri"/>
                <w:b/>
                <w:bCs/>
                <w:color w:val="000000" w:themeColor="text1"/>
                <w:lang w:val="en-US" w:eastAsia="en-US"/>
              </w:rPr>
            </w:pPr>
            <w:r w:rsidRPr="00287E7A">
              <w:rPr>
                <w:rFonts w:ascii="Sylfaen" w:hAnsi="Sylfaen" w:cs="Calibri"/>
                <w:b/>
                <w:bCs/>
                <w:color w:val="000000" w:themeColor="text1"/>
                <w:lang w:val="en-US" w:eastAsia="en-US"/>
              </w:rPr>
              <w:t>პროგრამული კოდი</w:t>
            </w:r>
          </w:p>
        </w:tc>
        <w:tc>
          <w:tcPr>
            <w:tcW w:w="5157" w:type="dxa"/>
            <w:tcBorders>
              <w:top w:val="single" w:sz="8" w:space="0" w:color="auto"/>
              <w:left w:val="nil"/>
              <w:bottom w:val="single" w:sz="8" w:space="0" w:color="auto"/>
              <w:right w:val="single" w:sz="4" w:space="0" w:color="auto"/>
            </w:tcBorders>
            <w:shd w:val="clear" w:color="auto" w:fill="auto"/>
            <w:noWrap/>
            <w:vAlign w:val="center"/>
            <w:hideMark/>
          </w:tcPr>
          <w:p w:rsidR="008453B1" w:rsidRPr="00287E7A" w:rsidRDefault="008453B1" w:rsidP="00B65D4E">
            <w:pPr>
              <w:jc w:val="center"/>
              <w:rPr>
                <w:rFonts w:ascii="Sylfaen" w:hAnsi="Sylfaen" w:cs="Calibri"/>
                <w:b/>
                <w:bCs/>
                <w:color w:val="000000" w:themeColor="text1"/>
                <w:lang w:val="en-US" w:eastAsia="en-US"/>
              </w:rPr>
            </w:pPr>
            <w:r w:rsidRPr="00287E7A">
              <w:rPr>
                <w:rFonts w:ascii="Sylfaen" w:hAnsi="Sylfaen" w:cs="Calibri"/>
                <w:b/>
                <w:bCs/>
                <w:color w:val="000000" w:themeColor="text1"/>
                <w:lang w:val="en-US" w:eastAsia="en-US"/>
              </w:rPr>
              <w:t>პროგრამის დასახელება</w:t>
            </w:r>
          </w:p>
        </w:tc>
        <w:tc>
          <w:tcPr>
            <w:tcW w:w="956" w:type="dxa"/>
            <w:tcBorders>
              <w:top w:val="single" w:sz="8" w:space="0" w:color="auto"/>
              <w:left w:val="nil"/>
              <w:bottom w:val="single" w:sz="8" w:space="0" w:color="auto"/>
              <w:right w:val="single" w:sz="4" w:space="0" w:color="auto"/>
            </w:tcBorders>
            <w:shd w:val="clear" w:color="auto" w:fill="auto"/>
            <w:noWrap/>
            <w:vAlign w:val="center"/>
            <w:hideMark/>
          </w:tcPr>
          <w:p w:rsidR="008453B1" w:rsidRPr="00287E7A" w:rsidRDefault="008453B1" w:rsidP="00B65D4E">
            <w:pPr>
              <w:jc w:val="center"/>
              <w:rPr>
                <w:rFonts w:ascii="Sylfaen" w:hAnsi="Sylfaen" w:cs="Calibri"/>
                <w:b/>
                <w:bCs/>
                <w:color w:val="000000" w:themeColor="text1"/>
                <w:lang w:val="en-US" w:eastAsia="en-US"/>
              </w:rPr>
            </w:pPr>
            <w:r w:rsidRPr="00287E7A">
              <w:rPr>
                <w:rFonts w:ascii="Sylfaen" w:hAnsi="Sylfaen" w:cs="Calibri"/>
                <w:b/>
                <w:bCs/>
                <w:color w:val="000000" w:themeColor="text1"/>
                <w:lang w:val="en-US" w:eastAsia="en-US"/>
              </w:rPr>
              <w:t xml:space="preserve">გეგმა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8453B1" w:rsidRPr="00287E7A" w:rsidRDefault="008453B1" w:rsidP="00B65D4E">
            <w:pPr>
              <w:jc w:val="center"/>
              <w:rPr>
                <w:rFonts w:ascii="Sylfaen" w:hAnsi="Sylfaen" w:cs="Calibri"/>
                <w:b/>
                <w:bCs/>
                <w:color w:val="000000" w:themeColor="text1"/>
                <w:lang w:val="en-US" w:eastAsia="en-US"/>
              </w:rPr>
            </w:pPr>
            <w:r w:rsidRPr="00287E7A">
              <w:rPr>
                <w:rFonts w:ascii="Sylfaen" w:hAnsi="Sylfaen" w:cs="Calibri"/>
                <w:b/>
                <w:bCs/>
                <w:color w:val="000000" w:themeColor="text1"/>
                <w:lang w:val="en-US" w:eastAsia="en-US"/>
              </w:rPr>
              <w:t>ფაქტი</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8453B1" w:rsidRPr="00287E7A" w:rsidRDefault="008453B1" w:rsidP="00B65D4E">
            <w:pPr>
              <w:jc w:val="center"/>
              <w:rPr>
                <w:rFonts w:ascii="Sylfaen" w:hAnsi="Sylfaen" w:cs="Calibri"/>
                <w:b/>
                <w:bCs/>
                <w:color w:val="000000" w:themeColor="text1"/>
                <w:lang w:val="en-US" w:eastAsia="en-US"/>
              </w:rPr>
            </w:pPr>
            <w:r w:rsidRPr="00287E7A">
              <w:rPr>
                <w:rFonts w:ascii="Sylfaen" w:hAnsi="Sylfaen" w:cs="Calibri"/>
                <w:b/>
                <w:bCs/>
                <w:color w:val="000000" w:themeColor="text1"/>
                <w:lang w:val="en-US" w:eastAsia="en-US"/>
              </w:rPr>
              <w:t>პროცენტი</w:t>
            </w:r>
          </w:p>
        </w:tc>
      </w:tr>
      <w:tr w:rsidR="00E419EC"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jc w:val="center"/>
              <w:rPr>
                <w:rFonts w:ascii="Sylfaen" w:hAnsi="Sylfaen" w:cs="Arial"/>
                <w:b/>
                <w:bCs/>
                <w:color w:val="000000" w:themeColor="text1"/>
                <w:lang w:val="en-US" w:eastAsia="en-US"/>
              </w:rPr>
            </w:pPr>
            <w:r w:rsidRPr="00287E7A">
              <w:rPr>
                <w:rFonts w:ascii="Sylfaen" w:hAnsi="Sylfaen" w:cs="Arial"/>
                <w:b/>
                <w:bCs/>
                <w:color w:val="000000" w:themeColor="text1"/>
                <w:lang w:val="en-US" w:eastAsia="en-US"/>
              </w:rPr>
              <w:t>06 00</w:t>
            </w:r>
          </w:p>
        </w:tc>
        <w:tc>
          <w:tcPr>
            <w:tcW w:w="5157" w:type="dxa"/>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center"/>
              <w:rPr>
                <w:rFonts w:ascii="Sylfaen" w:hAnsi="Sylfaen" w:cs="Calibri"/>
                <w:b/>
                <w:bCs/>
                <w:color w:val="000000" w:themeColor="text1"/>
                <w:lang w:val="en-US" w:eastAsia="en-US"/>
              </w:rPr>
            </w:pPr>
            <w:r w:rsidRPr="00287E7A">
              <w:rPr>
                <w:rFonts w:ascii="Sylfaen" w:hAnsi="Sylfaen" w:cs="Calibri"/>
                <w:b/>
                <w:bCs/>
                <w:color w:val="000000" w:themeColor="text1"/>
                <w:lang w:val="en-US" w:eastAsia="en-US"/>
              </w:rPr>
              <w:t>ჯანმრთელობის დაცვა და სოციალური უზრუნველყოფა</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F577A0" w:rsidRDefault="00F577A0" w:rsidP="00E419EC">
            <w:pPr>
              <w:jc w:val="center"/>
              <w:rPr>
                <w:rFonts w:ascii="Sylfaen" w:hAnsi="Sylfaen" w:cs="Arial CYR"/>
                <w:b/>
                <w:bCs/>
                <w:lang w:val="en-US" w:eastAsia="en-US"/>
              </w:rPr>
            </w:pPr>
            <w:r>
              <w:rPr>
                <w:rFonts w:ascii="Sylfaen" w:hAnsi="Sylfaen" w:cs="Arial CYR"/>
                <w:b/>
                <w:bCs/>
                <w:lang w:val="en-US" w:eastAsia="en-US"/>
              </w:rPr>
              <w:t>1,594.6</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F577A0" w:rsidRDefault="00F577A0" w:rsidP="00351C6F">
            <w:pPr>
              <w:rPr>
                <w:rFonts w:ascii="Sylfaen" w:hAnsi="Sylfaen" w:cs="Arial CYR"/>
                <w:b/>
                <w:bCs/>
                <w:lang w:val="en-US"/>
              </w:rPr>
            </w:pPr>
            <w:r>
              <w:rPr>
                <w:rFonts w:ascii="Sylfaen" w:hAnsi="Sylfaen" w:cs="Arial CYR"/>
                <w:b/>
                <w:bCs/>
                <w:lang w:val="en-US"/>
              </w:rPr>
              <w:t>943.6</w:t>
            </w:r>
          </w:p>
        </w:tc>
        <w:tc>
          <w:tcPr>
            <w:tcW w:w="0" w:type="auto"/>
            <w:tcBorders>
              <w:top w:val="nil"/>
              <w:left w:val="nil"/>
              <w:bottom w:val="single" w:sz="4" w:space="0" w:color="auto"/>
              <w:right w:val="single" w:sz="8" w:space="0" w:color="auto"/>
            </w:tcBorders>
            <w:shd w:val="clear" w:color="auto" w:fill="auto"/>
            <w:noWrap/>
            <w:vAlign w:val="bottom"/>
          </w:tcPr>
          <w:p w:rsidR="00E419EC" w:rsidRPr="00F076E6" w:rsidRDefault="00643886" w:rsidP="00E419EC">
            <w:pPr>
              <w:jc w:val="center"/>
              <w:rPr>
                <w:rFonts w:ascii="Sylfaen" w:hAnsi="Sylfaen" w:cs="Calibri"/>
                <w:b/>
                <w:bCs/>
                <w:color w:val="000000" w:themeColor="text1"/>
                <w:lang w:val="en-US" w:eastAsia="en-US"/>
              </w:rPr>
            </w:pPr>
            <w:r>
              <w:rPr>
                <w:rFonts w:ascii="Sylfaen" w:hAnsi="Sylfaen" w:cs="Calibri"/>
                <w:b/>
                <w:bCs/>
                <w:color w:val="000000" w:themeColor="text1"/>
                <w:lang w:val="en-US" w:eastAsia="en-US"/>
              </w:rPr>
              <w:t>59.2</w:t>
            </w:r>
          </w:p>
        </w:tc>
      </w:tr>
      <w:tr w:rsidR="00E419EC"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jc w:val="center"/>
              <w:rPr>
                <w:rFonts w:ascii="Sylfaen" w:hAnsi="Sylfaen" w:cs="Arial"/>
                <w:b/>
                <w:bCs/>
                <w:color w:val="000000" w:themeColor="text1"/>
                <w:lang w:val="en-US" w:eastAsia="en-US"/>
              </w:rPr>
            </w:pPr>
            <w:r w:rsidRPr="00287E7A">
              <w:rPr>
                <w:rFonts w:ascii="Sylfaen" w:hAnsi="Sylfaen" w:cs="Arial"/>
                <w:b/>
                <w:bCs/>
                <w:color w:val="000000" w:themeColor="text1"/>
                <w:lang w:val="en-US" w:eastAsia="en-US"/>
              </w:rPr>
              <w:t>06 01</w:t>
            </w:r>
          </w:p>
        </w:tc>
        <w:tc>
          <w:tcPr>
            <w:tcW w:w="5157" w:type="dxa"/>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center"/>
              <w:rPr>
                <w:rFonts w:ascii="Sylfaen" w:hAnsi="Sylfaen" w:cs="Calibri"/>
                <w:b/>
                <w:bCs/>
                <w:color w:val="000000" w:themeColor="text1"/>
                <w:lang w:val="en-US" w:eastAsia="en-US"/>
              </w:rPr>
            </w:pPr>
            <w:r w:rsidRPr="00287E7A">
              <w:rPr>
                <w:rFonts w:ascii="Sylfaen" w:hAnsi="Sylfaen" w:cs="Calibri"/>
                <w:b/>
                <w:bCs/>
                <w:color w:val="000000" w:themeColor="text1"/>
                <w:lang w:val="en-US" w:eastAsia="en-US"/>
              </w:rPr>
              <w:t>ჯანმთელობის დაცვა</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F577A0" w:rsidRDefault="00F577A0" w:rsidP="00E419EC">
            <w:pPr>
              <w:jc w:val="center"/>
              <w:rPr>
                <w:rFonts w:ascii="Sylfaen" w:hAnsi="Sylfaen" w:cs="Arial CYR"/>
                <w:b/>
                <w:bCs/>
                <w:lang w:val="en-US" w:eastAsia="en-US"/>
              </w:rPr>
            </w:pPr>
            <w:r>
              <w:rPr>
                <w:rFonts w:ascii="Sylfaen" w:hAnsi="Sylfaen" w:cs="Arial CYR"/>
                <w:b/>
                <w:bCs/>
                <w:lang w:val="en-US" w:eastAsia="en-US"/>
              </w:rPr>
              <w:t>120.4</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F577A0" w:rsidRDefault="00F577A0" w:rsidP="00E419EC">
            <w:pPr>
              <w:jc w:val="center"/>
              <w:rPr>
                <w:rFonts w:ascii="Sylfaen" w:hAnsi="Sylfaen" w:cs="Arial CYR"/>
                <w:b/>
                <w:bCs/>
                <w:lang w:val="en-US"/>
              </w:rPr>
            </w:pPr>
            <w:r>
              <w:rPr>
                <w:rFonts w:ascii="Sylfaen" w:hAnsi="Sylfaen" w:cs="Arial CYR"/>
                <w:b/>
                <w:bCs/>
                <w:lang w:val="en-US"/>
              </w:rPr>
              <w:t>101.7</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643886" w:rsidP="00E419EC">
            <w:pPr>
              <w:jc w:val="center"/>
              <w:rPr>
                <w:rFonts w:ascii="Sylfaen" w:hAnsi="Sylfaen" w:cs="Calibri"/>
                <w:b/>
                <w:color w:val="000000" w:themeColor="text1"/>
                <w:lang w:val="en-US" w:eastAsia="en-US"/>
              </w:rPr>
            </w:pPr>
            <w:r>
              <w:rPr>
                <w:rFonts w:ascii="Sylfaen" w:hAnsi="Sylfaen" w:cs="Calibri"/>
                <w:b/>
                <w:color w:val="000000" w:themeColor="text1"/>
                <w:lang w:val="en-US" w:eastAsia="en-US"/>
              </w:rPr>
              <w:t>84.5</w:t>
            </w:r>
          </w:p>
        </w:tc>
      </w:tr>
      <w:tr w:rsidR="00E419EC"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tcPr>
          <w:p w:rsidR="00E419EC" w:rsidRPr="00287E7A" w:rsidRDefault="00E419EC" w:rsidP="00E419EC">
            <w:pPr>
              <w:jc w:val="center"/>
              <w:rPr>
                <w:rFonts w:ascii="Sylfaen" w:hAnsi="Sylfaen" w:cs="Arial"/>
                <w:color w:val="000000" w:themeColor="text1"/>
                <w:lang w:val="en-US" w:eastAsia="en-US"/>
              </w:rPr>
            </w:pPr>
            <w:r w:rsidRPr="00287E7A">
              <w:rPr>
                <w:rFonts w:ascii="Sylfaen" w:hAnsi="Sylfaen" w:cs="Arial"/>
                <w:color w:val="000000" w:themeColor="text1"/>
                <w:lang w:val="en-US" w:eastAsia="en-US"/>
              </w:rPr>
              <w:t>06 01 01</w:t>
            </w:r>
          </w:p>
        </w:tc>
        <w:tc>
          <w:tcPr>
            <w:tcW w:w="5157" w:type="dxa"/>
            <w:tcBorders>
              <w:top w:val="nil"/>
              <w:left w:val="nil"/>
              <w:bottom w:val="single" w:sz="4" w:space="0" w:color="auto"/>
              <w:right w:val="single" w:sz="4" w:space="0" w:color="auto"/>
            </w:tcBorders>
            <w:shd w:val="clear" w:color="auto" w:fill="auto"/>
            <w:vAlign w:val="center"/>
          </w:tcPr>
          <w:p w:rsidR="00E419EC" w:rsidRPr="00287E7A" w:rsidRDefault="00E419EC" w:rsidP="00E419EC">
            <w:pPr>
              <w:jc w:val="both"/>
              <w:rPr>
                <w:rFonts w:ascii="Sylfaen" w:hAnsi="Sylfaen" w:cs="Calibri"/>
                <w:color w:val="000000" w:themeColor="text1"/>
                <w:lang w:val="en-US" w:eastAsia="en-US"/>
              </w:rPr>
            </w:pPr>
            <w:r w:rsidRPr="00287E7A">
              <w:rPr>
                <w:rFonts w:ascii="Sylfaen" w:hAnsi="Sylfaen" w:cs="Calibri"/>
                <w:color w:val="000000" w:themeColor="text1"/>
                <w:lang w:val="en-US" w:eastAsia="en-US"/>
              </w:rPr>
              <w:t>ა(ა)იპ ნინოწმინდის მუნიციპალიტეტის საზოგადოებრივი ჯანდაცვის სამსახური</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F577A0" w:rsidRDefault="00F577A0" w:rsidP="00E419EC">
            <w:pPr>
              <w:jc w:val="center"/>
              <w:rPr>
                <w:rFonts w:ascii="Sylfaen" w:hAnsi="Sylfaen" w:cs="Arial CYR"/>
                <w:bCs/>
                <w:lang w:val="en-US" w:eastAsia="en-US"/>
              </w:rPr>
            </w:pPr>
            <w:r>
              <w:rPr>
                <w:rFonts w:ascii="Sylfaen" w:hAnsi="Sylfaen" w:cs="Arial CYR"/>
                <w:bCs/>
                <w:lang w:val="en-US" w:eastAsia="en-US"/>
              </w:rPr>
              <w:t>120.4</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F577A0" w:rsidRDefault="00F577A0" w:rsidP="00E419EC">
            <w:pPr>
              <w:jc w:val="center"/>
              <w:rPr>
                <w:rFonts w:ascii="Sylfaen" w:hAnsi="Sylfaen" w:cs="Arial CYR"/>
                <w:bCs/>
                <w:lang w:val="en-US"/>
              </w:rPr>
            </w:pPr>
            <w:r>
              <w:rPr>
                <w:rFonts w:ascii="Sylfaen" w:hAnsi="Sylfaen" w:cs="Arial CYR"/>
                <w:bCs/>
                <w:lang w:val="en-US"/>
              </w:rPr>
              <w:t>101.7</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643886" w:rsidP="00E419EC">
            <w:pPr>
              <w:jc w:val="center"/>
              <w:rPr>
                <w:rFonts w:ascii="Sylfaen" w:hAnsi="Sylfaen" w:cs="Calibri"/>
                <w:color w:val="000000" w:themeColor="text1"/>
                <w:lang w:val="en-US" w:eastAsia="en-US"/>
              </w:rPr>
            </w:pPr>
            <w:r>
              <w:rPr>
                <w:rFonts w:ascii="Sylfaen" w:hAnsi="Sylfaen" w:cs="Calibri"/>
                <w:color w:val="000000" w:themeColor="text1"/>
                <w:lang w:val="en-US" w:eastAsia="en-US"/>
              </w:rPr>
              <w:t>84.5</w:t>
            </w:r>
          </w:p>
        </w:tc>
      </w:tr>
      <w:tr w:rsidR="00E419EC"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jc w:val="center"/>
              <w:rPr>
                <w:rFonts w:ascii="Sylfaen" w:hAnsi="Sylfaen" w:cs="Arial"/>
                <w:color w:val="000000" w:themeColor="text1"/>
                <w:lang w:val="ka-GE" w:eastAsia="en-US"/>
              </w:rPr>
            </w:pPr>
            <w:r w:rsidRPr="00287E7A">
              <w:rPr>
                <w:rFonts w:ascii="Sylfaen" w:hAnsi="Sylfaen" w:cs="Arial"/>
                <w:color w:val="000000" w:themeColor="text1"/>
                <w:lang w:val="ka-GE" w:eastAsia="en-US"/>
              </w:rPr>
              <w:t>06 01 02</w:t>
            </w:r>
          </w:p>
        </w:tc>
        <w:tc>
          <w:tcPr>
            <w:tcW w:w="5157" w:type="dxa"/>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Calibri"/>
                <w:color w:val="000000" w:themeColor="text1"/>
                <w:lang w:val="en-US" w:eastAsia="en-US"/>
              </w:rPr>
            </w:pPr>
            <w:r w:rsidRPr="00287E7A">
              <w:rPr>
                <w:rFonts w:ascii="Sylfaen" w:hAnsi="Sylfaen" w:cs="Calibri"/>
                <w:color w:val="000000" w:themeColor="text1"/>
                <w:lang w:val="en-US" w:eastAsia="en-US"/>
              </w:rPr>
              <w:t>ხალი Covid-19 ინფექციის მართვისათვის გასატარებელი ღონისძიებები</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287E7A" w:rsidRDefault="00E419EC" w:rsidP="00E419EC">
            <w:pPr>
              <w:jc w:val="center"/>
              <w:rPr>
                <w:rFonts w:ascii="Sylfaen" w:hAnsi="Sylfaen" w:cs="Arial CYR"/>
                <w:bCs/>
                <w:lang w:val="en-US" w:eastAsia="en-US"/>
              </w:rPr>
            </w:pP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287E7A" w:rsidRDefault="00E419EC" w:rsidP="00E419EC">
            <w:pPr>
              <w:jc w:val="center"/>
              <w:rPr>
                <w:rFonts w:ascii="Sylfaen" w:hAnsi="Sylfaen" w:cs="Arial CYR"/>
                <w:bCs/>
              </w:rPr>
            </w:pP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E419EC" w:rsidP="00E419EC">
            <w:pPr>
              <w:jc w:val="center"/>
              <w:rPr>
                <w:rFonts w:ascii="Sylfaen" w:hAnsi="Sylfaen" w:cs="Calibri"/>
                <w:color w:val="000000" w:themeColor="text1"/>
                <w:lang w:val="en-US" w:eastAsia="en-US"/>
              </w:rPr>
            </w:pPr>
          </w:p>
        </w:tc>
      </w:tr>
      <w:tr w:rsidR="00E419EC"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jc w:val="center"/>
              <w:rPr>
                <w:rFonts w:ascii="Sylfaen" w:hAnsi="Sylfaen" w:cs="Arial"/>
                <w:b/>
                <w:bCs/>
                <w:color w:val="000000" w:themeColor="text1"/>
                <w:lang w:val="en-US" w:eastAsia="en-US"/>
              </w:rPr>
            </w:pPr>
            <w:r w:rsidRPr="00287E7A">
              <w:rPr>
                <w:rFonts w:ascii="Sylfaen" w:hAnsi="Sylfaen" w:cs="Arial"/>
                <w:b/>
                <w:bCs/>
                <w:color w:val="000000" w:themeColor="text1"/>
                <w:lang w:val="en-US" w:eastAsia="en-US"/>
              </w:rPr>
              <w:t>06 02</w:t>
            </w:r>
          </w:p>
        </w:tc>
        <w:tc>
          <w:tcPr>
            <w:tcW w:w="5157" w:type="dxa"/>
            <w:tcBorders>
              <w:top w:val="nil"/>
              <w:left w:val="nil"/>
              <w:bottom w:val="single" w:sz="4" w:space="0" w:color="auto"/>
              <w:right w:val="single" w:sz="4" w:space="0" w:color="auto"/>
            </w:tcBorders>
            <w:shd w:val="clear" w:color="auto" w:fill="auto"/>
            <w:vAlign w:val="center"/>
            <w:hideMark/>
          </w:tcPr>
          <w:p w:rsidR="00E419EC" w:rsidRPr="00287E7A" w:rsidRDefault="00E419EC" w:rsidP="00E419EC">
            <w:pPr>
              <w:jc w:val="both"/>
              <w:rPr>
                <w:rFonts w:ascii="Sylfaen" w:hAnsi="Sylfaen" w:cs="Calibri"/>
                <w:b/>
                <w:bCs/>
                <w:color w:val="000000" w:themeColor="text1"/>
                <w:lang w:val="en-US" w:eastAsia="en-US"/>
              </w:rPr>
            </w:pPr>
            <w:r w:rsidRPr="00287E7A">
              <w:rPr>
                <w:rFonts w:ascii="Sylfaen" w:hAnsi="Sylfaen" w:cs="Calibri"/>
                <w:b/>
                <w:bCs/>
                <w:color w:val="000000" w:themeColor="text1"/>
                <w:lang w:val="en-US" w:eastAsia="en-US"/>
              </w:rPr>
              <w:t>სოციალური დაცვა</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F577A0" w:rsidRDefault="00F577A0" w:rsidP="00E419EC">
            <w:pPr>
              <w:jc w:val="center"/>
              <w:rPr>
                <w:rFonts w:ascii="Sylfaen" w:hAnsi="Sylfaen" w:cs="Arial CYR"/>
                <w:b/>
                <w:bCs/>
                <w:lang w:val="en-US" w:eastAsia="en-US"/>
              </w:rPr>
            </w:pPr>
            <w:r>
              <w:rPr>
                <w:rFonts w:ascii="Sylfaen" w:hAnsi="Sylfaen" w:cs="Arial CYR"/>
                <w:b/>
                <w:bCs/>
                <w:lang w:val="en-US" w:eastAsia="en-US"/>
              </w:rPr>
              <w:t>1,474.2</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F577A0" w:rsidRDefault="00F577A0" w:rsidP="00E419EC">
            <w:pPr>
              <w:jc w:val="center"/>
              <w:rPr>
                <w:rFonts w:ascii="Sylfaen" w:hAnsi="Sylfaen" w:cs="Arial CYR"/>
                <w:b/>
                <w:bCs/>
                <w:lang w:val="en-US"/>
              </w:rPr>
            </w:pPr>
            <w:r>
              <w:rPr>
                <w:rFonts w:ascii="Sylfaen" w:hAnsi="Sylfaen" w:cs="Arial CYR"/>
                <w:b/>
                <w:bCs/>
                <w:lang w:val="en-US"/>
              </w:rPr>
              <w:t>841.9</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643886" w:rsidP="00E419EC">
            <w:pPr>
              <w:jc w:val="center"/>
              <w:rPr>
                <w:rFonts w:ascii="Sylfaen" w:hAnsi="Sylfaen" w:cs="Calibri"/>
                <w:b/>
                <w:color w:val="000000" w:themeColor="text1"/>
                <w:lang w:val="en-US" w:eastAsia="en-US"/>
              </w:rPr>
            </w:pPr>
            <w:r>
              <w:rPr>
                <w:rFonts w:ascii="Sylfaen" w:hAnsi="Sylfaen" w:cs="Calibri"/>
                <w:b/>
                <w:color w:val="000000" w:themeColor="text1"/>
                <w:lang w:val="en-US" w:eastAsia="en-US"/>
              </w:rPr>
              <w:t>57.1</w:t>
            </w:r>
          </w:p>
        </w:tc>
      </w:tr>
      <w:tr w:rsidR="00E419EC"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jc w:val="center"/>
              <w:rPr>
                <w:rFonts w:ascii="Sylfaen" w:hAnsi="Sylfaen" w:cs="Arial"/>
                <w:color w:val="000000" w:themeColor="text1"/>
                <w:lang w:val="en-US" w:eastAsia="en-US"/>
              </w:rPr>
            </w:pPr>
            <w:r w:rsidRPr="00287E7A">
              <w:rPr>
                <w:rFonts w:ascii="Sylfaen" w:hAnsi="Sylfaen" w:cs="Arial"/>
                <w:color w:val="000000" w:themeColor="text1"/>
                <w:lang w:val="en-US" w:eastAsia="en-US"/>
              </w:rPr>
              <w:t>06 02 01</w:t>
            </w:r>
          </w:p>
        </w:tc>
        <w:tc>
          <w:tcPr>
            <w:tcW w:w="5157" w:type="dxa"/>
            <w:tcBorders>
              <w:top w:val="nil"/>
              <w:left w:val="nil"/>
              <w:bottom w:val="single" w:sz="4" w:space="0" w:color="auto"/>
              <w:right w:val="single" w:sz="4" w:space="0" w:color="auto"/>
            </w:tcBorders>
            <w:shd w:val="clear" w:color="auto" w:fill="auto"/>
            <w:hideMark/>
          </w:tcPr>
          <w:p w:rsidR="00E419EC" w:rsidRPr="00287E7A" w:rsidRDefault="00E419EC" w:rsidP="00E419EC">
            <w:pPr>
              <w:jc w:val="both"/>
              <w:rPr>
                <w:rFonts w:ascii="Sylfaen" w:hAnsi="Sylfaen" w:cs="Calibri"/>
                <w:color w:val="000000" w:themeColor="text1"/>
                <w:lang w:val="en-US" w:eastAsia="en-US"/>
              </w:rPr>
            </w:pPr>
            <w:r w:rsidRPr="00287E7A">
              <w:rPr>
                <w:rFonts w:ascii="Sylfaen" w:hAnsi="Sylfaen" w:cs="Sylfaen"/>
                <w:color w:val="000000" w:themeColor="text1"/>
                <w:lang w:val="en-US" w:eastAsia="en-US"/>
              </w:rPr>
              <w:t>სოციალურად</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დაუცველი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მოსახლეობის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მკურნალობის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ხარჯები</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F577A0" w:rsidRDefault="00F577A0" w:rsidP="00E419EC">
            <w:pPr>
              <w:jc w:val="center"/>
              <w:rPr>
                <w:rFonts w:ascii="Sylfaen" w:hAnsi="Sylfaen" w:cs="Arial CYR"/>
                <w:bCs/>
                <w:lang w:val="en-US" w:eastAsia="en-US"/>
              </w:rPr>
            </w:pPr>
            <w:r>
              <w:rPr>
                <w:rFonts w:ascii="Sylfaen" w:hAnsi="Sylfaen" w:cs="Arial CYR"/>
                <w:bCs/>
                <w:lang w:val="en-US" w:eastAsia="en-US"/>
              </w:rPr>
              <w:t>812.6</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F577A0" w:rsidRDefault="00F577A0" w:rsidP="00E419EC">
            <w:pPr>
              <w:jc w:val="center"/>
              <w:rPr>
                <w:rFonts w:ascii="Sylfaen" w:hAnsi="Sylfaen" w:cs="Arial CYR"/>
                <w:bCs/>
                <w:lang w:val="en-US"/>
              </w:rPr>
            </w:pPr>
            <w:r>
              <w:rPr>
                <w:rFonts w:ascii="Sylfaen" w:hAnsi="Sylfaen" w:cs="Arial CYR"/>
                <w:bCs/>
                <w:lang w:val="en-US"/>
              </w:rPr>
              <w:t>540.6</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643886" w:rsidP="00E419EC">
            <w:pPr>
              <w:jc w:val="center"/>
              <w:rPr>
                <w:rFonts w:ascii="Sylfaen" w:hAnsi="Sylfaen" w:cs="Calibri"/>
                <w:color w:val="000000" w:themeColor="text1"/>
                <w:lang w:val="en-US" w:eastAsia="en-US"/>
              </w:rPr>
            </w:pPr>
            <w:r>
              <w:rPr>
                <w:rFonts w:ascii="Sylfaen" w:hAnsi="Sylfaen" w:cs="Calibri"/>
                <w:color w:val="000000" w:themeColor="text1"/>
                <w:lang w:val="en-US" w:eastAsia="en-US"/>
              </w:rPr>
              <w:t>66.5</w:t>
            </w:r>
          </w:p>
        </w:tc>
      </w:tr>
      <w:tr w:rsidR="00E419EC"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jc w:val="center"/>
              <w:rPr>
                <w:rFonts w:ascii="Sylfaen" w:hAnsi="Sylfaen" w:cs="Arial"/>
                <w:color w:val="000000" w:themeColor="text1"/>
                <w:lang w:val="en-US" w:eastAsia="en-US"/>
              </w:rPr>
            </w:pPr>
            <w:r w:rsidRPr="00287E7A">
              <w:rPr>
                <w:rFonts w:ascii="Sylfaen" w:hAnsi="Sylfaen" w:cs="Arial"/>
                <w:color w:val="000000" w:themeColor="text1"/>
                <w:lang w:val="en-US" w:eastAsia="en-US"/>
              </w:rPr>
              <w:t>06 02 02</w:t>
            </w:r>
          </w:p>
        </w:tc>
        <w:tc>
          <w:tcPr>
            <w:tcW w:w="5157" w:type="dxa"/>
            <w:tcBorders>
              <w:top w:val="nil"/>
              <w:left w:val="nil"/>
              <w:bottom w:val="single" w:sz="4" w:space="0" w:color="auto"/>
              <w:right w:val="single" w:sz="4" w:space="0" w:color="auto"/>
            </w:tcBorders>
            <w:shd w:val="clear" w:color="auto" w:fill="auto"/>
            <w:hideMark/>
          </w:tcPr>
          <w:p w:rsidR="00E419EC" w:rsidRPr="00287E7A" w:rsidRDefault="00E419EC" w:rsidP="00E419EC">
            <w:pPr>
              <w:jc w:val="both"/>
              <w:rPr>
                <w:rFonts w:ascii="Sylfaen" w:hAnsi="Sylfaen" w:cs="Calibri"/>
                <w:color w:val="000000" w:themeColor="text1"/>
                <w:lang w:val="en-US" w:eastAsia="en-US"/>
              </w:rPr>
            </w:pPr>
            <w:r w:rsidRPr="00287E7A">
              <w:rPr>
                <w:rFonts w:ascii="Sylfaen" w:hAnsi="Sylfaen" w:cs="Sylfaen"/>
                <w:color w:val="000000" w:themeColor="text1"/>
                <w:lang w:val="en-US" w:eastAsia="en-US"/>
              </w:rPr>
              <w:t>ერთჯერადი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ფინანსური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დახმარება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ორმხრივად</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ცალმხრივად</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ობოლ</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ბავშვთა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მრავალწევრიან</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სოციალურად</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დაუცველ</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ოჯახებს</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F577A0" w:rsidRDefault="00F577A0" w:rsidP="00E419EC">
            <w:pPr>
              <w:jc w:val="center"/>
              <w:rPr>
                <w:rFonts w:ascii="Sylfaen" w:hAnsi="Sylfaen" w:cs="Arial CYR"/>
                <w:bCs/>
                <w:lang w:val="en-US" w:eastAsia="en-US"/>
              </w:rPr>
            </w:pPr>
            <w:r>
              <w:rPr>
                <w:rFonts w:ascii="Sylfaen" w:hAnsi="Sylfaen" w:cs="Arial CYR"/>
                <w:bCs/>
                <w:lang w:val="en-US" w:eastAsia="en-US"/>
              </w:rPr>
              <w:t>120.0</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F577A0" w:rsidRDefault="00F577A0" w:rsidP="00E419EC">
            <w:pPr>
              <w:jc w:val="center"/>
              <w:rPr>
                <w:rFonts w:ascii="Sylfaen" w:hAnsi="Sylfaen" w:cs="Arial CYR"/>
                <w:bCs/>
                <w:lang w:val="en-US"/>
              </w:rPr>
            </w:pPr>
            <w:r>
              <w:rPr>
                <w:rFonts w:ascii="Sylfaen" w:hAnsi="Sylfaen" w:cs="Arial CYR"/>
                <w:bCs/>
                <w:lang w:val="en-US"/>
              </w:rPr>
              <w:t>35.5</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643886" w:rsidP="00E419EC">
            <w:pPr>
              <w:jc w:val="center"/>
              <w:rPr>
                <w:rFonts w:ascii="Sylfaen" w:hAnsi="Sylfaen" w:cs="Calibri"/>
                <w:color w:val="000000" w:themeColor="text1"/>
                <w:lang w:val="en-US" w:eastAsia="en-US"/>
              </w:rPr>
            </w:pPr>
            <w:r>
              <w:rPr>
                <w:rFonts w:ascii="Sylfaen" w:hAnsi="Sylfaen" w:cs="Calibri"/>
                <w:color w:val="000000" w:themeColor="text1"/>
                <w:lang w:val="en-US" w:eastAsia="en-US"/>
              </w:rPr>
              <w:t>29.6</w:t>
            </w:r>
          </w:p>
        </w:tc>
      </w:tr>
      <w:tr w:rsidR="00E419EC"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jc w:val="center"/>
              <w:rPr>
                <w:rFonts w:ascii="Sylfaen" w:hAnsi="Sylfaen" w:cs="Arial"/>
                <w:color w:val="000000" w:themeColor="text1"/>
                <w:lang w:val="en-US" w:eastAsia="en-US"/>
              </w:rPr>
            </w:pPr>
            <w:r w:rsidRPr="00287E7A">
              <w:rPr>
                <w:rFonts w:ascii="Sylfaen" w:hAnsi="Sylfaen" w:cs="Arial"/>
                <w:color w:val="000000" w:themeColor="text1"/>
                <w:lang w:val="en-US" w:eastAsia="en-US"/>
              </w:rPr>
              <w:t>06 02 03</w:t>
            </w:r>
          </w:p>
        </w:tc>
        <w:tc>
          <w:tcPr>
            <w:tcW w:w="5157" w:type="dxa"/>
            <w:tcBorders>
              <w:top w:val="nil"/>
              <w:left w:val="nil"/>
              <w:bottom w:val="single" w:sz="4" w:space="0" w:color="auto"/>
              <w:right w:val="single" w:sz="4" w:space="0" w:color="auto"/>
            </w:tcBorders>
            <w:shd w:val="clear" w:color="auto" w:fill="auto"/>
            <w:hideMark/>
          </w:tcPr>
          <w:p w:rsidR="00E419EC" w:rsidRPr="00287E7A" w:rsidRDefault="00E419EC" w:rsidP="00E419EC">
            <w:pPr>
              <w:jc w:val="both"/>
              <w:rPr>
                <w:rFonts w:ascii="Sylfaen" w:hAnsi="Sylfaen" w:cs="Calibri"/>
                <w:color w:val="000000" w:themeColor="text1"/>
                <w:lang w:val="ka-GE" w:eastAsia="en-US"/>
              </w:rPr>
            </w:pPr>
            <w:r w:rsidRPr="00287E7A">
              <w:rPr>
                <w:rFonts w:ascii="Sylfaen" w:hAnsi="Sylfaen" w:cs="Calibri"/>
                <w:color w:val="000000" w:themeColor="text1"/>
                <w:lang w:val="ka-GE" w:eastAsia="en-US"/>
              </w:rPr>
              <w:t>შშმ პირის სტატუსის მქონე ბენეფიზიარიართა დახმარება</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F577A0" w:rsidRDefault="00F577A0" w:rsidP="00E419EC">
            <w:pPr>
              <w:jc w:val="center"/>
              <w:rPr>
                <w:rFonts w:ascii="Sylfaen" w:hAnsi="Sylfaen" w:cs="Arial CYR"/>
                <w:bCs/>
                <w:lang w:val="en-US" w:eastAsia="en-US"/>
              </w:rPr>
            </w:pPr>
            <w:r>
              <w:rPr>
                <w:rFonts w:ascii="Sylfaen" w:hAnsi="Sylfaen" w:cs="Arial CYR"/>
                <w:bCs/>
                <w:lang w:val="en-US" w:eastAsia="en-US"/>
              </w:rPr>
              <w:t>66.0</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F577A0" w:rsidRDefault="00F577A0" w:rsidP="00E419EC">
            <w:pPr>
              <w:jc w:val="center"/>
              <w:rPr>
                <w:rFonts w:ascii="Sylfaen" w:hAnsi="Sylfaen" w:cs="Arial CYR"/>
                <w:bCs/>
                <w:lang w:val="en-US"/>
              </w:rPr>
            </w:pPr>
            <w:r>
              <w:rPr>
                <w:rFonts w:ascii="Sylfaen" w:hAnsi="Sylfaen" w:cs="Arial CYR"/>
                <w:bCs/>
                <w:lang w:val="en-US"/>
              </w:rPr>
              <w:t>51.4</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643886" w:rsidP="00E419EC">
            <w:pPr>
              <w:jc w:val="center"/>
              <w:rPr>
                <w:rFonts w:ascii="Sylfaen" w:hAnsi="Sylfaen" w:cs="Calibri"/>
                <w:color w:val="000000" w:themeColor="text1"/>
                <w:lang w:val="en-US" w:eastAsia="en-US"/>
              </w:rPr>
            </w:pPr>
            <w:r>
              <w:rPr>
                <w:rFonts w:ascii="Sylfaen" w:hAnsi="Sylfaen" w:cs="Calibri"/>
                <w:color w:val="000000" w:themeColor="text1"/>
                <w:lang w:val="en-US" w:eastAsia="en-US"/>
              </w:rPr>
              <w:t>77.9</w:t>
            </w:r>
          </w:p>
        </w:tc>
      </w:tr>
      <w:tr w:rsidR="00E419EC"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jc w:val="center"/>
              <w:rPr>
                <w:rFonts w:ascii="Sylfaen" w:hAnsi="Sylfaen" w:cs="Arial"/>
                <w:color w:val="000000" w:themeColor="text1"/>
                <w:lang w:val="ka-GE" w:eastAsia="en-US"/>
              </w:rPr>
            </w:pPr>
            <w:r w:rsidRPr="00287E7A">
              <w:rPr>
                <w:rFonts w:ascii="Sylfaen" w:hAnsi="Sylfaen" w:cs="Arial"/>
                <w:color w:val="000000" w:themeColor="text1"/>
                <w:lang w:val="en-US" w:eastAsia="en-US"/>
              </w:rPr>
              <w:t>06 02 0</w:t>
            </w:r>
            <w:r w:rsidRPr="00287E7A">
              <w:rPr>
                <w:rFonts w:ascii="Sylfaen" w:hAnsi="Sylfaen" w:cs="Arial"/>
                <w:color w:val="000000" w:themeColor="text1"/>
                <w:lang w:val="ka-GE" w:eastAsia="en-US"/>
              </w:rPr>
              <w:t>4</w:t>
            </w:r>
          </w:p>
        </w:tc>
        <w:tc>
          <w:tcPr>
            <w:tcW w:w="5157" w:type="dxa"/>
            <w:tcBorders>
              <w:top w:val="nil"/>
              <w:left w:val="nil"/>
              <w:bottom w:val="single" w:sz="4" w:space="0" w:color="auto"/>
              <w:right w:val="single" w:sz="4" w:space="0" w:color="auto"/>
            </w:tcBorders>
            <w:shd w:val="clear" w:color="auto" w:fill="auto"/>
            <w:vAlign w:val="center"/>
            <w:hideMark/>
          </w:tcPr>
          <w:p w:rsidR="00E419EC" w:rsidRPr="00287E7A" w:rsidRDefault="003924D6" w:rsidP="00E419EC">
            <w:pPr>
              <w:jc w:val="both"/>
              <w:rPr>
                <w:rFonts w:ascii="Sylfaen" w:hAnsi="Sylfaen" w:cs="Calibri"/>
                <w:color w:val="000000" w:themeColor="text1"/>
                <w:lang w:val="en-US" w:eastAsia="en-US"/>
              </w:rPr>
            </w:pPr>
            <w:r w:rsidRPr="003924D6">
              <w:rPr>
                <w:rFonts w:ascii="Sylfaen" w:hAnsi="Sylfaen" w:cs="Sylfaen"/>
                <w:color w:val="000000" w:themeColor="text1"/>
                <w:lang w:val="ka-GE" w:eastAsia="en-US"/>
              </w:rPr>
              <w:t>საქართველოს ტერიტორიული მთლიანობისათვის დაღუპულ მებრძოლთა  ოჯახების სოციალური დახმარება</w:t>
            </w:r>
          </w:p>
        </w:tc>
        <w:tc>
          <w:tcPr>
            <w:tcW w:w="956" w:type="dxa"/>
            <w:tcBorders>
              <w:top w:val="nil"/>
              <w:left w:val="nil"/>
              <w:bottom w:val="single" w:sz="4" w:space="0" w:color="auto"/>
              <w:right w:val="single" w:sz="4" w:space="0" w:color="auto"/>
            </w:tcBorders>
            <w:shd w:val="clear" w:color="auto" w:fill="auto"/>
            <w:noWrap/>
            <w:vAlign w:val="bottom"/>
          </w:tcPr>
          <w:p w:rsidR="00E419EC" w:rsidRPr="00F577A0" w:rsidRDefault="00F577A0" w:rsidP="00E419EC">
            <w:pPr>
              <w:jc w:val="center"/>
              <w:rPr>
                <w:rFonts w:ascii="Sylfaen" w:hAnsi="Sylfaen" w:cs="Calibri"/>
                <w:color w:val="000000" w:themeColor="text1"/>
                <w:lang w:val="en-US" w:eastAsia="en-US"/>
              </w:rPr>
            </w:pPr>
            <w:r>
              <w:rPr>
                <w:rFonts w:ascii="Sylfaen" w:hAnsi="Sylfaen" w:cs="Calibri"/>
                <w:color w:val="000000" w:themeColor="text1"/>
                <w:lang w:val="en-US" w:eastAsia="en-US"/>
              </w:rPr>
              <w:t>4.0</w:t>
            </w:r>
          </w:p>
        </w:tc>
        <w:tc>
          <w:tcPr>
            <w:tcW w:w="0" w:type="auto"/>
            <w:tcBorders>
              <w:top w:val="nil"/>
              <w:left w:val="nil"/>
              <w:bottom w:val="single" w:sz="4" w:space="0" w:color="auto"/>
              <w:right w:val="single" w:sz="4" w:space="0" w:color="auto"/>
            </w:tcBorders>
            <w:shd w:val="clear" w:color="auto" w:fill="auto"/>
            <w:noWrap/>
            <w:vAlign w:val="bottom"/>
          </w:tcPr>
          <w:p w:rsidR="00E419EC" w:rsidRPr="00287E7A" w:rsidRDefault="00E419EC" w:rsidP="00E419EC">
            <w:pPr>
              <w:jc w:val="center"/>
              <w:rPr>
                <w:rFonts w:ascii="Sylfaen" w:hAnsi="Sylfaen" w:cs="Calibri"/>
                <w:color w:val="000000" w:themeColor="text1"/>
                <w:lang w:val="en-US" w:eastAsia="en-US"/>
              </w:rPr>
            </w:pP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643886" w:rsidP="00E419EC">
            <w:pPr>
              <w:jc w:val="center"/>
              <w:rPr>
                <w:rFonts w:ascii="Sylfaen" w:hAnsi="Sylfaen" w:cs="Calibri"/>
                <w:color w:val="000000" w:themeColor="text1"/>
                <w:lang w:val="en-US" w:eastAsia="en-US"/>
              </w:rPr>
            </w:pPr>
            <w:r>
              <w:rPr>
                <w:rFonts w:ascii="Sylfaen" w:hAnsi="Sylfaen" w:cs="Calibri"/>
                <w:color w:val="000000" w:themeColor="text1"/>
                <w:lang w:val="en-US" w:eastAsia="en-US"/>
              </w:rPr>
              <w:t>0</w:t>
            </w:r>
          </w:p>
        </w:tc>
      </w:tr>
      <w:tr w:rsidR="00E419EC"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E419EC" w:rsidRPr="00287E7A" w:rsidRDefault="00E419EC" w:rsidP="00E419EC">
            <w:pPr>
              <w:jc w:val="center"/>
              <w:rPr>
                <w:rFonts w:ascii="Sylfaen" w:hAnsi="Sylfaen" w:cs="Arial"/>
                <w:color w:val="000000" w:themeColor="text1"/>
                <w:lang w:val="en-US" w:eastAsia="en-US"/>
              </w:rPr>
            </w:pPr>
            <w:r w:rsidRPr="00287E7A">
              <w:rPr>
                <w:rFonts w:ascii="Sylfaen" w:hAnsi="Sylfaen" w:cs="Arial"/>
                <w:color w:val="000000" w:themeColor="text1"/>
                <w:lang w:val="en-US" w:eastAsia="en-US"/>
              </w:rPr>
              <w:t>06 02 05</w:t>
            </w:r>
          </w:p>
        </w:tc>
        <w:tc>
          <w:tcPr>
            <w:tcW w:w="5157" w:type="dxa"/>
            <w:tcBorders>
              <w:top w:val="nil"/>
              <w:left w:val="nil"/>
              <w:bottom w:val="single" w:sz="4" w:space="0" w:color="auto"/>
              <w:right w:val="single" w:sz="4" w:space="0" w:color="auto"/>
            </w:tcBorders>
            <w:shd w:val="clear" w:color="auto" w:fill="auto"/>
            <w:hideMark/>
          </w:tcPr>
          <w:p w:rsidR="00E419EC" w:rsidRPr="00287E7A" w:rsidRDefault="00E419EC" w:rsidP="00E419EC">
            <w:pPr>
              <w:jc w:val="both"/>
              <w:rPr>
                <w:rFonts w:ascii="Sylfaen" w:hAnsi="Sylfaen" w:cs="Calibri"/>
                <w:color w:val="000000" w:themeColor="text1"/>
                <w:lang w:val="en-US" w:eastAsia="en-US"/>
              </w:rPr>
            </w:pPr>
            <w:r w:rsidRPr="00287E7A">
              <w:rPr>
                <w:rFonts w:ascii="Sylfaen" w:hAnsi="Sylfaen" w:cs="Sylfaen"/>
                <w:color w:val="000000" w:themeColor="text1"/>
                <w:lang w:val="en-US" w:eastAsia="en-US"/>
              </w:rPr>
              <w:t>ოჯახებისა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ბავშვების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სოციალური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დაცვა</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9EC" w:rsidRPr="00F577A0" w:rsidRDefault="00F577A0" w:rsidP="00E419EC">
            <w:pPr>
              <w:jc w:val="center"/>
              <w:rPr>
                <w:rFonts w:ascii="Sylfaen" w:hAnsi="Sylfaen" w:cs="Arial CYR"/>
                <w:bCs/>
                <w:lang w:val="en-US" w:eastAsia="en-US"/>
              </w:rPr>
            </w:pPr>
            <w:r>
              <w:rPr>
                <w:rFonts w:ascii="Sylfaen" w:hAnsi="Sylfaen" w:cs="Arial CYR"/>
                <w:bCs/>
                <w:lang w:val="en-US" w:eastAsia="en-US"/>
              </w:rPr>
              <w:t>190.0</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E419EC" w:rsidRPr="00F577A0" w:rsidRDefault="00F577A0" w:rsidP="00E419EC">
            <w:pPr>
              <w:jc w:val="center"/>
              <w:rPr>
                <w:rFonts w:ascii="Sylfaen" w:hAnsi="Sylfaen" w:cs="Arial CYR"/>
                <w:bCs/>
                <w:lang w:val="en-US"/>
              </w:rPr>
            </w:pPr>
            <w:r>
              <w:rPr>
                <w:rFonts w:ascii="Sylfaen" w:hAnsi="Sylfaen" w:cs="Arial CYR"/>
                <w:bCs/>
                <w:lang w:val="en-US"/>
              </w:rPr>
              <w:t>58.1</w:t>
            </w:r>
          </w:p>
        </w:tc>
        <w:tc>
          <w:tcPr>
            <w:tcW w:w="0" w:type="auto"/>
            <w:tcBorders>
              <w:top w:val="nil"/>
              <w:left w:val="nil"/>
              <w:bottom w:val="single" w:sz="4" w:space="0" w:color="auto"/>
              <w:right w:val="single" w:sz="8" w:space="0" w:color="auto"/>
            </w:tcBorders>
            <w:shd w:val="clear" w:color="auto" w:fill="auto"/>
            <w:noWrap/>
            <w:vAlign w:val="bottom"/>
          </w:tcPr>
          <w:p w:rsidR="00E419EC" w:rsidRPr="00287E7A" w:rsidRDefault="00643886" w:rsidP="00E419EC">
            <w:pPr>
              <w:jc w:val="center"/>
              <w:rPr>
                <w:rFonts w:ascii="Sylfaen" w:hAnsi="Sylfaen" w:cs="Calibri"/>
                <w:color w:val="000000" w:themeColor="text1"/>
                <w:lang w:val="en-US" w:eastAsia="en-US"/>
              </w:rPr>
            </w:pPr>
            <w:r>
              <w:rPr>
                <w:rFonts w:ascii="Sylfaen" w:hAnsi="Sylfaen" w:cs="Calibri"/>
                <w:color w:val="000000" w:themeColor="text1"/>
                <w:lang w:val="en-US" w:eastAsia="en-US"/>
              </w:rPr>
              <w:t>30.6</w:t>
            </w:r>
          </w:p>
        </w:tc>
      </w:tr>
      <w:tr w:rsidR="00F577A0"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F577A0" w:rsidRPr="00287E7A" w:rsidRDefault="00F577A0" w:rsidP="00F577A0">
            <w:pPr>
              <w:jc w:val="center"/>
              <w:rPr>
                <w:rFonts w:ascii="Sylfaen" w:hAnsi="Sylfaen" w:cs="Arial"/>
                <w:color w:val="000000" w:themeColor="text1"/>
                <w:lang w:val="en-US" w:eastAsia="en-US"/>
              </w:rPr>
            </w:pPr>
            <w:r w:rsidRPr="00287E7A">
              <w:rPr>
                <w:rFonts w:ascii="Sylfaen" w:hAnsi="Sylfaen" w:cs="Arial"/>
                <w:color w:val="000000" w:themeColor="text1"/>
                <w:lang w:val="en-US" w:eastAsia="en-US"/>
              </w:rPr>
              <w:t>06 02 06</w:t>
            </w:r>
          </w:p>
        </w:tc>
        <w:tc>
          <w:tcPr>
            <w:tcW w:w="5157" w:type="dxa"/>
            <w:tcBorders>
              <w:top w:val="nil"/>
              <w:left w:val="nil"/>
              <w:bottom w:val="single" w:sz="4" w:space="0" w:color="auto"/>
              <w:right w:val="single" w:sz="4" w:space="0" w:color="auto"/>
            </w:tcBorders>
            <w:shd w:val="clear" w:color="auto" w:fill="auto"/>
            <w:hideMark/>
          </w:tcPr>
          <w:p w:rsidR="00F577A0" w:rsidRPr="00287E7A" w:rsidRDefault="00F577A0" w:rsidP="00F577A0">
            <w:pPr>
              <w:jc w:val="both"/>
              <w:rPr>
                <w:rFonts w:ascii="Sylfaen" w:hAnsi="Sylfaen" w:cs="Calibri"/>
                <w:color w:val="000000" w:themeColor="text1"/>
                <w:lang w:val="en-US" w:eastAsia="en-US"/>
              </w:rPr>
            </w:pPr>
            <w:r w:rsidRPr="00287E7A">
              <w:rPr>
                <w:rFonts w:ascii="Sylfaen" w:hAnsi="Sylfaen" w:cs="Sylfaen"/>
                <w:color w:val="000000" w:themeColor="text1"/>
                <w:lang w:val="en-US" w:eastAsia="en-US"/>
              </w:rPr>
              <w:t>მრავალშვილიანი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სოციალური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დაცვა</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7A0" w:rsidRPr="00F577A0" w:rsidRDefault="00F577A0" w:rsidP="00F577A0">
            <w:pPr>
              <w:jc w:val="center"/>
              <w:rPr>
                <w:rFonts w:ascii="Sylfaen" w:hAnsi="Sylfaen" w:cs="Arial CYR"/>
                <w:bCs/>
                <w:lang w:val="en-US" w:eastAsia="en-US"/>
              </w:rPr>
            </w:pPr>
            <w:r>
              <w:rPr>
                <w:rFonts w:ascii="Sylfaen" w:hAnsi="Sylfaen" w:cs="Arial CYR"/>
                <w:bCs/>
                <w:lang w:val="en-US" w:eastAsia="en-US"/>
              </w:rPr>
              <w:t>15.0</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F577A0" w:rsidRPr="00F577A0" w:rsidRDefault="00F577A0" w:rsidP="00F577A0">
            <w:pPr>
              <w:jc w:val="center"/>
              <w:rPr>
                <w:rFonts w:ascii="Sylfaen" w:hAnsi="Sylfaen" w:cs="Arial CYR"/>
                <w:bCs/>
                <w:lang w:val="en-US"/>
              </w:rPr>
            </w:pPr>
            <w:r>
              <w:rPr>
                <w:rFonts w:ascii="Sylfaen" w:hAnsi="Sylfaen" w:cs="Arial CYR"/>
                <w:bCs/>
                <w:lang w:val="en-US"/>
              </w:rPr>
              <w:t>9.1</w:t>
            </w:r>
          </w:p>
        </w:tc>
        <w:tc>
          <w:tcPr>
            <w:tcW w:w="0" w:type="auto"/>
            <w:tcBorders>
              <w:top w:val="nil"/>
              <w:left w:val="nil"/>
              <w:bottom w:val="single" w:sz="4" w:space="0" w:color="auto"/>
              <w:right w:val="single" w:sz="8" w:space="0" w:color="auto"/>
            </w:tcBorders>
            <w:shd w:val="clear" w:color="auto" w:fill="auto"/>
            <w:noWrap/>
            <w:vAlign w:val="bottom"/>
          </w:tcPr>
          <w:p w:rsidR="00F577A0" w:rsidRPr="00287E7A" w:rsidRDefault="00643886" w:rsidP="00F577A0">
            <w:pPr>
              <w:jc w:val="center"/>
              <w:rPr>
                <w:rFonts w:ascii="Sylfaen" w:hAnsi="Sylfaen" w:cs="Calibri"/>
                <w:color w:val="000000" w:themeColor="text1"/>
                <w:lang w:val="en-US" w:eastAsia="en-US"/>
              </w:rPr>
            </w:pPr>
            <w:r>
              <w:rPr>
                <w:rFonts w:ascii="Sylfaen" w:hAnsi="Sylfaen" w:cs="Calibri"/>
                <w:color w:val="000000" w:themeColor="text1"/>
                <w:lang w:val="en-US" w:eastAsia="en-US"/>
              </w:rPr>
              <w:t>60.7</w:t>
            </w:r>
          </w:p>
        </w:tc>
      </w:tr>
      <w:tr w:rsidR="00F577A0"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F577A0" w:rsidRPr="00287E7A" w:rsidRDefault="00F577A0" w:rsidP="00F577A0">
            <w:pPr>
              <w:jc w:val="center"/>
              <w:rPr>
                <w:rFonts w:ascii="Sylfaen" w:hAnsi="Sylfaen" w:cs="Arial"/>
                <w:color w:val="000000" w:themeColor="text1"/>
                <w:lang w:val="en-US" w:eastAsia="en-US"/>
              </w:rPr>
            </w:pPr>
            <w:r w:rsidRPr="00287E7A">
              <w:rPr>
                <w:rFonts w:ascii="Sylfaen" w:hAnsi="Sylfaen" w:cs="Arial"/>
                <w:color w:val="000000" w:themeColor="text1"/>
                <w:lang w:val="en-US" w:eastAsia="en-US"/>
              </w:rPr>
              <w:t>06 02 07</w:t>
            </w:r>
          </w:p>
        </w:tc>
        <w:tc>
          <w:tcPr>
            <w:tcW w:w="5157" w:type="dxa"/>
            <w:tcBorders>
              <w:top w:val="nil"/>
              <w:left w:val="nil"/>
              <w:bottom w:val="single" w:sz="4" w:space="0" w:color="auto"/>
              <w:right w:val="single" w:sz="4" w:space="0" w:color="auto"/>
            </w:tcBorders>
            <w:shd w:val="clear" w:color="auto" w:fill="auto"/>
            <w:hideMark/>
          </w:tcPr>
          <w:p w:rsidR="00F577A0" w:rsidRPr="00287E7A" w:rsidRDefault="00F577A0" w:rsidP="00F577A0">
            <w:pPr>
              <w:jc w:val="both"/>
              <w:rPr>
                <w:rFonts w:ascii="Sylfaen" w:hAnsi="Sylfaen" w:cs="Calibri"/>
                <w:color w:val="000000" w:themeColor="text1"/>
                <w:lang w:val="en-US" w:eastAsia="en-US"/>
              </w:rPr>
            </w:pPr>
            <w:r w:rsidRPr="00287E7A">
              <w:rPr>
                <w:rFonts w:ascii="Sylfaen" w:hAnsi="Sylfaen" w:cs="Sylfaen"/>
                <w:color w:val="000000" w:themeColor="text1"/>
                <w:lang w:val="en-US" w:eastAsia="en-US"/>
              </w:rPr>
              <w:t>გაჭირვებული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გადასახადის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დაფინანსება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გაჭირვებული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ოჯახებისათვის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საწვავის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შეძენა</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7A0" w:rsidRPr="00F577A0" w:rsidRDefault="00F577A0" w:rsidP="00F577A0">
            <w:pPr>
              <w:jc w:val="center"/>
              <w:rPr>
                <w:rFonts w:ascii="Sylfaen" w:hAnsi="Sylfaen" w:cs="Arial CYR"/>
                <w:bCs/>
                <w:lang w:val="en-US" w:eastAsia="en-US"/>
              </w:rPr>
            </w:pPr>
            <w:r>
              <w:rPr>
                <w:rFonts w:ascii="Sylfaen" w:hAnsi="Sylfaen" w:cs="Arial CYR"/>
                <w:bCs/>
                <w:lang w:val="en-US" w:eastAsia="en-US"/>
              </w:rPr>
              <w:t>55.0</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F577A0" w:rsidRPr="00F577A0" w:rsidRDefault="00F577A0" w:rsidP="00F577A0">
            <w:pPr>
              <w:jc w:val="center"/>
              <w:rPr>
                <w:rFonts w:ascii="Sylfaen" w:hAnsi="Sylfaen" w:cs="Arial CYR"/>
                <w:bCs/>
                <w:lang w:val="en-US"/>
              </w:rPr>
            </w:pPr>
            <w:r>
              <w:rPr>
                <w:rFonts w:ascii="Sylfaen" w:hAnsi="Sylfaen" w:cs="Arial CYR"/>
                <w:bCs/>
                <w:lang w:val="en-US"/>
              </w:rPr>
              <w:t>34.1</w:t>
            </w:r>
          </w:p>
        </w:tc>
        <w:tc>
          <w:tcPr>
            <w:tcW w:w="0" w:type="auto"/>
            <w:tcBorders>
              <w:top w:val="nil"/>
              <w:left w:val="nil"/>
              <w:bottom w:val="single" w:sz="4" w:space="0" w:color="auto"/>
              <w:right w:val="single" w:sz="8" w:space="0" w:color="auto"/>
            </w:tcBorders>
            <w:shd w:val="clear" w:color="auto" w:fill="auto"/>
            <w:noWrap/>
            <w:vAlign w:val="bottom"/>
          </w:tcPr>
          <w:p w:rsidR="00F577A0" w:rsidRPr="00287E7A" w:rsidRDefault="00643886" w:rsidP="00F577A0">
            <w:pPr>
              <w:jc w:val="center"/>
              <w:rPr>
                <w:rFonts w:ascii="Sylfaen" w:hAnsi="Sylfaen" w:cs="Calibri"/>
                <w:color w:val="000000" w:themeColor="text1"/>
                <w:lang w:val="en-US" w:eastAsia="en-US"/>
              </w:rPr>
            </w:pPr>
            <w:r>
              <w:rPr>
                <w:rFonts w:ascii="Sylfaen" w:hAnsi="Sylfaen" w:cs="Calibri"/>
                <w:color w:val="000000" w:themeColor="text1"/>
                <w:lang w:val="en-US" w:eastAsia="en-US"/>
              </w:rPr>
              <w:t>62.0</w:t>
            </w:r>
          </w:p>
        </w:tc>
      </w:tr>
      <w:tr w:rsidR="00F577A0" w:rsidRPr="00287E7A" w:rsidTr="00E419EC">
        <w:trPr>
          <w:trHeight w:val="528"/>
        </w:trPr>
        <w:tc>
          <w:tcPr>
            <w:tcW w:w="1474" w:type="dxa"/>
            <w:tcBorders>
              <w:top w:val="nil"/>
              <w:left w:val="single" w:sz="8" w:space="0" w:color="auto"/>
              <w:bottom w:val="single" w:sz="4" w:space="0" w:color="auto"/>
              <w:right w:val="single" w:sz="4" w:space="0" w:color="auto"/>
            </w:tcBorders>
            <w:shd w:val="clear" w:color="auto" w:fill="auto"/>
            <w:vAlign w:val="center"/>
            <w:hideMark/>
          </w:tcPr>
          <w:p w:rsidR="00F577A0" w:rsidRPr="00287E7A" w:rsidRDefault="00F577A0" w:rsidP="00F577A0">
            <w:pPr>
              <w:jc w:val="center"/>
              <w:rPr>
                <w:rFonts w:ascii="Sylfaen" w:hAnsi="Sylfaen" w:cs="Arial"/>
                <w:color w:val="000000" w:themeColor="text1"/>
                <w:lang w:val="ka-GE" w:eastAsia="en-US"/>
              </w:rPr>
            </w:pPr>
            <w:r w:rsidRPr="00287E7A">
              <w:rPr>
                <w:rFonts w:ascii="Sylfaen" w:hAnsi="Sylfaen" w:cs="Arial"/>
                <w:color w:val="000000" w:themeColor="text1"/>
                <w:lang w:val="ka-GE" w:eastAsia="en-US"/>
              </w:rPr>
              <w:t>06 02 08</w:t>
            </w:r>
          </w:p>
        </w:tc>
        <w:tc>
          <w:tcPr>
            <w:tcW w:w="5157" w:type="dxa"/>
            <w:tcBorders>
              <w:top w:val="nil"/>
              <w:left w:val="nil"/>
              <w:bottom w:val="single" w:sz="4" w:space="0" w:color="auto"/>
              <w:right w:val="single" w:sz="4" w:space="0" w:color="auto"/>
            </w:tcBorders>
            <w:shd w:val="clear" w:color="auto" w:fill="auto"/>
            <w:hideMark/>
          </w:tcPr>
          <w:p w:rsidR="00F577A0" w:rsidRPr="00287E7A" w:rsidRDefault="00F577A0" w:rsidP="00F577A0">
            <w:pPr>
              <w:jc w:val="both"/>
              <w:rPr>
                <w:rFonts w:ascii="Sylfaen" w:hAnsi="Sylfaen" w:cs="Calibri"/>
                <w:color w:val="000000" w:themeColor="text1"/>
                <w:lang w:val="en-US" w:eastAsia="en-US"/>
              </w:rPr>
            </w:pPr>
            <w:r w:rsidRPr="00287E7A">
              <w:rPr>
                <w:rFonts w:ascii="Sylfaen" w:hAnsi="Sylfaen" w:cs="Sylfaen"/>
                <w:color w:val="000000" w:themeColor="text1"/>
                <w:lang w:val="en-US" w:eastAsia="en-US"/>
              </w:rPr>
              <w:t>ერთჯერადი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ფინანსური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დახმარება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გაჭირვებული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ოჯახებისათვის</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7A0" w:rsidRPr="00F577A0" w:rsidRDefault="00F577A0" w:rsidP="00F577A0">
            <w:pPr>
              <w:jc w:val="center"/>
              <w:rPr>
                <w:rFonts w:ascii="Sylfaen" w:hAnsi="Sylfaen" w:cs="Arial CYR"/>
                <w:bCs/>
                <w:lang w:val="en-US" w:eastAsia="en-US"/>
              </w:rPr>
            </w:pPr>
            <w:r>
              <w:rPr>
                <w:rFonts w:ascii="Sylfaen" w:hAnsi="Sylfaen" w:cs="Arial CYR"/>
                <w:bCs/>
                <w:lang w:val="en-US" w:eastAsia="en-US"/>
              </w:rPr>
              <w:t>200.1</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F577A0" w:rsidRPr="00F577A0" w:rsidRDefault="00F577A0" w:rsidP="00F577A0">
            <w:pPr>
              <w:jc w:val="center"/>
              <w:rPr>
                <w:rFonts w:ascii="Sylfaen" w:hAnsi="Sylfaen" w:cs="Arial CYR"/>
                <w:bCs/>
                <w:lang w:val="en-US"/>
              </w:rPr>
            </w:pPr>
            <w:r>
              <w:rPr>
                <w:rFonts w:ascii="Sylfaen" w:hAnsi="Sylfaen" w:cs="Arial CYR"/>
                <w:bCs/>
                <w:lang w:val="en-US"/>
              </w:rPr>
              <w:t>104.7</w:t>
            </w:r>
          </w:p>
        </w:tc>
        <w:tc>
          <w:tcPr>
            <w:tcW w:w="0" w:type="auto"/>
            <w:tcBorders>
              <w:top w:val="nil"/>
              <w:left w:val="nil"/>
              <w:bottom w:val="single" w:sz="4" w:space="0" w:color="auto"/>
              <w:right w:val="single" w:sz="8" w:space="0" w:color="auto"/>
            </w:tcBorders>
            <w:shd w:val="clear" w:color="auto" w:fill="auto"/>
            <w:noWrap/>
            <w:vAlign w:val="bottom"/>
          </w:tcPr>
          <w:p w:rsidR="00F577A0" w:rsidRPr="00287E7A" w:rsidRDefault="00643886" w:rsidP="00F577A0">
            <w:pPr>
              <w:jc w:val="center"/>
              <w:rPr>
                <w:rFonts w:ascii="Sylfaen" w:hAnsi="Sylfaen" w:cs="Calibri"/>
                <w:color w:val="000000" w:themeColor="text1"/>
                <w:lang w:val="en-US" w:eastAsia="en-US"/>
              </w:rPr>
            </w:pPr>
            <w:r>
              <w:rPr>
                <w:rFonts w:ascii="Sylfaen" w:hAnsi="Sylfaen" w:cs="Calibri"/>
                <w:color w:val="000000" w:themeColor="text1"/>
                <w:lang w:val="en-US" w:eastAsia="en-US"/>
              </w:rPr>
              <w:t>52.3</w:t>
            </w:r>
          </w:p>
        </w:tc>
      </w:tr>
      <w:tr w:rsidR="00F577A0" w:rsidRPr="00287E7A" w:rsidTr="00E419EC">
        <w:trPr>
          <w:trHeight w:val="528"/>
        </w:trPr>
        <w:tc>
          <w:tcPr>
            <w:tcW w:w="1474" w:type="dxa"/>
            <w:tcBorders>
              <w:top w:val="single" w:sz="4" w:space="0" w:color="auto"/>
              <w:left w:val="single" w:sz="8" w:space="0" w:color="auto"/>
              <w:bottom w:val="single" w:sz="4" w:space="0" w:color="auto"/>
              <w:right w:val="single" w:sz="4" w:space="0" w:color="auto"/>
            </w:tcBorders>
            <w:shd w:val="clear" w:color="auto" w:fill="auto"/>
            <w:vAlign w:val="center"/>
          </w:tcPr>
          <w:p w:rsidR="00F577A0" w:rsidRPr="00287E7A" w:rsidRDefault="00F577A0" w:rsidP="00F577A0">
            <w:pPr>
              <w:jc w:val="center"/>
              <w:rPr>
                <w:rFonts w:ascii="Sylfaen" w:hAnsi="Sylfaen" w:cs="Arial"/>
                <w:color w:val="000000" w:themeColor="text1"/>
                <w:lang w:val="en-US" w:eastAsia="en-US"/>
              </w:rPr>
            </w:pPr>
            <w:r w:rsidRPr="00287E7A">
              <w:rPr>
                <w:rFonts w:ascii="Sylfaen" w:hAnsi="Sylfaen" w:cs="Arial"/>
                <w:color w:val="000000" w:themeColor="text1"/>
                <w:lang w:val="en-US" w:eastAsia="en-US"/>
              </w:rPr>
              <w:t>06 02 09</w:t>
            </w:r>
          </w:p>
        </w:tc>
        <w:tc>
          <w:tcPr>
            <w:tcW w:w="5157" w:type="dxa"/>
            <w:tcBorders>
              <w:top w:val="single" w:sz="4" w:space="0" w:color="auto"/>
              <w:left w:val="nil"/>
              <w:bottom w:val="single" w:sz="4" w:space="0" w:color="auto"/>
              <w:right w:val="single" w:sz="4" w:space="0" w:color="auto"/>
            </w:tcBorders>
            <w:shd w:val="clear" w:color="auto" w:fill="auto"/>
          </w:tcPr>
          <w:p w:rsidR="00F577A0" w:rsidRPr="00287E7A" w:rsidRDefault="00F577A0" w:rsidP="00F577A0">
            <w:pPr>
              <w:rPr>
                <w:rFonts w:ascii="Sylfaen" w:hAnsi="Sylfaen" w:cs="Arial CYR"/>
                <w:bCs/>
                <w:sz w:val="16"/>
                <w:szCs w:val="16"/>
                <w:lang w:val="en-US" w:eastAsia="en-US"/>
              </w:rPr>
            </w:pPr>
            <w:r w:rsidRPr="00287E7A">
              <w:rPr>
                <w:rFonts w:ascii="Sylfaen" w:hAnsi="Sylfaen" w:cs="Sylfaen"/>
                <w:bCs/>
                <w:szCs w:val="16"/>
              </w:rPr>
              <w:t>ვეტერანებისათვის</w:t>
            </w:r>
            <w:r w:rsidRPr="00287E7A">
              <w:rPr>
                <w:rFonts w:ascii="Sylfaen" w:hAnsi="Sylfaen" w:cs="Arial CYR"/>
                <w:bCs/>
                <w:szCs w:val="16"/>
              </w:rPr>
              <w:t xml:space="preserve"> </w:t>
            </w:r>
            <w:r w:rsidRPr="00287E7A">
              <w:rPr>
                <w:rFonts w:ascii="Sylfaen" w:hAnsi="Sylfaen" w:cs="Sylfaen"/>
                <w:bCs/>
                <w:szCs w:val="16"/>
              </w:rPr>
              <w:t>ფინანსური</w:t>
            </w:r>
            <w:r w:rsidRPr="00287E7A">
              <w:rPr>
                <w:rFonts w:ascii="Sylfaen" w:hAnsi="Sylfaen" w:cs="Arial CYR"/>
                <w:bCs/>
                <w:szCs w:val="16"/>
              </w:rPr>
              <w:t xml:space="preserve"> </w:t>
            </w:r>
            <w:r w:rsidRPr="00287E7A">
              <w:rPr>
                <w:rFonts w:ascii="Sylfaen" w:hAnsi="Sylfaen" w:cs="Sylfaen"/>
                <w:bCs/>
                <w:szCs w:val="16"/>
              </w:rPr>
              <w:t>დახმარება</w:t>
            </w:r>
          </w:p>
          <w:p w:rsidR="00F577A0" w:rsidRPr="00287E7A" w:rsidRDefault="00F577A0" w:rsidP="00F577A0">
            <w:pPr>
              <w:jc w:val="both"/>
              <w:rPr>
                <w:rFonts w:ascii="Sylfaen" w:hAnsi="Sylfaen" w:cs="Sylfaen"/>
                <w:color w:val="000000" w:themeColor="text1"/>
                <w:lang w:val="en-US" w:eastAsia="en-US"/>
              </w:rPr>
            </w:pP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7A0" w:rsidRPr="00F577A0" w:rsidRDefault="00F577A0" w:rsidP="00F577A0">
            <w:pPr>
              <w:jc w:val="center"/>
              <w:rPr>
                <w:rFonts w:ascii="Sylfaen" w:hAnsi="Sylfaen" w:cs="Arial CYR"/>
                <w:bCs/>
                <w:lang w:val="en-US" w:eastAsia="en-US"/>
              </w:rPr>
            </w:pPr>
            <w:r>
              <w:rPr>
                <w:rFonts w:ascii="Sylfaen" w:hAnsi="Sylfaen" w:cs="Arial CYR"/>
                <w:bCs/>
                <w:lang w:val="en-US" w:eastAsia="en-US"/>
              </w:rPr>
              <w:t>11.5</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F577A0" w:rsidRPr="00F577A0" w:rsidRDefault="00F577A0" w:rsidP="00F577A0">
            <w:pPr>
              <w:jc w:val="center"/>
              <w:rPr>
                <w:rFonts w:ascii="Sylfaen" w:hAnsi="Sylfaen" w:cs="Arial CYR"/>
                <w:bCs/>
                <w:lang w:val="en-US"/>
              </w:rPr>
            </w:pPr>
            <w:r>
              <w:rPr>
                <w:rFonts w:ascii="Sylfaen" w:hAnsi="Sylfaen" w:cs="Arial CYR"/>
                <w:bCs/>
                <w:lang w:val="en-US"/>
              </w:rPr>
              <w:t>8.4</w:t>
            </w:r>
          </w:p>
        </w:tc>
        <w:tc>
          <w:tcPr>
            <w:tcW w:w="0" w:type="auto"/>
            <w:tcBorders>
              <w:top w:val="single" w:sz="4" w:space="0" w:color="auto"/>
              <w:left w:val="nil"/>
              <w:bottom w:val="single" w:sz="4" w:space="0" w:color="auto"/>
              <w:right w:val="single" w:sz="8" w:space="0" w:color="auto"/>
            </w:tcBorders>
            <w:shd w:val="clear" w:color="auto" w:fill="auto"/>
            <w:noWrap/>
            <w:vAlign w:val="bottom"/>
          </w:tcPr>
          <w:p w:rsidR="00F577A0" w:rsidRPr="00287E7A" w:rsidRDefault="00643886" w:rsidP="00F577A0">
            <w:pPr>
              <w:jc w:val="center"/>
              <w:rPr>
                <w:rFonts w:ascii="Sylfaen" w:hAnsi="Sylfaen" w:cs="Calibri"/>
                <w:color w:val="000000" w:themeColor="text1"/>
                <w:lang w:val="en-US" w:eastAsia="en-US"/>
              </w:rPr>
            </w:pPr>
            <w:r>
              <w:rPr>
                <w:rFonts w:ascii="Sylfaen" w:hAnsi="Sylfaen" w:cs="Calibri"/>
                <w:color w:val="000000" w:themeColor="text1"/>
                <w:lang w:val="en-US" w:eastAsia="en-US"/>
              </w:rPr>
              <w:t>73.0</w:t>
            </w:r>
          </w:p>
        </w:tc>
      </w:tr>
    </w:tbl>
    <w:p w:rsidR="00CF103A" w:rsidRPr="00287E7A" w:rsidRDefault="00CF103A" w:rsidP="00F017D2">
      <w:pPr>
        <w:jc w:val="both"/>
        <w:rPr>
          <w:rFonts w:ascii="Sylfaen" w:eastAsia="Sylfaen" w:hAnsi="Sylfaen"/>
          <w:lang w:val="ka-GE"/>
        </w:rPr>
      </w:pPr>
    </w:p>
    <w:p w:rsidR="00CF103A" w:rsidRPr="00287E7A" w:rsidRDefault="00CF103A" w:rsidP="008453B1">
      <w:pPr>
        <w:ind w:firstLine="270"/>
        <w:jc w:val="both"/>
        <w:rPr>
          <w:rFonts w:ascii="Sylfaen" w:eastAsia="Sylfaen" w:hAnsi="Sylfaen"/>
          <w:lang w:val="ka-GE"/>
        </w:rPr>
      </w:pPr>
    </w:p>
    <w:p w:rsidR="008453B1" w:rsidRDefault="008453B1" w:rsidP="008453B1">
      <w:pPr>
        <w:ind w:firstLine="270"/>
        <w:jc w:val="both"/>
        <w:rPr>
          <w:rFonts w:ascii="Sylfaen" w:hAnsi="Sylfaen" w:cs="Arial CYR"/>
          <w:b/>
          <w:noProof/>
          <w:sz w:val="22"/>
          <w:szCs w:val="22"/>
          <w:lang w:val="ka-GE"/>
        </w:rPr>
      </w:pPr>
      <w:r w:rsidRPr="00220E52">
        <w:rPr>
          <w:rFonts w:ascii="Sylfaen" w:hAnsi="Sylfaen" w:cs="Sylfaen"/>
          <w:b/>
          <w:noProof/>
          <w:sz w:val="22"/>
          <w:szCs w:val="22"/>
          <w:lang w:val="ka-GE"/>
        </w:rPr>
        <w:t xml:space="preserve">ა) საზოგადოებრივი ჯანდაცვის მომსახურება </w:t>
      </w:r>
      <w:r w:rsidRPr="00220E52">
        <w:rPr>
          <w:rFonts w:ascii="Sylfaen" w:hAnsi="Sylfaen" w:cs="Arial CYR"/>
          <w:b/>
          <w:noProof/>
          <w:sz w:val="22"/>
          <w:szCs w:val="22"/>
          <w:lang w:val="ka-GE"/>
        </w:rPr>
        <w:t>(პროგრამული  კოდი  06 01)</w:t>
      </w:r>
    </w:p>
    <w:p w:rsidR="00CD0039" w:rsidRPr="00220E52" w:rsidRDefault="00CD0039" w:rsidP="008453B1">
      <w:pPr>
        <w:ind w:firstLine="270"/>
        <w:jc w:val="both"/>
        <w:rPr>
          <w:rFonts w:ascii="Sylfaen" w:hAnsi="Sylfaen" w:cs="Sylfaen"/>
          <w:b/>
          <w:noProof/>
          <w:sz w:val="22"/>
          <w:szCs w:val="22"/>
          <w:lang w:val="ka-GE"/>
        </w:rPr>
      </w:pPr>
    </w:p>
    <w:p w:rsidR="008453B1" w:rsidRPr="00220E52" w:rsidRDefault="008453B1" w:rsidP="008453B1">
      <w:pPr>
        <w:ind w:firstLine="270"/>
        <w:jc w:val="both"/>
        <w:rPr>
          <w:rFonts w:ascii="Sylfaen" w:hAnsi="Sylfaen"/>
          <w:noProof/>
          <w:sz w:val="22"/>
          <w:szCs w:val="22"/>
          <w:lang w:val="ka-GE"/>
        </w:rPr>
      </w:pPr>
      <w:r w:rsidRPr="00220E52">
        <w:rPr>
          <w:rFonts w:ascii="Sylfaen" w:hAnsi="Sylfaen"/>
          <w:noProof/>
          <w:sz w:val="22"/>
          <w:szCs w:val="22"/>
          <w:lang w:val="ka-GE"/>
        </w:rPr>
        <w:t xml:space="preserve">პროგრამის მიხედვით განხორციელდა ადგილობრივი თვითმმართველი ერთეულის დელეგირებული უფლებამოსულობების ფარგლებში მოსახლეობის ჯანმრთელობის დაცვის ხელშეწყობა, ავადობის აქტიური გამოვლენა და დაავადებების აღმოფხვრის მიზეზთა და რისკფაქტორთა დადგენა, ასევე </w:t>
      </w:r>
      <w:r w:rsidRPr="00220E52">
        <w:rPr>
          <w:rFonts w:ascii="Sylfaen" w:hAnsi="Sylfaen"/>
          <w:noProof/>
          <w:sz w:val="22"/>
          <w:szCs w:val="22"/>
          <w:lang w:val="ka-GE"/>
        </w:rPr>
        <w:lastRenderedPageBreak/>
        <w:t>სანიტარულ-ჰიგიენური პირობების კონტროლი მუნიციპალიტეტის ტერიტორიაზე განთავსებულ შესაბამის ობიექტებზე.</w:t>
      </w:r>
    </w:p>
    <w:p w:rsidR="008453B1" w:rsidRPr="00220E52" w:rsidRDefault="008453B1" w:rsidP="008453B1">
      <w:pPr>
        <w:jc w:val="both"/>
        <w:rPr>
          <w:rFonts w:ascii="Sylfaen" w:eastAsia="Sylfaen" w:hAnsi="Sylfaen"/>
          <w:b/>
          <w:sz w:val="22"/>
          <w:szCs w:val="22"/>
          <w:lang w:val="ka-GE"/>
        </w:rPr>
      </w:pPr>
    </w:p>
    <w:p w:rsidR="00CD0039" w:rsidRDefault="00B743A5" w:rsidP="00B743A5">
      <w:pPr>
        <w:pStyle w:val="ListParagraph"/>
        <w:spacing w:after="0" w:line="240" w:lineRule="auto"/>
        <w:ind w:left="0" w:firstLine="270"/>
        <w:jc w:val="both"/>
        <w:rPr>
          <w:rFonts w:ascii="Sylfaen" w:eastAsia="Sylfaen" w:hAnsi="Sylfaen"/>
          <w:color w:val="000000" w:themeColor="text1"/>
          <w:lang w:val="ka-GE"/>
        </w:rPr>
      </w:pPr>
      <w:r w:rsidRPr="00220E52">
        <w:rPr>
          <w:rFonts w:ascii="Sylfaen" w:eastAsia="Sylfaen" w:hAnsi="Sylfaen"/>
          <w:b/>
          <w:color w:val="000000" w:themeColor="text1"/>
          <w:lang w:val="ka-GE"/>
        </w:rPr>
        <w:t xml:space="preserve">მოსახლეობის სოციალური დაცვა (პროგრამული კოდი 06 </w:t>
      </w:r>
      <w:r w:rsidRPr="00220E52">
        <w:rPr>
          <w:rFonts w:ascii="Sylfaen" w:eastAsia="Sylfaen" w:hAnsi="Sylfaen"/>
          <w:b/>
          <w:color w:val="000000" w:themeColor="text1"/>
        </w:rPr>
        <w:t>02</w:t>
      </w:r>
      <w:r w:rsidRPr="00220E52">
        <w:rPr>
          <w:rFonts w:ascii="Sylfaen" w:eastAsia="Sylfaen" w:hAnsi="Sylfaen"/>
          <w:b/>
          <w:color w:val="000000" w:themeColor="text1"/>
          <w:lang w:val="ka-GE"/>
        </w:rPr>
        <w:t>)</w:t>
      </w:r>
      <w:r w:rsidRPr="00220E52">
        <w:rPr>
          <w:rFonts w:ascii="Sylfaen" w:eastAsia="Sylfaen" w:hAnsi="Sylfaen"/>
          <w:color w:val="000000" w:themeColor="text1"/>
          <w:lang w:val="ka-GE"/>
        </w:rPr>
        <w:t xml:space="preserve"> </w:t>
      </w:r>
    </w:p>
    <w:p w:rsidR="00CD0039" w:rsidRDefault="00CD0039" w:rsidP="00B743A5">
      <w:pPr>
        <w:pStyle w:val="ListParagraph"/>
        <w:spacing w:after="0" w:line="240" w:lineRule="auto"/>
        <w:ind w:left="0" w:firstLine="270"/>
        <w:jc w:val="both"/>
        <w:rPr>
          <w:rFonts w:ascii="Sylfaen" w:eastAsia="Sylfaen" w:hAnsi="Sylfaen"/>
          <w:color w:val="000000" w:themeColor="text1"/>
          <w:lang w:val="ka-GE"/>
        </w:rPr>
      </w:pPr>
    </w:p>
    <w:p w:rsidR="00B743A5" w:rsidRPr="00220E52" w:rsidRDefault="00B743A5" w:rsidP="00B743A5">
      <w:pPr>
        <w:pStyle w:val="ListParagraph"/>
        <w:spacing w:after="0" w:line="240" w:lineRule="auto"/>
        <w:ind w:left="0" w:firstLine="270"/>
        <w:jc w:val="both"/>
        <w:rPr>
          <w:rFonts w:ascii="Sylfaen" w:eastAsia="Sylfaen" w:hAnsi="Sylfaen"/>
          <w:color w:val="000000" w:themeColor="text1"/>
          <w:lang w:val="ka-GE"/>
        </w:rPr>
      </w:pPr>
      <w:r w:rsidRPr="00220E52">
        <w:rPr>
          <w:rFonts w:ascii="Sylfaen" w:eastAsia="Sylfaen" w:hAnsi="Sylfaen"/>
          <w:color w:val="000000" w:themeColor="text1"/>
          <w:lang w:val="ka-GE"/>
        </w:rPr>
        <w:t>პროგრამა ითვალისწინებს მუნიციპალიტეტის ტერიტორიაზე მცხოვრები მოსახლეობის სხვადასხვა ფენებისათვის გარკვეული შეღავათებითა და სოციალური დახმარებებით უზრუნველყოფას. სარიტუალო მომსახურების ხარჯების ანაზღაურებას, მოხუცებულთა, მიუსაფართა და სოციალურად დაუცველთა კვებით  უზრუნველყოფას, დემოგრაფიული მდგომარეობის გაუმჯობესების მიზნით მრავალშვილიანი ოჯახების დახმარებას და სხვა სოციალურ ღონისძიებებს, რომლებიც მთლიანობაში უზრუნველყოფენ მუნიციპალიტეტის მოსახლეობის სოციალური მდგომარეობის გაუმჯობესებას.</w:t>
      </w:r>
    </w:p>
    <w:p w:rsidR="008453B1" w:rsidRPr="00287E7A" w:rsidRDefault="008453B1" w:rsidP="008453B1">
      <w:pPr>
        <w:jc w:val="both"/>
        <w:rPr>
          <w:rFonts w:ascii="Sylfaen" w:hAnsi="Sylfaen"/>
          <w:noProof/>
          <w:color w:val="000000" w:themeColor="text1"/>
          <w:lang w:val="ka-GE"/>
        </w:rPr>
      </w:pPr>
    </w:p>
    <w:tbl>
      <w:tblPr>
        <w:tblW w:w="10345" w:type="dxa"/>
        <w:tblInd w:w="113" w:type="dxa"/>
        <w:tblLayout w:type="fixed"/>
        <w:tblLook w:val="04A0" w:firstRow="1" w:lastRow="0" w:firstColumn="1" w:lastColumn="0" w:noHBand="0" w:noVBand="1"/>
      </w:tblPr>
      <w:tblGrid>
        <w:gridCol w:w="419"/>
        <w:gridCol w:w="3626"/>
        <w:gridCol w:w="900"/>
        <w:gridCol w:w="5400"/>
      </w:tblGrid>
      <w:tr w:rsidR="00DD3896" w:rsidRPr="00287E7A" w:rsidTr="00B65D4E">
        <w:trPr>
          <w:trHeight w:val="510"/>
        </w:trPr>
        <w:tc>
          <w:tcPr>
            <w:tcW w:w="419" w:type="dxa"/>
            <w:tcBorders>
              <w:top w:val="single" w:sz="4" w:space="0" w:color="auto"/>
              <w:left w:val="single" w:sz="4" w:space="0" w:color="auto"/>
              <w:bottom w:val="single" w:sz="4" w:space="0" w:color="auto"/>
              <w:right w:val="single" w:sz="4" w:space="0" w:color="auto"/>
            </w:tcBorders>
            <w:shd w:val="clear" w:color="auto" w:fill="auto"/>
            <w:noWrap/>
            <w:hideMark/>
          </w:tcPr>
          <w:p w:rsidR="00B743A5" w:rsidRPr="00287E7A" w:rsidRDefault="00B743A5" w:rsidP="00B743A5">
            <w:pPr>
              <w:rPr>
                <w:rFonts w:ascii="Sylfaen" w:hAnsi="Sylfaen" w:cs="Calibri"/>
                <w:color w:val="000000" w:themeColor="text1"/>
                <w:lang w:val="en-US" w:eastAsia="en-US"/>
              </w:rPr>
            </w:pPr>
            <w:r w:rsidRPr="00287E7A">
              <w:rPr>
                <w:rFonts w:ascii="Sylfaen" w:hAnsi="Sylfaen" w:cs="Calibri"/>
                <w:color w:val="000000" w:themeColor="text1"/>
                <w:lang w:val="en-US" w:eastAsia="en-US"/>
              </w:rPr>
              <w:t>N</w:t>
            </w:r>
          </w:p>
        </w:tc>
        <w:tc>
          <w:tcPr>
            <w:tcW w:w="3626" w:type="dxa"/>
            <w:tcBorders>
              <w:top w:val="single" w:sz="4" w:space="0" w:color="auto"/>
              <w:left w:val="nil"/>
              <w:bottom w:val="single" w:sz="4" w:space="0" w:color="auto"/>
              <w:right w:val="single" w:sz="4" w:space="0" w:color="auto"/>
            </w:tcBorders>
            <w:shd w:val="clear" w:color="auto" w:fill="auto"/>
            <w:hideMark/>
          </w:tcPr>
          <w:p w:rsidR="00B743A5" w:rsidRPr="007929F7" w:rsidRDefault="00B743A5" w:rsidP="00B743A5">
            <w:pPr>
              <w:rPr>
                <w:rFonts w:ascii="Sylfaen" w:hAnsi="Sylfaen" w:cs="Calibri"/>
                <w:color w:val="000000" w:themeColor="text1"/>
                <w:lang w:val="en-US" w:eastAsia="en-US"/>
              </w:rPr>
            </w:pPr>
            <w:r w:rsidRPr="007929F7">
              <w:rPr>
                <w:rFonts w:ascii="Sylfaen" w:hAnsi="Sylfaen" w:cs="Sylfaen"/>
                <w:color w:val="000000" w:themeColor="text1"/>
                <w:lang w:val="en-US" w:eastAsia="en-US"/>
              </w:rPr>
              <w:t>პროგრამის</w:t>
            </w:r>
            <w:r w:rsidRPr="007929F7">
              <w:rPr>
                <w:rFonts w:ascii="Sylfaen" w:hAnsi="Sylfaen" w:cs="Calibri"/>
                <w:color w:val="000000" w:themeColor="text1"/>
                <w:lang w:val="en-US" w:eastAsia="en-US"/>
              </w:rPr>
              <w:br/>
              <w:t xml:space="preserve"> </w:t>
            </w:r>
            <w:r w:rsidRPr="007929F7">
              <w:rPr>
                <w:rFonts w:ascii="Sylfaen" w:hAnsi="Sylfaen" w:cs="Sylfaen"/>
                <w:color w:val="000000" w:themeColor="text1"/>
                <w:lang w:val="en-US" w:eastAsia="en-US"/>
              </w:rPr>
              <w:t>დასახელება</w:t>
            </w:r>
            <w:r w:rsidRPr="007929F7">
              <w:rPr>
                <w:rFonts w:ascii="Sylfaen" w:hAnsi="Sylfaen" w:cs="Calibri"/>
                <w:color w:val="000000" w:themeColor="text1"/>
                <w:lang w:val="en-US" w:eastAsia="en-US"/>
              </w:rPr>
              <w:t xml:space="preserve">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B743A5" w:rsidRPr="007929F7" w:rsidRDefault="00B743A5" w:rsidP="00B743A5">
            <w:pPr>
              <w:jc w:val="center"/>
              <w:rPr>
                <w:rFonts w:ascii="Sylfaen" w:hAnsi="Sylfaen" w:cs="Calibri"/>
                <w:color w:val="000000" w:themeColor="text1"/>
                <w:lang w:val="en-US" w:eastAsia="en-US"/>
              </w:rPr>
            </w:pPr>
            <w:r w:rsidRPr="007929F7">
              <w:rPr>
                <w:rFonts w:ascii="Sylfaen" w:hAnsi="Sylfaen" w:cs="Sylfaen"/>
                <w:color w:val="000000" w:themeColor="text1"/>
                <w:lang w:val="en-US" w:eastAsia="en-US"/>
              </w:rPr>
              <w:t>ბენეფიციარი</w:t>
            </w:r>
          </w:p>
        </w:tc>
        <w:tc>
          <w:tcPr>
            <w:tcW w:w="5400" w:type="dxa"/>
            <w:tcBorders>
              <w:top w:val="single" w:sz="4" w:space="0" w:color="auto"/>
              <w:left w:val="nil"/>
              <w:bottom w:val="single" w:sz="4" w:space="0" w:color="auto"/>
              <w:right w:val="single" w:sz="4" w:space="0" w:color="auto"/>
            </w:tcBorders>
            <w:shd w:val="clear" w:color="auto" w:fill="auto"/>
            <w:vAlign w:val="center"/>
            <w:hideMark/>
          </w:tcPr>
          <w:p w:rsidR="00B743A5" w:rsidRPr="007929F7" w:rsidRDefault="00B743A5" w:rsidP="00B743A5">
            <w:pPr>
              <w:jc w:val="center"/>
              <w:rPr>
                <w:rFonts w:ascii="Sylfaen" w:hAnsi="Sylfaen" w:cs="Calibri"/>
                <w:color w:val="000000" w:themeColor="text1"/>
                <w:lang w:val="en-US" w:eastAsia="en-US"/>
              </w:rPr>
            </w:pPr>
            <w:r w:rsidRPr="007929F7">
              <w:rPr>
                <w:rFonts w:ascii="Sylfaen" w:hAnsi="Sylfaen" w:cs="Sylfaen"/>
                <w:color w:val="000000" w:themeColor="text1"/>
                <w:lang w:val="en-US" w:eastAsia="en-US"/>
              </w:rPr>
              <w:t>შენიშვნა</w:t>
            </w:r>
          </w:p>
        </w:tc>
      </w:tr>
      <w:tr w:rsidR="00DD3896" w:rsidRPr="00287E7A" w:rsidTr="00B65D4E">
        <w:trPr>
          <w:trHeight w:val="510"/>
        </w:trPr>
        <w:tc>
          <w:tcPr>
            <w:tcW w:w="419" w:type="dxa"/>
            <w:tcBorders>
              <w:top w:val="nil"/>
              <w:left w:val="single" w:sz="4" w:space="0" w:color="auto"/>
              <w:bottom w:val="single" w:sz="4" w:space="0" w:color="auto"/>
              <w:right w:val="single" w:sz="4" w:space="0" w:color="auto"/>
            </w:tcBorders>
            <w:shd w:val="clear" w:color="auto" w:fill="auto"/>
            <w:noWrap/>
            <w:hideMark/>
          </w:tcPr>
          <w:p w:rsidR="00B743A5" w:rsidRPr="00287E7A" w:rsidRDefault="00B743A5" w:rsidP="00B743A5">
            <w:pPr>
              <w:jc w:val="right"/>
              <w:rPr>
                <w:rFonts w:ascii="Sylfaen" w:hAnsi="Sylfaen" w:cs="Calibri"/>
                <w:color w:val="000000" w:themeColor="text1"/>
                <w:lang w:val="en-US" w:eastAsia="en-US"/>
              </w:rPr>
            </w:pPr>
            <w:r w:rsidRPr="00287E7A">
              <w:rPr>
                <w:rFonts w:ascii="Sylfaen" w:hAnsi="Sylfaen" w:cs="Calibri"/>
                <w:color w:val="000000" w:themeColor="text1"/>
                <w:lang w:val="en-US" w:eastAsia="en-US"/>
              </w:rPr>
              <w:t>1</w:t>
            </w:r>
          </w:p>
        </w:tc>
        <w:tc>
          <w:tcPr>
            <w:tcW w:w="3626" w:type="dxa"/>
            <w:tcBorders>
              <w:top w:val="nil"/>
              <w:left w:val="nil"/>
              <w:bottom w:val="single" w:sz="4" w:space="0" w:color="auto"/>
              <w:right w:val="single" w:sz="4" w:space="0" w:color="auto"/>
            </w:tcBorders>
            <w:shd w:val="clear" w:color="auto" w:fill="auto"/>
            <w:hideMark/>
          </w:tcPr>
          <w:p w:rsidR="00B743A5" w:rsidRPr="00287E7A" w:rsidRDefault="00B743A5" w:rsidP="00B743A5">
            <w:pPr>
              <w:rPr>
                <w:rFonts w:ascii="Sylfaen" w:hAnsi="Sylfaen" w:cs="Calibri"/>
                <w:color w:val="000000" w:themeColor="text1"/>
                <w:lang w:val="en-US" w:eastAsia="en-US"/>
              </w:rPr>
            </w:pPr>
            <w:r w:rsidRPr="00287E7A">
              <w:rPr>
                <w:rFonts w:ascii="Sylfaen" w:hAnsi="Sylfaen" w:cs="Sylfaen"/>
                <w:color w:val="000000" w:themeColor="text1"/>
                <w:lang w:val="en-US" w:eastAsia="en-US"/>
              </w:rPr>
              <w:t>სოციალურად</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დაუცველი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მოსახლეობის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მკურნალობის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ხარჯები</w:t>
            </w:r>
          </w:p>
        </w:tc>
        <w:tc>
          <w:tcPr>
            <w:tcW w:w="900" w:type="dxa"/>
            <w:tcBorders>
              <w:top w:val="nil"/>
              <w:left w:val="nil"/>
              <w:bottom w:val="single" w:sz="4" w:space="0" w:color="auto"/>
              <w:right w:val="single" w:sz="4" w:space="0" w:color="auto"/>
            </w:tcBorders>
            <w:shd w:val="clear" w:color="auto" w:fill="auto"/>
            <w:vAlign w:val="center"/>
            <w:hideMark/>
          </w:tcPr>
          <w:p w:rsidR="00B743A5" w:rsidRPr="00287E7A" w:rsidRDefault="00A51BC4" w:rsidP="00B743A5">
            <w:pPr>
              <w:jc w:val="center"/>
              <w:rPr>
                <w:rFonts w:ascii="Sylfaen" w:hAnsi="Sylfaen" w:cs="Calibri"/>
                <w:color w:val="000000" w:themeColor="text1"/>
                <w:lang w:val="en-US" w:eastAsia="en-US"/>
              </w:rPr>
            </w:pPr>
            <w:r>
              <w:rPr>
                <w:rFonts w:ascii="Sylfaen" w:hAnsi="Sylfaen" w:cs="Calibri"/>
                <w:color w:val="000000" w:themeColor="text1"/>
                <w:lang w:val="en-US" w:eastAsia="en-US"/>
              </w:rPr>
              <w:t>691</w:t>
            </w:r>
          </w:p>
        </w:tc>
        <w:tc>
          <w:tcPr>
            <w:tcW w:w="5400" w:type="dxa"/>
            <w:tcBorders>
              <w:top w:val="nil"/>
              <w:left w:val="nil"/>
              <w:bottom w:val="single" w:sz="4" w:space="0" w:color="auto"/>
              <w:right w:val="single" w:sz="4" w:space="0" w:color="auto"/>
            </w:tcBorders>
            <w:shd w:val="clear" w:color="auto" w:fill="auto"/>
            <w:vAlign w:val="center"/>
            <w:hideMark/>
          </w:tcPr>
          <w:p w:rsidR="00B743A5" w:rsidRPr="00287E7A" w:rsidRDefault="00B743A5" w:rsidP="00B743A5">
            <w:pPr>
              <w:jc w:val="center"/>
              <w:rPr>
                <w:rFonts w:ascii="Sylfaen" w:hAnsi="Sylfaen" w:cs="Calibri"/>
                <w:color w:val="000000" w:themeColor="text1"/>
                <w:lang w:val="en-US" w:eastAsia="en-US"/>
              </w:rPr>
            </w:pPr>
            <w:r w:rsidRPr="00287E7A">
              <w:rPr>
                <w:rFonts w:ascii="Sylfaen" w:hAnsi="Sylfaen" w:cs="Calibri"/>
                <w:color w:val="000000" w:themeColor="text1"/>
                <w:lang w:val="ka-GE" w:eastAsia="en-US"/>
              </w:rPr>
              <w:t xml:space="preserve">მათ შორის: </w:t>
            </w:r>
            <w:r w:rsidR="00A51BC4">
              <w:rPr>
                <w:rFonts w:ascii="Sylfaen" w:hAnsi="Sylfaen" w:cs="Calibri"/>
                <w:color w:val="000000" w:themeColor="text1"/>
                <w:lang w:val="en-US" w:eastAsia="en-US"/>
              </w:rPr>
              <w:t>10</w:t>
            </w:r>
            <w:r w:rsidR="00AA5747">
              <w:rPr>
                <w:rFonts w:ascii="Sylfaen" w:hAnsi="Sylfaen" w:cs="Calibri"/>
                <w:color w:val="000000" w:themeColor="text1"/>
                <w:lang w:val="en-US" w:eastAsia="en-US"/>
              </w:rPr>
              <w:t xml:space="preserve"> </w:t>
            </w:r>
            <w:r w:rsidRPr="00287E7A">
              <w:rPr>
                <w:rFonts w:ascii="Sylfaen" w:hAnsi="Sylfaen" w:cs="Calibri"/>
                <w:color w:val="000000" w:themeColor="text1"/>
                <w:lang w:val="ka-GE" w:eastAsia="en-US"/>
              </w:rPr>
              <w:t>სარეზერვო ფონდიდან</w:t>
            </w:r>
            <w:r w:rsidRPr="00287E7A">
              <w:rPr>
                <w:rFonts w:ascii="Sylfaen" w:hAnsi="Sylfaen" w:cs="Calibri"/>
                <w:color w:val="000000" w:themeColor="text1"/>
                <w:lang w:val="en-US" w:eastAsia="en-US"/>
              </w:rPr>
              <w:t> </w:t>
            </w:r>
          </w:p>
          <w:p w:rsidR="00B743A5" w:rsidRPr="00287E7A" w:rsidRDefault="00B743A5" w:rsidP="00B743A5">
            <w:pPr>
              <w:jc w:val="center"/>
              <w:rPr>
                <w:rFonts w:ascii="Sylfaen" w:hAnsi="Sylfaen" w:cs="Calibri"/>
                <w:color w:val="000000" w:themeColor="text1"/>
                <w:lang w:val="ka-GE" w:eastAsia="en-US"/>
              </w:rPr>
            </w:pPr>
          </w:p>
        </w:tc>
      </w:tr>
      <w:tr w:rsidR="00DD3896" w:rsidRPr="00287E7A" w:rsidTr="00B65D4E">
        <w:trPr>
          <w:trHeight w:val="255"/>
        </w:trPr>
        <w:tc>
          <w:tcPr>
            <w:tcW w:w="419" w:type="dxa"/>
            <w:tcBorders>
              <w:top w:val="nil"/>
              <w:left w:val="single" w:sz="4" w:space="0" w:color="auto"/>
              <w:bottom w:val="single" w:sz="4" w:space="0" w:color="auto"/>
              <w:right w:val="single" w:sz="4" w:space="0" w:color="auto"/>
            </w:tcBorders>
            <w:shd w:val="clear" w:color="auto" w:fill="auto"/>
            <w:noWrap/>
            <w:hideMark/>
          </w:tcPr>
          <w:p w:rsidR="00B743A5" w:rsidRPr="00287E7A" w:rsidRDefault="00B743A5" w:rsidP="00B743A5">
            <w:pPr>
              <w:jc w:val="right"/>
              <w:rPr>
                <w:rFonts w:ascii="Sylfaen" w:hAnsi="Sylfaen" w:cs="Calibri"/>
                <w:color w:val="000000" w:themeColor="text1"/>
                <w:lang w:val="en-US" w:eastAsia="en-US"/>
              </w:rPr>
            </w:pPr>
            <w:r w:rsidRPr="00287E7A">
              <w:rPr>
                <w:rFonts w:ascii="Sylfaen" w:hAnsi="Sylfaen" w:cs="Calibri"/>
                <w:color w:val="000000" w:themeColor="text1"/>
                <w:lang w:val="en-US" w:eastAsia="en-US"/>
              </w:rPr>
              <w:t>2</w:t>
            </w:r>
          </w:p>
        </w:tc>
        <w:tc>
          <w:tcPr>
            <w:tcW w:w="3626" w:type="dxa"/>
            <w:tcBorders>
              <w:top w:val="nil"/>
              <w:left w:val="nil"/>
              <w:bottom w:val="single" w:sz="4" w:space="0" w:color="auto"/>
              <w:right w:val="single" w:sz="4" w:space="0" w:color="auto"/>
            </w:tcBorders>
            <w:shd w:val="clear" w:color="auto" w:fill="auto"/>
            <w:noWrap/>
            <w:hideMark/>
          </w:tcPr>
          <w:p w:rsidR="00B743A5" w:rsidRPr="00287E7A" w:rsidRDefault="00B743A5" w:rsidP="00B743A5">
            <w:pPr>
              <w:rPr>
                <w:rFonts w:ascii="Sylfaen" w:hAnsi="Sylfaen" w:cs="Calibri"/>
                <w:color w:val="000000" w:themeColor="text1"/>
                <w:lang w:val="en-US" w:eastAsia="en-US"/>
              </w:rPr>
            </w:pPr>
            <w:r w:rsidRPr="00287E7A">
              <w:rPr>
                <w:rFonts w:ascii="Sylfaen" w:hAnsi="Sylfaen" w:cs="Sylfaen"/>
                <w:color w:val="000000" w:themeColor="text1"/>
                <w:lang w:val="en-US" w:eastAsia="en-US"/>
              </w:rPr>
              <w:t>ერთჯერადი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ფინანსური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დახმარება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ორმხრივად</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ცალმხრივად</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ობოლ</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ბავშვთა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მრავალწევრიან</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სოციალურად</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დაუცველ</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ოჯახებს</w:t>
            </w:r>
          </w:p>
        </w:tc>
        <w:tc>
          <w:tcPr>
            <w:tcW w:w="900" w:type="dxa"/>
            <w:tcBorders>
              <w:top w:val="nil"/>
              <w:left w:val="nil"/>
              <w:bottom w:val="single" w:sz="4" w:space="0" w:color="auto"/>
              <w:right w:val="single" w:sz="4" w:space="0" w:color="auto"/>
            </w:tcBorders>
            <w:shd w:val="clear" w:color="auto" w:fill="auto"/>
            <w:vAlign w:val="center"/>
            <w:hideMark/>
          </w:tcPr>
          <w:p w:rsidR="00B743A5" w:rsidRPr="00B8044C" w:rsidRDefault="00A51BC4" w:rsidP="00B743A5">
            <w:pPr>
              <w:jc w:val="center"/>
              <w:rPr>
                <w:rFonts w:ascii="Sylfaen" w:hAnsi="Sylfaen" w:cs="Calibri"/>
                <w:color w:val="000000" w:themeColor="text1"/>
                <w:lang w:val="en-US" w:eastAsia="en-US"/>
              </w:rPr>
            </w:pPr>
            <w:r>
              <w:rPr>
                <w:rFonts w:ascii="Sylfaen" w:hAnsi="Sylfaen" w:cs="Calibri"/>
                <w:color w:val="000000" w:themeColor="text1"/>
                <w:lang w:val="en-US" w:eastAsia="en-US"/>
              </w:rPr>
              <w:t>88</w:t>
            </w:r>
          </w:p>
        </w:tc>
        <w:tc>
          <w:tcPr>
            <w:tcW w:w="5400" w:type="dxa"/>
            <w:tcBorders>
              <w:top w:val="nil"/>
              <w:left w:val="nil"/>
              <w:bottom w:val="single" w:sz="4" w:space="0" w:color="auto"/>
              <w:right w:val="single" w:sz="4" w:space="0" w:color="auto"/>
            </w:tcBorders>
            <w:shd w:val="clear" w:color="auto" w:fill="auto"/>
            <w:vAlign w:val="center"/>
            <w:hideMark/>
          </w:tcPr>
          <w:p w:rsidR="00B743A5" w:rsidRPr="00287E7A" w:rsidRDefault="00B743A5" w:rsidP="00B743A5">
            <w:pPr>
              <w:jc w:val="center"/>
              <w:rPr>
                <w:rFonts w:ascii="Sylfaen" w:hAnsi="Sylfaen" w:cs="Calibri"/>
                <w:color w:val="000000" w:themeColor="text1"/>
                <w:lang w:val="en-US" w:eastAsia="en-US"/>
              </w:rPr>
            </w:pPr>
            <w:r w:rsidRPr="00287E7A">
              <w:rPr>
                <w:rFonts w:ascii="Sylfaen" w:hAnsi="Sylfaen" w:cs="Calibri"/>
                <w:color w:val="000000" w:themeColor="text1"/>
                <w:lang w:val="en-US" w:eastAsia="en-US"/>
              </w:rPr>
              <w:t> </w:t>
            </w:r>
          </w:p>
        </w:tc>
      </w:tr>
      <w:tr w:rsidR="00DD3896" w:rsidRPr="00287E7A" w:rsidTr="00B65D4E">
        <w:trPr>
          <w:trHeight w:val="510"/>
        </w:trPr>
        <w:tc>
          <w:tcPr>
            <w:tcW w:w="419" w:type="dxa"/>
            <w:tcBorders>
              <w:top w:val="nil"/>
              <w:left w:val="single" w:sz="4" w:space="0" w:color="auto"/>
              <w:bottom w:val="single" w:sz="4" w:space="0" w:color="auto"/>
              <w:right w:val="single" w:sz="4" w:space="0" w:color="auto"/>
            </w:tcBorders>
            <w:shd w:val="clear" w:color="auto" w:fill="auto"/>
            <w:noWrap/>
            <w:hideMark/>
          </w:tcPr>
          <w:p w:rsidR="00B743A5" w:rsidRPr="00287E7A" w:rsidRDefault="00B743A5" w:rsidP="00B743A5">
            <w:pPr>
              <w:jc w:val="right"/>
              <w:rPr>
                <w:rFonts w:ascii="Sylfaen" w:hAnsi="Sylfaen" w:cs="Calibri"/>
                <w:color w:val="000000" w:themeColor="text1"/>
                <w:lang w:val="en-US" w:eastAsia="en-US"/>
              </w:rPr>
            </w:pPr>
            <w:r w:rsidRPr="00287E7A">
              <w:rPr>
                <w:rFonts w:ascii="Sylfaen" w:hAnsi="Sylfaen" w:cs="Calibri"/>
                <w:color w:val="000000" w:themeColor="text1"/>
                <w:lang w:val="en-US" w:eastAsia="en-US"/>
              </w:rPr>
              <w:t>3</w:t>
            </w:r>
          </w:p>
        </w:tc>
        <w:tc>
          <w:tcPr>
            <w:tcW w:w="3626" w:type="dxa"/>
            <w:tcBorders>
              <w:top w:val="nil"/>
              <w:left w:val="nil"/>
              <w:bottom w:val="single" w:sz="4" w:space="0" w:color="auto"/>
              <w:right w:val="single" w:sz="4" w:space="0" w:color="auto"/>
            </w:tcBorders>
            <w:shd w:val="clear" w:color="auto" w:fill="auto"/>
            <w:hideMark/>
          </w:tcPr>
          <w:p w:rsidR="00B743A5" w:rsidRPr="00287E7A" w:rsidRDefault="00B743A5" w:rsidP="00B743A5">
            <w:pPr>
              <w:rPr>
                <w:rFonts w:ascii="Sylfaen" w:hAnsi="Sylfaen" w:cs="Calibri"/>
                <w:color w:val="000000" w:themeColor="text1"/>
                <w:lang w:val="ka-GE" w:eastAsia="en-US"/>
              </w:rPr>
            </w:pPr>
            <w:r w:rsidRPr="00287E7A">
              <w:rPr>
                <w:rFonts w:ascii="Sylfaen" w:hAnsi="Sylfaen" w:cs="Calibri"/>
                <w:color w:val="000000" w:themeColor="text1"/>
                <w:lang w:val="ka-GE" w:eastAsia="en-US"/>
              </w:rPr>
              <w:t>შშმ პირის სტატუსის მქონე ბენეფიზიარიართა დახმარება</w:t>
            </w:r>
          </w:p>
        </w:tc>
        <w:tc>
          <w:tcPr>
            <w:tcW w:w="900" w:type="dxa"/>
            <w:tcBorders>
              <w:top w:val="nil"/>
              <w:left w:val="nil"/>
              <w:bottom w:val="single" w:sz="4" w:space="0" w:color="auto"/>
              <w:right w:val="single" w:sz="4" w:space="0" w:color="auto"/>
            </w:tcBorders>
            <w:shd w:val="clear" w:color="auto" w:fill="auto"/>
            <w:vAlign w:val="center"/>
            <w:hideMark/>
          </w:tcPr>
          <w:p w:rsidR="00B743A5" w:rsidRPr="00287E7A" w:rsidRDefault="00A51BC4" w:rsidP="00B743A5">
            <w:pPr>
              <w:jc w:val="center"/>
              <w:rPr>
                <w:rFonts w:ascii="Sylfaen" w:hAnsi="Sylfaen" w:cs="Calibri"/>
                <w:color w:val="000000" w:themeColor="text1"/>
                <w:lang w:val="en-US" w:eastAsia="en-US"/>
              </w:rPr>
            </w:pPr>
            <w:r>
              <w:rPr>
                <w:rFonts w:ascii="Sylfaen" w:hAnsi="Sylfaen" w:cs="Calibri"/>
                <w:color w:val="000000" w:themeColor="text1"/>
                <w:lang w:val="en-US" w:eastAsia="en-US"/>
              </w:rPr>
              <w:t>478</w:t>
            </w:r>
          </w:p>
        </w:tc>
        <w:tc>
          <w:tcPr>
            <w:tcW w:w="5400" w:type="dxa"/>
            <w:tcBorders>
              <w:top w:val="nil"/>
              <w:left w:val="nil"/>
              <w:bottom w:val="single" w:sz="4" w:space="0" w:color="auto"/>
              <w:right w:val="single" w:sz="4" w:space="0" w:color="auto"/>
            </w:tcBorders>
            <w:shd w:val="clear" w:color="auto" w:fill="auto"/>
            <w:vAlign w:val="center"/>
            <w:hideMark/>
          </w:tcPr>
          <w:p w:rsidR="00B743A5" w:rsidRPr="00287E7A" w:rsidRDefault="00B743A5" w:rsidP="00B743A5">
            <w:pPr>
              <w:jc w:val="center"/>
              <w:rPr>
                <w:rFonts w:ascii="Sylfaen" w:hAnsi="Sylfaen" w:cs="Calibri"/>
                <w:color w:val="000000" w:themeColor="text1"/>
                <w:lang w:val="en-US" w:eastAsia="en-US"/>
              </w:rPr>
            </w:pPr>
            <w:r w:rsidRPr="00287E7A">
              <w:rPr>
                <w:rFonts w:ascii="Sylfaen" w:hAnsi="Sylfaen" w:cs="Calibri"/>
                <w:color w:val="000000" w:themeColor="text1"/>
                <w:lang w:val="en-US" w:eastAsia="en-US"/>
              </w:rPr>
              <w:t> </w:t>
            </w:r>
          </w:p>
        </w:tc>
      </w:tr>
      <w:tr w:rsidR="00DD3896" w:rsidRPr="00287E7A" w:rsidTr="00B65D4E">
        <w:trPr>
          <w:trHeight w:val="1710"/>
        </w:trPr>
        <w:tc>
          <w:tcPr>
            <w:tcW w:w="419" w:type="dxa"/>
            <w:tcBorders>
              <w:top w:val="nil"/>
              <w:left w:val="single" w:sz="4" w:space="0" w:color="auto"/>
              <w:bottom w:val="single" w:sz="4" w:space="0" w:color="auto"/>
              <w:right w:val="single" w:sz="4" w:space="0" w:color="auto"/>
            </w:tcBorders>
            <w:shd w:val="clear" w:color="auto" w:fill="auto"/>
            <w:noWrap/>
            <w:hideMark/>
          </w:tcPr>
          <w:p w:rsidR="00B743A5" w:rsidRPr="00287E7A" w:rsidRDefault="00B743A5" w:rsidP="00B743A5">
            <w:pPr>
              <w:jc w:val="right"/>
              <w:rPr>
                <w:rFonts w:ascii="Sylfaen" w:hAnsi="Sylfaen" w:cs="Calibri"/>
                <w:color w:val="000000" w:themeColor="text1"/>
                <w:lang w:val="en-US" w:eastAsia="en-US"/>
              </w:rPr>
            </w:pPr>
            <w:r w:rsidRPr="00287E7A">
              <w:rPr>
                <w:rFonts w:ascii="Sylfaen" w:hAnsi="Sylfaen" w:cs="Calibri"/>
                <w:color w:val="000000" w:themeColor="text1"/>
                <w:lang w:val="en-US" w:eastAsia="en-US"/>
              </w:rPr>
              <w:t>4</w:t>
            </w:r>
          </w:p>
        </w:tc>
        <w:tc>
          <w:tcPr>
            <w:tcW w:w="3626" w:type="dxa"/>
            <w:tcBorders>
              <w:top w:val="nil"/>
              <w:left w:val="nil"/>
              <w:bottom w:val="single" w:sz="4" w:space="0" w:color="auto"/>
              <w:right w:val="single" w:sz="4" w:space="0" w:color="auto"/>
            </w:tcBorders>
            <w:shd w:val="clear" w:color="auto" w:fill="auto"/>
            <w:vAlign w:val="center"/>
            <w:hideMark/>
          </w:tcPr>
          <w:p w:rsidR="00B743A5" w:rsidRPr="00287E7A" w:rsidRDefault="003924D6" w:rsidP="00B743A5">
            <w:pPr>
              <w:jc w:val="center"/>
              <w:rPr>
                <w:rFonts w:ascii="Sylfaen" w:hAnsi="Sylfaen" w:cs="Calibri"/>
                <w:color w:val="000000" w:themeColor="text1"/>
                <w:lang w:val="en-US" w:eastAsia="en-US"/>
              </w:rPr>
            </w:pPr>
            <w:r w:rsidRPr="003924D6">
              <w:rPr>
                <w:rFonts w:ascii="Sylfaen" w:hAnsi="Sylfaen" w:cs="Sylfaen"/>
                <w:color w:val="000000" w:themeColor="text1"/>
                <w:lang w:val="ka-GE" w:eastAsia="en-US"/>
              </w:rPr>
              <w:t>საქართველოს ტერიტორიული მთლიანობისათვის დაღუპულ მებრძოლთა  ოჯახების სოციალური დახმარება</w:t>
            </w:r>
          </w:p>
        </w:tc>
        <w:tc>
          <w:tcPr>
            <w:tcW w:w="900" w:type="dxa"/>
            <w:tcBorders>
              <w:top w:val="nil"/>
              <w:left w:val="nil"/>
              <w:bottom w:val="single" w:sz="4" w:space="0" w:color="auto"/>
              <w:right w:val="single" w:sz="4" w:space="0" w:color="auto"/>
            </w:tcBorders>
            <w:shd w:val="clear" w:color="auto" w:fill="auto"/>
            <w:vAlign w:val="center"/>
            <w:hideMark/>
          </w:tcPr>
          <w:p w:rsidR="00B743A5" w:rsidRPr="00D725E4" w:rsidRDefault="00B743A5" w:rsidP="00B743A5">
            <w:pPr>
              <w:jc w:val="center"/>
              <w:rPr>
                <w:rFonts w:ascii="Sylfaen" w:hAnsi="Sylfaen" w:cs="Calibri"/>
                <w:color w:val="000000" w:themeColor="text1"/>
                <w:lang w:val="en-US" w:eastAsia="en-US"/>
              </w:rPr>
            </w:pPr>
            <w:r w:rsidRPr="00287E7A">
              <w:rPr>
                <w:rFonts w:ascii="Sylfaen" w:hAnsi="Sylfaen" w:cs="Calibri"/>
                <w:color w:val="000000" w:themeColor="text1"/>
                <w:lang w:val="ka-GE" w:eastAsia="en-US"/>
              </w:rPr>
              <w:t>0</w:t>
            </w:r>
          </w:p>
        </w:tc>
        <w:tc>
          <w:tcPr>
            <w:tcW w:w="5400" w:type="dxa"/>
            <w:tcBorders>
              <w:top w:val="nil"/>
              <w:left w:val="nil"/>
              <w:bottom w:val="single" w:sz="4" w:space="0" w:color="auto"/>
              <w:right w:val="single" w:sz="4" w:space="0" w:color="auto"/>
            </w:tcBorders>
            <w:shd w:val="clear" w:color="auto" w:fill="auto"/>
            <w:hideMark/>
          </w:tcPr>
          <w:p w:rsidR="00B743A5" w:rsidRPr="00287E7A" w:rsidRDefault="00B743A5" w:rsidP="00B743A5">
            <w:pPr>
              <w:ind w:left="-108" w:firstLine="108"/>
              <w:rPr>
                <w:rFonts w:ascii="Sylfaen" w:hAnsi="Sylfaen" w:cs="Calibri"/>
                <w:color w:val="000000" w:themeColor="text1"/>
                <w:lang w:val="en-US" w:eastAsia="en-US"/>
              </w:rPr>
            </w:pPr>
          </w:p>
        </w:tc>
      </w:tr>
      <w:tr w:rsidR="00DD3896" w:rsidRPr="00287E7A" w:rsidTr="00B65D4E">
        <w:trPr>
          <w:trHeight w:val="510"/>
        </w:trPr>
        <w:tc>
          <w:tcPr>
            <w:tcW w:w="419" w:type="dxa"/>
            <w:tcBorders>
              <w:top w:val="nil"/>
              <w:left w:val="single" w:sz="4" w:space="0" w:color="auto"/>
              <w:bottom w:val="single" w:sz="4" w:space="0" w:color="auto"/>
              <w:right w:val="single" w:sz="4" w:space="0" w:color="auto"/>
            </w:tcBorders>
            <w:shd w:val="clear" w:color="auto" w:fill="auto"/>
            <w:noWrap/>
            <w:hideMark/>
          </w:tcPr>
          <w:p w:rsidR="00B743A5" w:rsidRPr="00287E7A" w:rsidRDefault="00B743A5" w:rsidP="00B743A5">
            <w:pPr>
              <w:jc w:val="right"/>
              <w:rPr>
                <w:rFonts w:ascii="Sylfaen" w:hAnsi="Sylfaen" w:cs="Calibri"/>
                <w:color w:val="000000" w:themeColor="text1"/>
                <w:lang w:val="en-US" w:eastAsia="en-US"/>
              </w:rPr>
            </w:pPr>
            <w:r w:rsidRPr="00287E7A">
              <w:rPr>
                <w:rFonts w:ascii="Sylfaen" w:hAnsi="Sylfaen" w:cs="Calibri"/>
                <w:color w:val="000000" w:themeColor="text1"/>
                <w:lang w:val="en-US" w:eastAsia="en-US"/>
              </w:rPr>
              <w:t>5</w:t>
            </w:r>
          </w:p>
        </w:tc>
        <w:tc>
          <w:tcPr>
            <w:tcW w:w="3626" w:type="dxa"/>
            <w:tcBorders>
              <w:top w:val="nil"/>
              <w:left w:val="nil"/>
              <w:bottom w:val="single" w:sz="4" w:space="0" w:color="auto"/>
              <w:right w:val="single" w:sz="4" w:space="0" w:color="auto"/>
            </w:tcBorders>
            <w:shd w:val="clear" w:color="auto" w:fill="auto"/>
            <w:noWrap/>
            <w:hideMark/>
          </w:tcPr>
          <w:p w:rsidR="00B743A5" w:rsidRPr="00287E7A" w:rsidRDefault="00B743A5" w:rsidP="00B743A5">
            <w:pPr>
              <w:rPr>
                <w:rFonts w:ascii="Sylfaen" w:hAnsi="Sylfaen" w:cs="Calibri"/>
                <w:color w:val="000000" w:themeColor="text1"/>
                <w:lang w:val="en-US" w:eastAsia="en-US"/>
              </w:rPr>
            </w:pPr>
            <w:r w:rsidRPr="00287E7A">
              <w:rPr>
                <w:rFonts w:ascii="Sylfaen" w:hAnsi="Sylfaen" w:cs="Sylfaen"/>
                <w:color w:val="000000" w:themeColor="text1"/>
                <w:lang w:val="en-US" w:eastAsia="en-US"/>
              </w:rPr>
              <w:t>ოჯახებისა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ბავშვების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სოციალური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დაცვა</w:t>
            </w:r>
          </w:p>
        </w:tc>
        <w:tc>
          <w:tcPr>
            <w:tcW w:w="900" w:type="dxa"/>
            <w:tcBorders>
              <w:top w:val="nil"/>
              <w:left w:val="nil"/>
              <w:bottom w:val="nil"/>
              <w:right w:val="single" w:sz="4" w:space="0" w:color="auto"/>
            </w:tcBorders>
            <w:shd w:val="clear" w:color="auto" w:fill="auto"/>
            <w:vAlign w:val="center"/>
            <w:hideMark/>
          </w:tcPr>
          <w:p w:rsidR="00B743A5" w:rsidRPr="00287E7A" w:rsidRDefault="00A51BC4" w:rsidP="00B743A5">
            <w:pPr>
              <w:jc w:val="center"/>
              <w:rPr>
                <w:rFonts w:ascii="Sylfaen" w:hAnsi="Sylfaen" w:cs="Calibri"/>
                <w:color w:val="000000" w:themeColor="text1"/>
                <w:lang w:val="ka-GE" w:eastAsia="en-US"/>
              </w:rPr>
            </w:pPr>
            <w:r>
              <w:rPr>
                <w:rFonts w:ascii="Sylfaen" w:hAnsi="Sylfaen" w:cs="Calibri"/>
                <w:color w:val="000000" w:themeColor="text1"/>
                <w:lang w:val="en-US" w:eastAsia="en-US"/>
              </w:rPr>
              <w:t>132</w:t>
            </w:r>
          </w:p>
        </w:tc>
        <w:tc>
          <w:tcPr>
            <w:tcW w:w="5400" w:type="dxa"/>
            <w:tcBorders>
              <w:top w:val="nil"/>
              <w:left w:val="nil"/>
              <w:bottom w:val="single" w:sz="4" w:space="0" w:color="auto"/>
              <w:right w:val="single" w:sz="4" w:space="0" w:color="auto"/>
            </w:tcBorders>
            <w:shd w:val="clear" w:color="auto" w:fill="auto"/>
            <w:vAlign w:val="center"/>
            <w:hideMark/>
          </w:tcPr>
          <w:p w:rsidR="00B743A5" w:rsidRPr="00287E7A" w:rsidRDefault="00B743A5" w:rsidP="00B743A5">
            <w:pPr>
              <w:jc w:val="center"/>
              <w:rPr>
                <w:rFonts w:ascii="Sylfaen" w:hAnsi="Sylfaen" w:cs="Calibri"/>
                <w:color w:val="000000" w:themeColor="text1"/>
                <w:lang w:val="en-US" w:eastAsia="en-US"/>
              </w:rPr>
            </w:pPr>
          </w:p>
        </w:tc>
      </w:tr>
      <w:tr w:rsidR="00DD3896" w:rsidRPr="00287E7A" w:rsidTr="00B65D4E">
        <w:trPr>
          <w:trHeight w:val="510"/>
        </w:trPr>
        <w:tc>
          <w:tcPr>
            <w:tcW w:w="419" w:type="dxa"/>
            <w:tcBorders>
              <w:top w:val="nil"/>
              <w:left w:val="single" w:sz="4" w:space="0" w:color="auto"/>
              <w:bottom w:val="single" w:sz="4" w:space="0" w:color="auto"/>
              <w:right w:val="single" w:sz="4" w:space="0" w:color="auto"/>
            </w:tcBorders>
            <w:shd w:val="clear" w:color="auto" w:fill="auto"/>
            <w:noWrap/>
            <w:hideMark/>
          </w:tcPr>
          <w:p w:rsidR="00B743A5" w:rsidRPr="00287E7A" w:rsidRDefault="00B743A5" w:rsidP="00B743A5">
            <w:pPr>
              <w:jc w:val="right"/>
              <w:rPr>
                <w:rFonts w:ascii="Sylfaen" w:hAnsi="Sylfaen" w:cs="Calibri"/>
                <w:color w:val="000000" w:themeColor="text1"/>
                <w:lang w:val="en-US" w:eastAsia="en-US"/>
              </w:rPr>
            </w:pPr>
            <w:r w:rsidRPr="00287E7A">
              <w:rPr>
                <w:rFonts w:ascii="Sylfaen" w:hAnsi="Sylfaen" w:cs="Calibri"/>
                <w:color w:val="000000" w:themeColor="text1"/>
                <w:lang w:val="en-US" w:eastAsia="en-US"/>
              </w:rPr>
              <w:t>6</w:t>
            </w:r>
          </w:p>
        </w:tc>
        <w:tc>
          <w:tcPr>
            <w:tcW w:w="3626" w:type="dxa"/>
            <w:tcBorders>
              <w:top w:val="nil"/>
              <w:left w:val="nil"/>
              <w:bottom w:val="single" w:sz="4" w:space="0" w:color="auto"/>
              <w:right w:val="single" w:sz="4" w:space="0" w:color="auto"/>
            </w:tcBorders>
            <w:shd w:val="clear" w:color="auto" w:fill="auto"/>
            <w:hideMark/>
          </w:tcPr>
          <w:p w:rsidR="00B743A5" w:rsidRPr="00287E7A" w:rsidRDefault="00B743A5" w:rsidP="00B743A5">
            <w:pPr>
              <w:rPr>
                <w:rFonts w:ascii="Sylfaen" w:hAnsi="Sylfaen" w:cs="Calibri"/>
                <w:color w:val="000000" w:themeColor="text1"/>
                <w:lang w:val="en-US" w:eastAsia="en-US"/>
              </w:rPr>
            </w:pPr>
            <w:r w:rsidRPr="00287E7A">
              <w:rPr>
                <w:rFonts w:ascii="Sylfaen" w:hAnsi="Sylfaen" w:cs="Sylfaen"/>
                <w:color w:val="000000" w:themeColor="text1"/>
                <w:lang w:val="en-US" w:eastAsia="en-US"/>
              </w:rPr>
              <w:t>მრავალშვილიანი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სოციალური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დაცვა</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B743A5" w:rsidRPr="00B8044C" w:rsidRDefault="00CA7A2E" w:rsidP="00A51BC4">
            <w:pPr>
              <w:jc w:val="center"/>
              <w:rPr>
                <w:rFonts w:ascii="Sylfaen" w:hAnsi="Sylfaen" w:cs="Calibri"/>
                <w:color w:val="000000" w:themeColor="text1"/>
                <w:lang w:val="en-US" w:eastAsia="en-US"/>
              </w:rPr>
            </w:pPr>
            <w:r>
              <w:rPr>
                <w:rFonts w:ascii="Sylfaen" w:hAnsi="Sylfaen" w:cs="Calibri"/>
                <w:color w:val="000000" w:themeColor="text1"/>
                <w:lang w:val="en-US" w:eastAsia="en-US"/>
              </w:rPr>
              <w:t>2</w:t>
            </w:r>
            <w:r w:rsidR="00A51BC4">
              <w:rPr>
                <w:rFonts w:ascii="Sylfaen" w:hAnsi="Sylfaen" w:cs="Calibri"/>
                <w:color w:val="000000" w:themeColor="text1"/>
                <w:lang w:val="en-US" w:eastAsia="en-US"/>
              </w:rPr>
              <w:t>9</w:t>
            </w:r>
          </w:p>
        </w:tc>
        <w:tc>
          <w:tcPr>
            <w:tcW w:w="5400" w:type="dxa"/>
            <w:tcBorders>
              <w:top w:val="nil"/>
              <w:left w:val="nil"/>
              <w:bottom w:val="single" w:sz="4" w:space="0" w:color="auto"/>
              <w:right w:val="single" w:sz="4" w:space="0" w:color="auto"/>
            </w:tcBorders>
            <w:shd w:val="clear" w:color="auto" w:fill="auto"/>
            <w:vAlign w:val="center"/>
            <w:hideMark/>
          </w:tcPr>
          <w:p w:rsidR="00B743A5" w:rsidRPr="00287E7A" w:rsidRDefault="00B743A5" w:rsidP="00B743A5">
            <w:pPr>
              <w:jc w:val="center"/>
              <w:rPr>
                <w:rFonts w:ascii="Sylfaen" w:hAnsi="Sylfaen" w:cs="Calibri"/>
                <w:color w:val="000000" w:themeColor="text1"/>
                <w:lang w:val="en-US" w:eastAsia="en-US"/>
              </w:rPr>
            </w:pPr>
          </w:p>
        </w:tc>
      </w:tr>
      <w:tr w:rsidR="00DD3896" w:rsidRPr="00287E7A" w:rsidTr="00B65D4E">
        <w:trPr>
          <w:trHeight w:val="510"/>
        </w:trPr>
        <w:tc>
          <w:tcPr>
            <w:tcW w:w="419" w:type="dxa"/>
            <w:tcBorders>
              <w:top w:val="nil"/>
              <w:left w:val="single" w:sz="4" w:space="0" w:color="auto"/>
              <w:bottom w:val="single" w:sz="4" w:space="0" w:color="auto"/>
              <w:right w:val="single" w:sz="4" w:space="0" w:color="auto"/>
            </w:tcBorders>
            <w:shd w:val="clear" w:color="auto" w:fill="auto"/>
            <w:noWrap/>
            <w:hideMark/>
          </w:tcPr>
          <w:p w:rsidR="00B743A5" w:rsidRPr="00287E7A" w:rsidRDefault="00B743A5" w:rsidP="00B743A5">
            <w:pPr>
              <w:jc w:val="right"/>
              <w:rPr>
                <w:rFonts w:ascii="Sylfaen" w:hAnsi="Sylfaen" w:cs="Calibri"/>
                <w:color w:val="000000" w:themeColor="text1"/>
                <w:lang w:val="en-US" w:eastAsia="en-US"/>
              </w:rPr>
            </w:pPr>
            <w:r w:rsidRPr="00287E7A">
              <w:rPr>
                <w:rFonts w:ascii="Sylfaen" w:hAnsi="Sylfaen" w:cs="Calibri"/>
                <w:color w:val="000000" w:themeColor="text1"/>
                <w:lang w:val="en-US" w:eastAsia="en-US"/>
              </w:rPr>
              <w:t>7</w:t>
            </w:r>
          </w:p>
        </w:tc>
        <w:tc>
          <w:tcPr>
            <w:tcW w:w="3626" w:type="dxa"/>
            <w:tcBorders>
              <w:top w:val="nil"/>
              <w:left w:val="nil"/>
              <w:bottom w:val="single" w:sz="4" w:space="0" w:color="auto"/>
              <w:right w:val="single" w:sz="4" w:space="0" w:color="auto"/>
            </w:tcBorders>
            <w:shd w:val="clear" w:color="auto" w:fill="auto"/>
            <w:hideMark/>
          </w:tcPr>
          <w:p w:rsidR="00B743A5" w:rsidRPr="00287E7A" w:rsidRDefault="00B743A5" w:rsidP="00B743A5">
            <w:pPr>
              <w:rPr>
                <w:rFonts w:ascii="Sylfaen" w:hAnsi="Sylfaen" w:cs="Calibri"/>
                <w:color w:val="000000" w:themeColor="text1"/>
                <w:lang w:val="en-US" w:eastAsia="en-US"/>
              </w:rPr>
            </w:pPr>
            <w:r w:rsidRPr="00287E7A">
              <w:rPr>
                <w:rFonts w:ascii="Sylfaen" w:hAnsi="Sylfaen" w:cs="Sylfaen"/>
                <w:color w:val="000000" w:themeColor="text1"/>
                <w:lang w:val="en-US" w:eastAsia="en-US"/>
              </w:rPr>
              <w:t>გაჭირვებული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გადასახადის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დაფინანსება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გაჭირვებული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ოჯახებისათვის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საწვავის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შეძენა</w:t>
            </w:r>
          </w:p>
        </w:tc>
        <w:tc>
          <w:tcPr>
            <w:tcW w:w="900" w:type="dxa"/>
            <w:tcBorders>
              <w:top w:val="nil"/>
              <w:left w:val="nil"/>
              <w:bottom w:val="single" w:sz="4" w:space="0" w:color="auto"/>
              <w:right w:val="single" w:sz="4" w:space="0" w:color="auto"/>
            </w:tcBorders>
            <w:shd w:val="clear" w:color="auto" w:fill="auto"/>
            <w:vAlign w:val="center"/>
            <w:hideMark/>
          </w:tcPr>
          <w:p w:rsidR="00B743A5" w:rsidRPr="00B8044C" w:rsidRDefault="00A51BC4" w:rsidP="00B743A5">
            <w:pPr>
              <w:jc w:val="center"/>
              <w:rPr>
                <w:rFonts w:ascii="Sylfaen" w:hAnsi="Sylfaen" w:cs="Calibri"/>
                <w:color w:val="000000" w:themeColor="text1"/>
                <w:lang w:val="en-US" w:eastAsia="en-US"/>
              </w:rPr>
            </w:pPr>
            <w:r>
              <w:rPr>
                <w:rFonts w:ascii="Sylfaen" w:hAnsi="Sylfaen" w:cs="Calibri"/>
                <w:color w:val="000000" w:themeColor="text1"/>
                <w:lang w:val="en-US" w:eastAsia="en-US"/>
              </w:rPr>
              <w:t>142</w:t>
            </w:r>
          </w:p>
        </w:tc>
        <w:tc>
          <w:tcPr>
            <w:tcW w:w="5400" w:type="dxa"/>
            <w:tcBorders>
              <w:top w:val="nil"/>
              <w:left w:val="nil"/>
              <w:bottom w:val="single" w:sz="4" w:space="0" w:color="auto"/>
              <w:right w:val="single" w:sz="4" w:space="0" w:color="auto"/>
            </w:tcBorders>
            <w:shd w:val="clear" w:color="auto" w:fill="auto"/>
            <w:vAlign w:val="center"/>
            <w:hideMark/>
          </w:tcPr>
          <w:p w:rsidR="00B743A5" w:rsidRPr="00287E7A" w:rsidRDefault="00B743A5" w:rsidP="00B743A5">
            <w:pPr>
              <w:jc w:val="center"/>
              <w:rPr>
                <w:rFonts w:ascii="Sylfaen" w:hAnsi="Sylfaen" w:cs="Calibri"/>
                <w:color w:val="000000" w:themeColor="text1"/>
                <w:lang w:val="en-US" w:eastAsia="en-US"/>
              </w:rPr>
            </w:pPr>
          </w:p>
        </w:tc>
      </w:tr>
      <w:tr w:rsidR="00DD3896" w:rsidRPr="00287E7A" w:rsidTr="00B65D4E">
        <w:trPr>
          <w:trHeight w:val="765"/>
        </w:trPr>
        <w:tc>
          <w:tcPr>
            <w:tcW w:w="419" w:type="dxa"/>
            <w:tcBorders>
              <w:top w:val="nil"/>
              <w:left w:val="single" w:sz="4" w:space="0" w:color="auto"/>
              <w:bottom w:val="single" w:sz="4" w:space="0" w:color="auto"/>
              <w:right w:val="single" w:sz="4" w:space="0" w:color="auto"/>
            </w:tcBorders>
            <w:shd w:val="clear" w:color="auto" w:fill="auto"/>
            <w:noWrap/>
            <w:hideMark/>
          </w:tcPr>
          <w:p w:rsidR="00B743A5" w:rsidRPr="00287E7A" w:rsidRDefault="00B743A5" w:rsidP="00B743A5">
            <w:pPr>
              <w:jc w:val="right"/>
              <w:rPr>
                <w:rFonts w:ascii="Sylfaen" w:hAnsi="Sylfaen" w:cs="Calibri"/>
                <w:color w:val="000000" w:themeColor="text1"/>
                <w:lang w:val="en-US" w:eastAsia="en-US"/>
              </w:rPr>
            </w:pPr>
            <w:r w:rsidRPr="00287E7A">
              <w:rPr>
                <w:rFonts w:ascii="Sylfaen" w:hAnsi="Sylfaen" w:cs="Calibri"/>
                <w:color w:val="000000" w:themeColor="text1"/>
                <w:lang w:val="en-US" w:eastAsia="en-US"/>
              </w:rPr>
              <w:t>8</w:t>
            </w:r>
          </w:p>
        </w:tc>
        <w:tc>
          <w:tcPr>
            <w:tcW w:w="3626" w:type="dxa"/>
            <w:tcBorders>
              <w:top w:val="nil"/>
              <w:left w:val="nil"/>
              <w:bottom w:val="single" w:sz="4" w:space="0" w:color="auto"/>
              <w:right w:val="single" w:sz="4" w:space="0" w:color="auto"/>
            </w:tcBorders>
            <w:shd w:val="clear" w:color="auto" w:fill="auto"/>
            <w:hideMark/>
          </w:tcPr>
          <w:p w:rsidR="00B743A5" w:rsidRPr="00287E7A" w:rsidRDefault="00B743A5" w:rsidP="00B743A5">
            <w:pPr>
              <w:rPr>
                <w:rFonts w:ascii="Sylfaen" w:hAnsi="Sylfaen" w:cs="Calibri"/>
                <w:color w:val="000000" w:themeColor="text1"/>
                <w:lang w:val="en-US" w:eastAsia="en-US"/>
              </w:rPr>
            </w:pPr>
            <w:r w:rsidRPr="00287E7A">
              <w:rPr>
                <w:rFonts w:ascii="Sylfaen" w:hAnsi="Sylfaen" w:cs="Sylfaen"/>
                <w:color w:val="000000" w:themeColor="text1"/>
                <w:lang w:val="en-US" w:eastAsia="en-US"/>
              </w:rPr>
              <w:t>ერთჯერადი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ფინანსური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დახმარება</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გაჭირვებული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ოჯახებისათვის</w:t>
            </w:r>
          </w:p>
        </w:tc>
        <w:tc>
          <w:tcPr>
            <w:tcW w:w="900" w:type="dxa"/>
            <w:tcBorders>
              <w:top w:val="nil"/>
              <w:left w:val="nil"/>
              <w:bottom w:val="single" w:sz="4" w:space="0" w:color="auto"/>
              <w:right w:val="single" w:sz="4" w:space="0" w:color="auto"/>
            </w:tcBorders>
            <w:shd w:val="clear" w:color="auto" w:fill="auto"/>
            <w:vAlign w:val="center"/>
            <w:hideMark/>
          </w:tcPr>
          <w:p w:rsidR="00B743A5" w:rsidRPr="00B8044C" w:rsidRDefault="003619E3" w:rsidP="00B743A5">
            <w:pPr>
              <w:jc w:val="center"/>
              <w:rPr>
                <w:rFonts w:ascii="Sylfaen" w:hAnsi="Sylfaen" w:cs="Calibri"/>
                <w:color w:val="000000" w:themeColor="text1"/>
                <w:lang w:val="en-US" w:eastAsia="en-US"/>
              </w:rPr>
            </w:pPr>
            <w:r>
              <w:rPr>
                <w:rFonts w:ascii="Sylfaen" w:hAnsi="Sylfaen" w:cs="Calibri"/>
                <w:color w:val="000000" w:themeColor="text1"/>
                <w:lang w:val="en-US" w:eastAsia="en-US"/>
              </w:rPr>
              <w:t>508</w:t>
            </w:r>
          </w:p>
        </w:tc>
        <w:tc>
          <w:tcPr>
            <w:tcW w:w="5400" w:type="dxa"/>
            <w:tcBorders>
              <w:top w:val="nil"/>
              <w:left w:val="nil"/>
              <w:bottom w:val="single" w:sz="4" w:space="0" w:color="auto"/>
              <w:right w:val="single" w:sz="4" w:space="0" w:color="auto"/>
            </w:tcBorders>
            <w:shd w:val="clear" w:color="auto" w:fill="auto"/>
            <w:vAlign w:val="center"/>
            <w:hideMark/>
          </w:tcPr>
          <w:p w:rsidR="00B743A5" w:rsidRPr="00287E7A" w:rsidRDefault="00B8044C" w:rsidP="00220E52">
            <w:pPr>
              <w:jc w:val="center"/>
              <w:rPr>
                <w:rFonts w:ascii="Sylfaen" w:hAnsi="Sylfaen" w:cs="Calibri"/>
                <w:color w:val="000000" w:themeColor="text1"/>
                <w:lang w:val="ka-GE" w:eastAsia="en-US"/>
              </w:rPr>
            </w:pPr>
            <w:r w:rsidRPr="00220E52">
              <w:rPr>
                <w:rFonts w:ascii="Sylfaen" w:hAnsi="Sylfaen" w:cs="Calibri"/>
                <w:color w:val="000000" w:themeColor="text1"/>
                <w:lang w:val="ka-GE" w:eastAsia="en-US"/>
              </w:rPr>
              <w:t xml:space="preserve">მათ </w:t>
            </w:r>
            <w:r w:rsidR="00A51BC4">
              <w:rPr>
                <w:rFonts w:ascii="Sylfaen" w:hAnsi="Sylfaen" w:cs="Calibri"/>
                <w:color w:val="000000" w:themeColor="text1"/>
                <w:lang w:val="ka-GE" w:eastAsia="en-US"/>
              </w:rPr>
              <w:t>შორის: 9</w:t>
            </w:r>
            <w:r w:rsidR="00B743A5" w:rsidRPr="00220E52">
              <w:rPr>
                <w:rFonts w:ascii="Sylfaen" w:hAnsi="Sylfaen" w:cs="Calibri"/>
                <w:color w:val="000000" w:themeColor="text1"/>
                <w:lang w:val="ka-GE" w:eastAsia="en-US"/>
              </w:rPr>
              <w:t xml:space="preserve"> </w:t>
            </w:r>
            <w:r w:rsidR="00B743A5" w:rsidRPr="00220E52">
              <w:rPr>
                <w:rFonts w:ascii="Sylfaen" w:hAnsi="Sylfaen" w:cs="Calibri"/>
                <w:color w:val="000000" w:themeColor="text1"/>
                <w:lang w:val="en-US" w:eastAsia="en-US"/>
              </w:rPr>
              <w:t> </w:t>
            </w:r>
            <w:r w:rsidR="00B743A5" w:rsidRPr="00220E52">
              <w:rPr>
                <w:rFonts w:ascii="Sylfaen" w:hAnsi="Sylfaen" w:cs="Calibri"/>
                <w:color w:val="000000" w:themeColor="text1"/>
                <w:lang w:val="ka-GE" w:eastAsia="en-US"/>
              </w:rPr>
              <w:t>სარეზერვო ფონდიდან</w:t>
            </w:r>
          </w:p>
        </w:tc>
      </w:tr>
      <w:tr w:rsidR="00DD3896" w:rsidRPr="00287E7A" w:rsidTr="00B65D4E">
        <w:trPr>
          <w:trHeight w:val="510"/>
        </w:trPr>
        <w:tc>
          <w:tcPr>
            <w:tcW w:w="419" w:type="dxa"/>
            <w:tcBorders>
              <w:top w:val="nil"/>
              <w:left w:val="single" w:sz="4" w:space="0" w:color="auto"/>
              <w:bottom w:val="single" w:sz="4" w:space="0" w:color="auto"/>
              <w:right w:val="single" w:sz="4" w:space="0" w:color="auto"/>
            </w:tcBorders>
            <w:shd w:val="clear" w:color="auto" w:fill="auto"/>
            <w:noWrap/>
            <w:hideMark/>
          </w:tcPr>
          <w:p w:rsidR="00B743A5" w:rsidRPr="00287E7A" w:rsidRDefault="00B743A5" w:rsidP="00B743A5">
            <w:pPr>
              <w:jc w:val="right"/>
              <w:rPr>
                <w:rFonts w:ascii="Sylfaen" w:hAnsi="Sylfaen" w:cs="Calibri"/>
                <w:color w:val="000000" w:themeColor="text1"/>
                <w:lang w:val="en-US" w:eastAsia="en-US"/>
              </w:rPr>
            </w:pPr>
            <w:r w:rsidRPr="00287E7A">
              <w:rPr>
                <w:rFonts w:ascii="Sylfaen" w:hAnsi="Sylfaen" w:cs="Calibri"/>
                <w:color w:val="000000" w:themeColor="text1"/>
                <w:lang w:val="en-US" w:eastAsia="en-US"/>
              </w:rPr>
              <w:t>9</w:t>
            </w:r>
          </w:p>
        </w:tc>
        <w:tc>
          <w:tcPr>
            <w:tcW w:w="3626" w:type="dxa"/>
            <w:tcBorders>
              <w:top w:val="nil"/>
              <w:left w:val="nil"/>
              <w:bottom w:val="single" w:sz="4" w:space="0" w:color="auto"/>
              <w:right w:val="single" w:sz="4" w:space="0" w:color="auto"/>
            </w:tcBorders>
            <w:shd w:val="clear" w:color="auto" w:fill="auto"/>
            <w:hideMark/>
          </w:tcPr>
          <w:p w:rsidR="00B743A5" w:rsidRPr="00287E7A" w:rsidRDefault="00B743A5" w:rsidP="00B743A5">
            <w:pPr>
              <w:rPr>
                <w:rFonts w:ascii="Sylfaen" w:hAnsi="Sylfaen" w:cs="Calibri"/>
                <w:color w:val="000000" w:themeColor="text1"/>
                <w:lang w:val="en-US" w:eastAsia="en-US"/>
              </w:rPr>
            </w:pPr>
            <w:r w:rsidRPr="00287E7A">
              <w:rPr>
                <w:rFonts w:ascii="Sylfaen" w:hAnsi="Sylfaen" w:cs="Sylfaen"/>
                <w:color w:val="000000" w:themeColor="text1"/>
                <w:lang w:val="en-US" w:eastAsia="en-US"/>
              </w:rPr>
              <w:t>ვეტერანებისათვის</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ფინანსური</w:t>
            </w:r>
            <w:r w:rsidRPr="00287E7A">
              <w:rPr>
                <w:rFonts w:ascii="Sylfaen" w:hAnsi="Sylfaen" w:cs="Calibri"/>
                <w:color w:val="000000" w:themeColor="text1"/>
                <w:lang w:val="en-US" w:eastAsia="en-US"/>
              </w:rPr>
              <w:t xml:space="preserve"> </w:t>
            </w:r>
            <w:r w:rsidRPr="00287E7A">
              <w:rPr>
                <w:rFonts w:ascii="Sylfaen" w:hAnsi="Sylfaen" w:cs="Sylfaen"/>
                <w:color w:val="000000" w:themeColor="text1"/>
                <w:lang w:val="en-US" w:eastAsia="en-US"/>
              </w:rPr>
              <w:t>დახმარება</w:t>
            </w:r>
          </w:p>
        </w:tc>
        <w:tc>
          <w:tcPr>
            <w:tcW w:w="900" w:type="dxa"/>
            <w:tcBorders>
              <w:top w:val="nil"/>
              <w:left w:val="nil"/>
              <w:bottom w:val="single" w:sz="4" w:space="0" w:color="auto"/>
              <w:right w:val="single" w:sz="4" w:space="0" w:color="auto"/>
            </w:tcBorders>
            <w:shd w:val="clear" w:color="auto" w:fill="auto"/>
            <w:vAlign w:val="center"/>
            <w:hideMark/>
          </w:tcPr>
          <w:p w:rsidR="00B743A5" w:rsidRPr="00B8044C" w:rsidRDefault="00A51BC4" w:rsidP="00B743A5">
            <w:pPr>
              <w:jc w:val="center"/>
              <w:rPr>
                <w:rFonts w:ascii="Sylfaen" w:hAnsi="Sylfaen" w:cs="Calibri"/>
                <w:color w:val="000000" w:themeColor="text1"/>
                <w:lang w:val="en-US" w:eastAsia="en-US"/>
              </w:rPr>
            </w:pPr>
            <w:r>
              <w:rPr>
                <w:rFonts w:ascii="Sylfaen" w:hAnsi="Sylfaen" w:cs="Calibri"/>
                <w:color w:val="000000" w:themeColor="text1"/>
                <w:lang w:val="en-US" w:eastAsia="en-US"/>
              </w:rPr>
              <w:t>42</w:t>
            </w:r>
          </w:p>
        </w:tc>
        <w:tc>
          <w:tcPr>
            <w:tcW w:w="5400" w:type="dxa"/>
            <w:tcBorders>
              <w:top w:val="nil"/>
              <w:left w:val="nil"/>
              <w:bottom w:val="single" w:sz="4" w:space="0" w:color="auto"/>
              <w:right w:val="single" w:sz="4" w:space="0" w:color="auto"/>
            </w:tcBorders>
            <w:shd w:val="clear" w:color="auto" w:fill="auto"/>
            <w:vAlign w:val="center"/>
            <w:hideMark/>
          </w:tcPr>
          <w:p w:rsidR="00B743A5" w:rsidRPr="00287E7A" w:rsidRDefault="00B743A5" w:rsidP="00B743A5">
            <w:pPr>
              <w:jc w:val="center"/>
              <w:rPr>
                <w:rFonts w:ascii="Sylfaen" w:hAnsi="Sylfaen" w:cs="Calibri"/>
                <w:color w:val="000000" w:themeColor="text1"/>
                <w:lang w:val="en-US" w:eastAsia="en-US"/>
              </w:rPr>
            </w:pPr>
            <w:r w:rsidRPr="00287E7A">
              <w:rPr>
                <w:rFonts w:ascii="Sylfaen" w:hAnsi="Sylfaen" w:cs="Calibri"/>
                <w:color w:val="000000" w:themeColor="text1"/>
                <w:lang w:val="en-US" w:eastAsia="en-US"/>
              </w:rPr>
              <w:t> </w:t>
            </w:r>
          </w:p>
        </w:tc>
      </w:tr>
    </w:tbl>
    <w:p w:rsidR="00CF103A" w:rsidRPr="00287E7A" w:rsidRDefault="00CF103A" w:rsidP="008453B1">
      <w:pPr>
        <w:pStyle w:val="ListParagraph"/>
        <w:spacing w:after="0" w:line="240" w:lineRule="auto"/>
        <w:ind w:left="0"/>
        <w:jc w:val="both"/>
        <w:rPr>
          <w:rFonts w:ascii="Sylfaen" w:eastAsia="Sylfaen" w:hAnsi="Sylfaen"/>
          <w:b/>
          <w:sz w:val="20"/>
          <w:szCs w:val="20"/>
          <w:lang w:val="ka-GE"/>
        </w:rPr>
      </w:pPr>
    </w:p>
    <w:p w:rsidR="008453B1" w:rsidRPr="00287E7A" w:rsidRDefault="008453B1" w:rsidP="008453B1">
      <w:pPr>
        <w:pStyle w:val="ListParagraph"/>
        <w:spacing w:after="0" w:line="240" w:lineRule="auto"/>
        <w:ind w:left="0"/>
        <w:jc w:val="both"/>
        <w:rPr>
          <w:rFonts w:ascii="Sylfaen" w:eastAsia="Sylfaen" w:hAnsi="Sylfaen"/>
          <w:b/>
          <w:sz w:val="20"/>
          <w:szCs w:val="20"/>
          <w:lang w:val="ka-GE"/>
        </w:rPr>
      </w:pPr>
    </w:p>
    <w:p w:rsidR="008453B1" w:rsidRDefault="008453B1" w:rsidP="00CF103A">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jc w:val="center"/>
        <w:rPr>
          <w:rFonts w:ascii="Sylfaen" w:hAnsi="Sylfaen" w:cs="Sylfaen"/>
          <w:b/>
          <w:bCs/>
          <w:lang w:val="ka-GE" w:eastAsia="x-none"/>
        </w:rPr>
      </w:pPr>
      <w:r w:rsidRPr="00287E7A">
        <w:rPr>
          <w:rFonts w:ascii="Sylfaen" w:hAnsi="Sylfaen" w:cs="Sylfaen"/>
          <w:b/>
          <w:bCs/>
          <w:lang w:eastAsia="x-none"/>
        </w:rPr>
        <w:t>IV თავი.</w:t>
      </w:r>
      <w:r w:rsidR="00CF103A" w:rsidRPr="00287E7A">
        <w:rPr>
          <w:rFonts w:ascii="Sylfaen" w:hAnsi="Sylfaen" w:cs="Sylfaen"/>
          <w:b/>
          <w:bCs/>
          <w:lang w:val="ka-GE" w:eastAsia="x-none"/>
        </w:rPr>
        <w:t xml:space="preserve"> ნინოწმინდის</w:t>
      </w:r>
      <w:r w:rsidRPr="00287E7A">
        <w:rPr>
          <w:rFonts w:ascii="Sylfaen" w:hAnsi="Sylfaen" w:cs="Sylfaen"/>
          <w:b/>
          <w:bCs/>
          <w:lang w:eastAsia="x-none"/>
        </w:rPr>
        <w:t xml:space="preserve"> მუნიციპალიტეტის </w:t>
      </w:r>
      <w:r w:rsidRPr="00287E7A">
        <w:rPr>
          <w:rFonts w:ascii="Sylfaen" w:hAnsi="Sylfaen" w:cs="Sylfaen"/>
          <w:b/>
          <w:bCs/>
          <w:lang w:val="ka-GE" w:eastAsia="x-none"/>
        </w:rPr>
        <w:t>მიერ დაფუძნებულოი</w:t>
      </w:r>
      <w:r w:rsidRPr="00287E7A">
        <w:rPr>
          <w:rFonts w:ascii="Sylfaen" w:hAnsi="Sylfaen" w:cs="Sylfaen"/>
          <w:b/>
          <w:bCs/>
          <w:lang w:eastAsia="x-none"/>
        </w:rPr>
        <w:t xml:space="preserve"> </w:t>
      </w:r>
      <w:r w:rsidRPr="00287E7A">
        <w:rPr>
          <w:rFonts w:ascii="Sylfaen" w:hAnsi="Sylfaen" w:cs="Sylfaen"/>
          <w:b/>
          <w:bCs/>
          <w:lang w:val="ka-GE" w:eastAsia="x-none"/>
        </w:rPr>
        <w:t>ა(ა)იპ-ების ბიუჯეტების შესრულება</w:t>
      </w:r>
    </w:p>
    <w:p w:rsidR="00F017D2" w:rsidRDefault="00F017D2" w:rsidP="00CF103A">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jc w:val="center"/>
        <w:rPr>
          <w:rFonts w:ascii="Sylfaen" w:hAnsi="Sylfaen" w:cs="Sylfaen"/>
          <w:b/>
          <w:bCs/>
          <w:lang w:val="ka-GE" w:eastAsia="x-none"/>
        </w:rPr>
      </w:pPr>
      <w:bookmarkStart w:id="0" w:name="_GoBack"/>
      <w:bookmarkEnd w:id="0"/>
    </w:p>
    <w:p w:rsidR="0087018A" w:rsidRDefault="0087018A" w:rsidP="00CF103A">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jc w:val="center"/>
        <w:rPr>
          <w:rFonts w:ascii="Sylfaen" w:hAnsi="Sylfaen" w:cs="Sylfaen"/>
          <w:b/>
          <w:bCs/>
          <w:lang w:val="ka-GE" w:eastAsia="x-none"/>
        </w:rPr>
      </w:pPr>
    </w:p>
    <w:tbl>
      <w:tblPr>
        <w:tblStyle w:val="TableGrid"/>
        <w:tblW w:w="0" w:type="auto"/>
        <w:tblLook w:val="04A0" w:firstRow="1" w:lastRow="0" w:firstColumn="1" w:lastColumn="0" w:noHBand="0" w:noVBand="1"/>
      </w:tblPr>
      <w:tblGrid>
        <w:gridCol w:w="2300"/>
        <w:gridCol w:w="2555"/>
        <w:gridCol w:w="1890"/>
        <w:gridCol w:w="1713"/>
        <w:gridCol w:w="1972"/>
      </w:tblGrid>
      <w:tr w:rsidR="0087018A" w:rsidRPr="00281A56" w:rsidTr="00281A56">
        <w:trPr>
          <w:trHeight w:val="621"/>
        </w:trPr>
        <w:tc>
          <w:tcPr>
            <w:tcW w:w="2300" w:type="dxa"/>
          </w:tcPr>
          <w:p w:rsidR="0087018A" w:rsidRPr="00281A56" w:rsidRDefault="0087018A" w:rsidP="00281A56">
            <w:pPr>
              <w:jc w:val="center"/>
              <w:rPr>
                <w:rFonts w:ascii="Sylfaen" w:hAnsi="Sylfaen"/>
                <w:b/>
                <w:sz w:val="22"/>
                <w:szCs w:val="22"/>
                <w:lang w:val="ka-GE"/>
              </w:rPr>
            </w:pPr>
            <w:r w:rsidRPr="00281A56">
              <w:rPr>
                <w:rFonts w:ascii="Sylfaen" w:hAnsi="Sylfaen" w:cs="Sylfaen"/>
                <w:b/>
                <w:sz w:val="22"/>
                <w:szCs w:val="22"/>
                <w:lang w:val="ka-GE"/>
              </w:rPr>
              <w:t>პროგრამული</w:t>
            </w:r>
            <w:r w:rsidRPr="00281A56">
              <w:rPr>
                <w:rFonts w:ascii="Sylfaen" w:hAnsi="Sylfaen"/>
                <w:b/>
                <w:sz w:val="22"/>
                <w:szCs w:val="22"/>
                <w:lang w:val="ka-GE"/>
              </w:rPr>
              <w:t xml:space="preserve"> </w:t>
            </w:r>
            <w:r w:rsidRPr="00281A56">
              <w:rPr>
                <w:rFonts w:ascii="Sylfaen" w:hAnsi="Sylfaen" w:cs="Sylfaen"/>
                <w:b/>
                <w:sz w:val="22"/>
                <w:szCs w:val="22"/>
                <w:lang w:val="ka-GE"/>
              </w:rPr>
              <w:t>კოდი</w:t>
            </w:r>
          </w:p>
        </w:tc>
        <w:tc>
          <w:tcPr>
            <w:tcW w:w="2555" w:type="dxa"/>
          </w:tcPr>
          <w:p w:rsidR="0087018A" w:rsidRPr="00281A56" w:rsidRDefault="0087018A" w:rsidP="00281A56">
            <w:pPr>
              <w:jc w:val="center"/>
              <w:rPr>
                <w:rFonts w:ascii="Sylfaen" w:hAnsi="Sylfaen"/>
                <w:b/>
                <w:sz w:val="22"/>
                <w:szCs w:val="22"/>
                <w:lang w:val="ka-GE"/>
              </w:rPr>
            </w:pPr>
            <w:r w:rsidRPr="00281A56">
              <w:rPr>
                <w:rFonts w:ascii="Sylfaen" w:hAnsi="Sylfaen" w:cs="Sylfaen"/>
                <w:b/>
                <w:sz w:val="22"/>
                <w:szCs w:val="22"/>
                <w:lang w:val="ka-GE"/>
              </w:rPr>
              <w:t>დასახელება</w:t>
            </w:r>
          </w:p>
        </w:tc>
        <w:tc>
          <w:tcPr>
            <w:tcW w:w="1890" w:type="dxa"/>
          </w:tcPr>
          <w:p w:rsidR="0087018A" w:rsidRPr="00281A56" w:rsidRDefault="005A3B4E" w:rsidP="00281A56">
            <w:pPr>
              <w:jc w:val="center"/>
              <w:rPr>
                <w:rFonts w:ascii="Sylfaen" w:hAnsi="Sylfaen"/>
                <w:b/>
                <w:sz w:val="22"/>
                <w:szCs w:val="22"/>
                <w:lang w:val="ka-GE"/>
              </w:rPr>
            </w:pPr>
            <w:r>
              <w:rPr>
                <w:rFonts w:ascii="Sylfaen" w:hAnsi="Sylfaen"/>
                <w:b/>
                <w:sz w:val="22"/>
                <w:szCs w:val="22"/>
                <w:lang w:val="ka-GE"/>
              </w:rPr>
              <w:t>2026</w:t>
            </w:r>
            <w:r w:rsidR="00B255B5">
              <w:rPr>
                <w:rFonts w:ascii="Sylfaen" w:hAnsi="Sylfaen"/>
                <w:b/>
                <w:sz w:val="22"/>
                <w:szCs w:val="22"/>
                <w:lang w:val="ka-GE"/>
              </w:rPr>
              <w:t xml:space="preserve"> წლის </w:t>
            </w:r>
            <w:r w:rsidR="00F577A0">
              <w:rPr>
                <w:rFonts w:ascii="Sylfaen" w:hAnsi="Sylfaen"/>
                <w:b/>
                <w:sz w:val="22"/>
                <w:szCs w:val="22"/>
                <w:lang w:val="ka-GE"/>
              </w:rPr>
              <w:t xml:space="preserve">6 </w:t>
            </w:r>
            <w:r w:rsidR="0087018A" w:rsidRPr="00281A56">
              <w:rPr>
                <w:rFonts w:ascii="Sylfaen" w:hAnsi="Sylfaen" w:cs="Sylfaen"/>
                <w:b/>
                <w:sz w:val="22"/>
                <w:szCs w:val="22"/>
                <w:lang w:val="ka-GE"/>
              </w:rPr>
              <w:t>თვის</w:t>
            </w:r>
            <w:r w:rsidR="0087018A" w:rsidRPr="00281A56">
              <w:rPr>
                <w:rFonts w:ascii="Sylfaen" w:hAnsi="Sylfaen"/>
                <w:b/>
                <w:sz w:val="22"/>
                <w:szCs w:val="22"/>
                <w:lang w:val="ka-GE"/>
              </w:rPr>
              <w:t xml:space="preserve"> </w:t>
            </w:r>
            <w:r w:rsidR="0087018A" w:rsidRPr="00281A56">
              <w:rPr>
                <w:rFonts w:ascii="Sylfaen" w:hAnsi="Sylfaen" w:cs="Sylfaen"/>
                <w:b/>
                <w:sz w:val="22"/>
                <w:szCs w:val="22"/>
                <w:lang w:val="ka-GE"/>
              </w:rPr>
              <w:t>გეგმა</w:t>
            </w:r>
          </w:p>
        </w:tc>
        <w:tc>
          <w:tcPr>
            <w:tcW w:w="1713" w:type="dxa"/>
          </w:tcPr>
          <w:p w:rsidR="0087018A" w:rsidRPr="00281A56" w:rsidRDefault="00B255B5" w:rsidP="005A3B4E">
            <w:pPr>
              <w:jc w:val="center"/>
              <w:rPr>
                <w:rFonts w:ascii="Sylfaen" w:hAnsi="Sylfaen"/>
                <w:b/>
                <w:sz w:val="22"/>
                <w:szCs w:val="22"/>
                <w:lang w:val="ka-GE"/>
              </w:rPr>
            </w:pPr>
            <w:r>
              <w:rPr>
                <w:rFonts w:ascii="Sylfaen" w:hAnsi="Sylfaen"/>
                <w:b/>
                <w:sz w:val="22"/>
                <w:szCs w:val="22"/>
                <w:lang w:val="ka-GE"/>
              </w:rPr>
              <w:t>202</w:t>
            </w:r>
            <w:r w:rsidR="005A3B4E">
              <w:rPr>
                <w:rFonts w:ascii="Sylfaen" w:hAnsi="Sylfaen"/>
                <w:b/>
                <w:sz w:val="22"/>
                <w:szCs w:val="22"/>
                <w:lang w:val="en-US"/>
              </w:rPr>
              <w:t>6</w:t>
            </w:r>
            <w:r>
              <w:rPr>
                <w:rFonts w:ascii="Sylfaen" w:hAnsi="Sylfaen"/>
                <w:b/>
                <w:sz w:val="22"/>
                <w:szCs w:val="22"/>
                <w:lang w:val="ka-GE"/>
              </w:rPr>
              <w:t xml:space="preserve"> წლის </w:t>
            </w:r>
            <w:r w:rsidR="00F577A0">
              <w:rPr>
                <w:rFonts w:ascii="Sylfaen" w:hAnsi="Sylfaen"/>
                <w:b/>
                <w:sz w:val="22"/>
                <w:szCs w:val="22"/>
                <w:lang w:val="ka-GE"/>
              </w:rPr>
              <w:t>6</w:t>
            </w:r>
            <w:r w:rsidR="0087018A" w:rsidRPr="00281A56">
              <w:rPr>
                <w:rFonts w:ascii="Sylfaen" w:hAnsi="Sylfaen"/>
                <w:b/>
                <w:sz w:val="22"/>
                <w:szCs w:val="22"/>
                <w:lang w:val="ka-GE"/>
              </w:rPr>
              <w:t xml:space="preserve"> </w:t>
            </w:r>
            <w:r w:rsidR="0087018A" w:rsidRPr="00281A56">
              <w:rPr>
                <w:rFonts w:ascii="Sylfaen" w:hAnsi="Sylfaen" w:cs="Sylfaen"/>
                <w:b/>
                <w:sz w:val="22"/>
                <w:szCs w:val="22"/>
                <w:lang w:val="ka-GE"/>
              </w:rPr>
              <w:t>თვის</w:t>
            </w:r>
            <w:r w:rsidR="0087018A" w:rsidRPr="00281A56">
              <w:rPr>
                <w:rFonts w:ascii="Sylfaen" w:hAnsi="Sylfaen"/>
                <w:b/>
                <w:sz w:val="22"/>
                <w:szCs w:val="22"/>
                <w:lang w:val="ka-GE"/>
              </w:rPr>
              <w:t xml:space="preserve"> </w:t>
            </w:r>
            <w:r w:rsidR="0087018A" w:rsidRPr="00281A56">
              <w:rPr>
                <w:rFonts w:ascii="Sylfaen" w:hAnsi="Sylfaen" w:cs="Sylfaen"/>
                <w:b/>
                <w:sz w:val="22"/>
                <w:szCs w:val="22"/>
                <w:lang w:val="ka-GE"/>
              </w:rPr>
              <w:t>ფაქტი</w:t>
            </w:r>
          </w:p>
        </w:tc>
        <w:tc>
          <w:tcPr>
            <w:tcW w:w="1972" w:type="dxa"/>
          </w:tcPr>
          <w:p w:rsidR="0087018A" w:rsidRPr="00281A56" w:rsidRDefault="00E55989" w:rsidP="00E55989">
            <w:pPr>
              <w:jc w:val="center"/>
              <w:rPr>
                <w:rFonts w:ascii="Sylfaen" w:hAnsi="Sylfaen"/>
                <w:b/>
                <w:sz w:val="22"/>
                <w:szCs w:val="22"/>
                <w:lang w:val="ka-GE"/>
              </w:rPr>
            </w:pPr>
            <w:r>
              <w:rPr>
                <w:rFonts w:ascii="Sylfaen" w:hAnsi="Sylfaen" w:cs="Sylfaen"/>
                <w:b/>
                <w:sz w:val="22"/>
                <w:szCs w:val="22"/>
                <w:lang w:val="ka-GE"/>
              </w:rPr>
              <w:t>შესრულების %</w:t>
            </w:r>
          </w:p>
        </w:tc>
      </w:tr>
      <w:tr w:rsidR="0087018A" w:rsidRPr="00281A56" w:rsidTr="00281A56">
        <w:tc>
          <w:tcPr>
            <w:tcW w:w="2300" w:type="dxa"/>
          </w:tcPr>
          <w:p w:rsidR="00281A56" w:rsidRPr="00281A56" w:rsidRDefault="00281A56" w:rsidP="00281A56">
            <w:pPr>
              <w:rPr>
                <w:rFonts w:ascii="Sylfaen" w:hAnsi="Sylfaen"/>
                <w:sz w:val="22"/>
                <w:szCs w:val="22"/>
                <w:lang w:val="ka-GE"/>
              </w:rPr>
            </w:pPr>
            <w:r w:rsidRPr="00281A56">
              <w:rPr>
                <w:rFonts w:ascii="Sylfaen" w:hAnsi="Sylfaen"/>
                <w:sz w:val="22"/>
                <w:szCs w:val="22"/>
                <w:lang w:val="ka-GE"/>
              </w:rPr>
              <w:t xml:space="preserve">02 03 02 </w:t>
            </w:r>
          </w:p>
          <w:p w:rsidR="00281A56" w:rsidRPr="00281A56" w:rsidRDefault="00281A56" w:rsidP="00281A56">
            <w:pPr>
              <w:rPr>
                <w:rFonts w:ascii="Sylfaen" w:hAnsi="Sylfaen"/>
                <w:sz w:val="22"/>
                <w:szCs w:val="22"/>
                <w:lang w:val="ka-GE"/>
              </w:rPr>
            </w:pPr>
            <w:r w:rsidRPr="00281A56">
              <w:rPr>
                <w:rFonts w:ascii="Sylfaen" w:hAnsi="Sylfaen"/>
                <w:sz w:val="22"/>
                <w:szCs w:val="22"/>
                <w:lang w:val="ka-GE"/>
              </w:rPr>
              <w:t xml:space="preserve"> 03 01</w:t>
            </w:r>
          </w:p>
          <w:p w:rsidR="0087018A" w:rsidRPr="00281A56" w:rsidRDefault="00B36729" w:rsidP="00281A56">
            <w:pPr>
              <w:rPr>
                <w:rFonts w:ascii="Sylfaen" w:hAnsi="Sylfaen"/>
                <w:sz w:val="22"/>
                <w:szCs w:val="22"/>
                <w:lang w:val="ka-GE"/>
              </w:rPr>
            </w:pPr>
            <w:r w:rsidRPr="00281A56">
              <w:rPr>
                <w:rFonts w:ascii="Sylfaen" w:hAnsi="Sylfaen"/>
                <w:sz w:val="22"/>
                <w:szCs w:val="22"/>
                <w:lang w:val="ka-GE"/>
              </w:rPr>
              <w:lastRenderedPageBreak/>
              <w:t xml:space="preserve"> 03 02</w:t>
            </w:r>
          </w:p>
        </w:tc>
        <w:tc>
          <w:tcPr>
            <w:tcW w:w="2555" w:type="dxa"/>
          </w:tcPr>
          <w:p w:rsidR="0087018A" w:rsidRPr="00281A56" w:rsidRDefault="0087018A" w:rsidP="00281A56">
            <w:pPr>
              <w:rPr>
                <w:rFonts w:ascii="Sylfaen" w:hAnsi="Sylfaen" w:cs="Arial"/>
                <w:sz w:val="22"/>
                <w:szCs w:val="22"/>
                <w:lang w:val="ka-GE"/>
              </w:rPr>
            </w:pPr>
            <w:r w:rsidRPr="00281A56">
              <w:rPr>
                <w:rFonts w:ascii="Sylfaen" w:hAnsi="Sylfaen" w:cs="Sylfaen"/>
                <w:sz w:val="22"/>
                <w:szCs w:val="22"/>
              </w:rPr>
              <w:lastRenderedPageBreak/>
              <w:t>ააიპ</w:t>
            </w:r>
            <w:r w:rsidRPr="00281A56">
              <w:rPr>
                <w:rFonts w:ascii="Sylfaen" w:hAnsi="Sylfaen" w:cs="Arial"/>
                <w:sz w:val="22"/>
                <w:szCs w:val="22"/>
              </w:rPr>
              <w:t>-</w:t>
            </w:r>
            <w:r w:rsidRPr="00281A56">
              <w:rPr>
                <w:rFonts w:ascii="Sylfaen" w:hAnsi="Sylfaen" w:cs="Sylfaen"/>
                <w:sz w:val="22"/>
                <w:szCs w:val="22"/>
              </w:rPr>
              <w:t>კომუნალური</w:t>
            </w:r>
            <w:r w:rsidRPr="00281A56">
              <w:rPr>
                <w:rFonts w:ascii="Sylfaen" w:hAnsi="Sylfaen" w:cs="Arial"/>
                <w:sz w:val="22"/>
                <w:szCs w:val="22"/>
              </w:rPr>
              <w:t xml:space="preserve"> </w:t>
            </w:r>
            <w:r w:rsidRPr="00281A56">
              <w:rPr>
                <w:rFonts w:ascii="Sylfaen" w:hAnsi="Sylfaen" w:cs="Sylfaen"/>
                <w:sz w:val="22"/>
                <w:szCs w:val="22"/>
              </w:rPr>
              <w:t>კეთილმოწყობის</w:t>
            </w:r>
            <w:r w:rsidRPr="00281A56">
              <w:rPr>
                <w:rFonts w:ascii="Sylfaen" w:hAnsi="Sylfaen" w:cs="Arial"/>
                <w:sz w:val="22"/>
                <w:szCs w:val="22"/>
              </w:rPr>
              <w:t xml:space="preserve"> </w:t>
            </w:r>
            <w:r w:rsidRPr="00281A56">
              <w:rPr>
                <w:rFonts w:ascii="Sylfaen" w:hAnsi="Sylfaen" w:cs="Sylfaen"/>
                <w:sz w:val="22"/>
                <w:szCs w:val="22"/>
              </w:rPr>
              <w:t>და</w:t>
            </w:r>
            <w:r w:rsidRPr="00281A56">
              <w:rPr>
                <w:rFonts w:ascii="Sylfaen" w:hAnsi="Sylfaen" w:cs="Arial"/>
                <w:sz w:val="22"/>
                <w:szCs w:val="22"/>
              </w:rPr>
              <w:t xml:space="preserve"> </w:t>
            </w:r>
            <w:r w:rsidRPr="00281A56">
              <w:rPr>
                <w:rFonts w:ascii="Sylfaen" w:hAnsi="Sylfaen" w:cs="Sylfaen"/>
                <w:sz w:val="22"/>
                <w:szCs w:val="22"/>
              </w:rPr>
              <w:lastRenderedPageBreak/>
              <w:t>დასუფთავების</w:t>
            </w:r>
            <w:r w:rsidRPr="00281A56">
              <w:rPr>
                <w:rFonts w:ascii="Sylfaen" w:hAnsi="Sylfaen" w:cs="Arial"/>
                <w:sz w:val="22"/>
                <w:szCs w:val="22"/>
              </w:rPr>
              <w:t xml:space="preserve"> </w:t>
            </w:r>
            <w:r w:rsidRPr="00281A56">
              <w:rPr>
                <w:rFonts w:ascii="Sylfaen" w:hAnsi="Sylfaen" w:cs="Sylfaen"/>
                <w:sz w:val="22"/>
                <w:szCs w:val="22"/>
              </w:rPr>
              <w:t>სამსახური</w:t>
            </w:r>
          </w:p>
          <w:p w:rsidR="0087018A" w:rsidRPr="00281A56" w:rsidRDefault="0087018A" w:rsidP="00281A56">
            <w:pPr>
              <w:rPr>
                <w:rFonts w:ascii="Sylfaen" w:hAnsi="Sylfaen"/>
                <w:sz w:val="22"/>
                <w:szCs w:val="22"/>
                <w:lang w:val="ka-GE"/>
              </w:rPr>
            </w:pPr>
          </w:p>
        </w:tc>
        <w:tc>
          <w:tcPr>
            <w:tcW w:w="1890" w:type="dxa"/>
          </w:tcPr>
          <w:p w:rsidR="0087018A" w:rsidRPr="00E959FC" w:rsidRDefault="005804DA" w:rsidP="00281A56">
            <w:pPr>
              <w:rPr>
                <w:rFonts w:ascii="Sylfaen" w:hAnsi="Sylfaen"/>
                <w:sz w:val="22"/>
                <w:szCs w:val="22"/>
                <w:lang w:val="en-US"/>
              </w:rPr>
            </w:pPr>
            <w:r>
              <w:rPr>
                <w:rFonts w:ascii="Sylfaen" w:hAnsi="Sylfaen"/>
                <w:sz w:val="22"/>
                <w:szCs w:val="22"/>
                <w:lang w:val="en-US"/>
              </w:rPr>
              <w:lastRenderedPageBreak/>
              <w:t>461.2</w:t>
            </w:r>
          </w:p>
        </w:tc>
        <w:tc>
          <w:tcPr>
            <w:tcW w:w="1713" w:type="dxa"/>
          </w:tcPr>
          <w:p w:rsidR="0087018A" w:rsidRPr="00E959FC" w:rsidRDefault="005804DA" w:rsidP="00281A56">
            <w:pPr>
              <w:rPr>
                <w:rFonts w:ascii="Sylfaen" w:hAnsi="Sylfaen"/>
                <w:sz w:val="22"/>
                <w:szCs w:val="22"/>
                <w:lang w:val="en-US"/>
              </w:rPr>
            </w:pPr>
            <w:r>
              <w:rPr>
                <w:rFonts w:ascii="Sylfaen" w:hAnsi="Sylfaen"/>
                <w:sz w:val="22"/>
                <w:szCs w:val="22"/>
                <w:lang w:val="en-US"/>
              </w:rPr>
              <w:t>364.4</w:t>
            </w:r>
          </w:p>
        </w:tc>
        <w:tc>
          <w:tcPr>
            <w:tcW w:w="1972" w:type="dxa"/>
          </w:tcPr>
          <w:p w:rsidR="0087018A" w:rsidRPr="00E959FC" w:rsidRDefault="00643886" w:rsidP="00281A56">
            <w:pPr>
              <w:rPr>
                <w:rFonts w:ascii="Sylfaen" w:hAnsi="Sylfaen"/>
                <w:sz w:val="22"/>
                <w:szCs w:val="22"/>
                <w:lang w:val="en-US"/>
              </w:rPr>
            </w:pPr>
            <w:r>
              <w:rPr>
                <w:rFonts w:ascii="Sylfaen" w:hAnsi="Sylfaen"/>
                <w:sz w:val="22"/>
                <w:szCs w:val="22"/>
                <w:lang w:val="en-US"/>
              </w:rPr>
              <w:t>79.0</w:t>
            </w:r>
          </w:p>
        </w:tc>
      </w:tr>
      <w:tr w:rsidR="0087018A" w:rsidRPr="00281A56" w:rsidTr="00281A56">
        <w:trPr>
          <w:trHeight w:val="1026"/>
        </w:trPr>
        <w:tc>
          <w:tcPr>
            <w:tcW w:w="2300" w:type="dxa"/>
          </w:tcPr>
          <w:p w:rsidR="0087018A" w:rsidRPr="00281A56" w:rsidRDefault="0087018A" w:rsidP="00281A56">
            <w:pPr>
              <w:rPr>
                <w:rFonts w:ascii="Sylfaen" w:hAnsi="Sylfaen"/>
                <w:sz w:val="22"/>
                <w:szCs w:val="22"/>
                <w:lang w:val="ka-GE"/>
              </w:rPr>
            </w:pPr>
            <w:r w:rsidRPr="00281A56">
              <w:rPr>
                <w:rFonts w:ascii="Sylfaen" w:hAnsi="Sylfaen" w:cs="Calibri"/>
                <w:color w:val="000000"/>
                <w:sz w:val="22"/>
                <w:szCs w:val="22"/>
                <w:lang w:val="en-US" w:eastAsia="en-US"/>
              </w:rPr>
              <w:lastRenderedPageBreak/>
              <w:t>04 0</w:t>
            </w:r>
            <w:r w:rsidRPr="00281A56">
              <w:rPr>
                <w:rFonts w:ascii="Sylfaen" w:hAnsi="Sylfaen" w:cs="Calibri"/>
                <w:color w:val="000000"/>
                <w:sz w:val="22"/>
                <w:szCs w:val="22"/>
                <w:lang w:val="ka-GE" w:eastAsia="en-US"/>
              </w:rPr>
              <w:t>4</w:t>
            </w:r>
          </w:p>
        </w:tc>
        <w:tc>
          <w:tcPr>
            <w:tcW w:w="2555" w:type="dxa"/>
          </w:tcPr>
          <w:p w:rsidR="0087018A" w:rsidRPr="00281A56" w:rsidRDefault="0087018A" w:rsidP="00281A56">
            <w:pPr>
              <w:rPr>
                <w:rFonts w:ascii="Sylfaen" w:hAnsi="Sylfaen" w:cs="Arial"/>
                <w:sz w:val="22"/>
                <w:szCs w:val="22"/>
              </w:rPr>
            </w:pPr>
            <w:r w:rsidRPr="00281A56">
              <w:rPr>
                <w:rFonts w:ascii="Sylfaen" w:hAnsi="Sylfaen" w:cs="Sylfaen"/>
                <w:sz w:val="22"/>
                <w:szCs w:val="22"/>
              </w:rPr>
              <w:t>ა</w:t>
            </w:r>
            <w:r w:rsidRPr="00281A56">
              <w:rPr>
                <w:rFonts w:ascii="Sylfaen" w:hAnsi="Sylfaen"/>
                <w:sz w:val="22"/>
                <w:szCs w:val="22"/>
                <w:lang w:val="ka-GE"/>
              </w:rPr>
              <w:t>(</w:t>
            </w:r>
            <w:r w:rsidRPr="00281A56">
              <w:rPr>
                <w:rFonts w:ascii="Sylfaen" w:hAnsi="Sylfaen" w:cs="Sylfaen"/>
                <w:sz w:val="22"/>
                <w:szCs w:val="22"/>
              </w:rPr>
              <w:t>ა</w:t>
            </w:r>
            <w:r w:rsidRPr="00281A56">
              <w:rPr>
                <w:rFonts w:ascii="Sylfaen" w:hAnsi="Sylfaen"/>
                <w:sz w:val="22"/>
                <w:szCs w:val="22"/>
                <w:lang w:val="ka-GE"/>
              </w:rPr>
              <w:t>)</w:t>
            </w:r>
            <w:r w:rsidRPr="00281A56">
              <w:rPr>
                <w:rFonts w:ascii="Sylfaen" w:hAnsi="Sylfaen" w:cs="Sylfaen"/>
                <w:sz w:val="22"/>
                <w:szCs w:val="22"/>
              </w:rPr>
              <w:t>იპ</w:t>
            </w:r>
            <w:r w:rsidRPr="00281A56">
              <w:rPr>
                <w:rFonts w:ascii="Sylfaen" w:hAnsi="Sylfaen" w:cs="Arial"/>
                <w:sz w:val="22"/>
                <w:szCs w:val="22"/>
              </w:rPr>
              <w:t>-</w:t>
            </w:r>
            <w:r w:rsidRPr="00281A56">
              <w:rPr>
                <w:rFonts w:ascii="Sylfaen" w:hAnsi="Sylfaen" w:cs="Sylfaen"/>
                <w:sz w:val="22"/>
                <w:szCs w:val="22"/>
              </w:rPr>
              <w:t>ნინოწმინდის</w:t>
            </w:r>
            <w:r w:rsidRPr="00281A56">
              <w:rPr>
                <w:rFonts w:ascii="Sylfaen" w:hAnsi="Sylfaen" w:cs="Arial"/>
                <w:sz w:val="22"/>
                <w:szCs w:val="22"/>
              </w:rPr>
              <w:t xml:space="preserve"> </w:t>
            </w:r>
            <w:r w:rsidRPr="00281A56">
              <w:rPr>
                <w:rFonts w:ascii="Sylfaen" w:hAnsi="Sylfaen" w:cs="Sylfaen"/>
                <w:sz w:val="22"/>
                <w:szCs w:val="22"/>
              </w:rPr>
              <w:t>საბავშვო</w:t>
            </w:r>
            <w:r w:rsidRPr="00281A56">
              <w:rPr>
                <w:rFonts w:ascii="Sylfaen" w:hAnsi="Sylfaen" w:cs="Arial"/>
                <w:sz w:val="22"/>
                <w:szCs w:val="22"/>
              </w:rPr>
              <w:t xml:space="preserve"> </w:t>
            </w:r>
            <w:r w:rsidRPr="00281A56">
              <w:rPr>
                <w:rFonts w:ascii="Sylfaen" w:hAnsi="Sylfaen" w:cs="Sylfaen"/>
                <w:sz w:val="22"/>
                <w:szCs w:val="22"/>
              </w:rPr>
              <w:t>ბაღების</w:t>
            </w:r>
            <w:r w:rsidRPr="00281A56">
              <w:rPr>
                <w:rFonts w:ascii="Sylfaen" w:hAnsi="Sylfaen" w:cs="Arial"/>
                <w:sz w:val="22"/>
                <w:szCs w:val="22"/>
              </w:rPr>
              <w:t xml:space="preserve"> </w:t>
            </w:r>
            <w:r w:rsidRPr="00281A56">
              <w:rPr>
                <w:rFonts w:ascii="Sylfaen" w:hAnsi="Sylfaen" w:cs="Sylfaen"/>
                <w:sz w:val="22"/>
                <w:szCs w:val="22"/>
              </w:rPr>
              <w:t>გაერთიანება</w:t>
            </w:r>
          </w:p>
          <w:p w:rsidR="0087018A" w:rsidRPr="00281A56" w:rsidRDefault="0087018A" w:rsidP="00281A56">
            <w:pPr>
              <w:rPr>
                <w:rFonts w:ascii="Sylfaen" w:hAnsi="Sylfaen"/>
                <w:sz w:val="22"/>
                <w:szCs w:val="22"/>
                <w:lang w:val="ka-GE"/>
              </w:rPr>
            </w:pPr>
          </w:p>
        </w:tc>
        <w:tc>
          <w:tcPr>
            <w:tcW w:w="1890" w:type="dxa"/>
          </w:tcPr>
          <w:p w:rsidR="0087018A" w:rsidRPr="005A3B4E" w:rsidRDefault="005804DA" w:rsidP="00281A56">
            <w:pPr>
              <w:rPr>
                <w:rFonts w:ascii="Sylfaen" w:hAnsi="Sylfaen"/>
                <w:sz w:val="22"/>
                <w:szCs w:val="22"/>
                <w:lang w:val="en-US"/>
              </w:rPr>
            </w:pPr>
            <w:r>
              <w:rPr>
                <w:rFonts w:ascii="Sylfaen" w:hAnsi="Sylfaen"/>
                <w:sz w:val="22"/>
                <w:szCs w:val="22"/>
                <w:lang w:val="en-US"/>
              </w:rPr>
              <w:t>1,737.4</w:t>
            </w:r>
          </w:p>
        </w:tc>
        <w:tc>
          <w:tcPr>
            <w:tcW w:w="1713" w:type="dxa"/>
          </w:tcPr>
          <w:p w:rsidR="0087018A" w:rsidRPr="005A3B4E" w:rsidRDefault="005804DA" w:rsidP="00281A56">
            <w:pPr>
              <w:rPr>
                <w:rFonts w:ascii="Sylfaen" w:hAnsi="Sylfaen"/>
                <w:sz w:val="22"/>
                <w:szCs w:val="22"/>
                <w:lang w:val="en-US"/>
              </w:rPr>
            </w:pPr>
            <w:r>
              <w:rPr>
                <w:rFonts w:ascii="Sylfaen" w:hAnsi="Sylfaen"/>
                <w:sz w:val="22"/>
                <w:szCs w:val="22"/>
                <w:lang w:val="en-US"/>
              </w:rPr>
              <w:t>1,418.7</w:t>
            </w:r>
          </w:p>
        </w:tc>
        <w:tc>
          <w:tcPr>
            <w:tcW w:w="1972" w:type="dxa"/>
          </w:tcPr>
          <w:p w:rsidR="0087018A" w:rsidRPr="00E959FC" w:rsidRDefault="00643886" w:rsidP="00281A56">
            <w:pPr>
              <w:rPr>
                <w:rFonts w:ascii="Sylfaen" w:hAnsi="Sylfaen"/>
                <w:sz w:val="22"/>
                <w:szCs w:val="22"/>
                <w:lang w:val="en-US"/>
              </w:rPr>
            </w:pPr>
            <w:r>
              <w:rPr>
                <w:rFonts w:ascii="Sylfaen" w:hAnsi="Sylfaen"/>
                <w:sz w:val="22"/>
                <w:szCs w:val="22"/>
                <w:lang w:val="en-US"/>
              </w:rPr>
              <w:t>81.7</w:t>
            </w:r>
          </w:p>
        </w:tc>
      </w:tr>
      <w:tr w:rsidR="0087018A" w:rsidRPr="00281A56" w:rsidTr="00281A56">
        <w:tc>
          <w:tcPr>
            <w:tcW w:w="2300" w:type="dxa"/>
          </w:tcPr>
          <w:p w:rsidR="0087018A" w:rsidRPr="00281A56" w:rsidRDefault="0087018A" w:rsidP="00281A56">
            <w:pPr>
              <w:rPr>
                <w:rFonts w:ascii="Sylfaen" w:hAnsi="Sylfaen"/>
                <w:sz w:val="22"/>
                <w:szCs w:val="22"/>
                <w:lang w:val="ka-GE"/>
              </w:rPr>
            </w:pPr>
            <w:r w:rsidRPr="00281A56">
              <w:rPr>
                <w:rFonts w:ascii="Sylfaen" w:hAnsi="Sylfaen"/>
                <w:sz w:val="22"/>
                <w:szCs w:val="22"/>
                <w:lang w:val="ka-GE"/>
              </w:rPr>
              <w:t>05 01 01 02</w:t>
            </w:r>
          </w:p>
        </w:tc>
        <w:tc>
          <w:tcPr>
            <w:tcW w:w="2555" w:type="dxa"/>
          </w:tcPr>
          <w:p w:rsidR="0087018A" w:rsidRPr="00281A56" w:rsidRDefault="00B36729" w:rsidP="00281A56">
            <w:pPr>
              <w:rPr>
                <w:rFonts w:ascii="Sylfaen" w:hAnsi="Sylfaen"/>
                <w:sz w:val="22"/>
                <w:szCs w:val="22"/>
                <w:lang w:val="ka-GE"/>
              </w:rPr>
            </w:pP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იპ</w:t>
            </w:r>
            <w:r w:rsidRPr="00281A56">
              <w:rPr>
                <w:rFonts w:ascii="Sylfaen" w:hAnsi="Sylfaen"/>
                <w:sz w:val="22"/>
                <w:szCs w:val="22"/>
                <w:lang w:val="ka-GE"/>
              </w:rPr>
              <w:t xml:space="preserve"> </w:t>
            </w:r>
            <w:r w:rsidRPr="00281A56">
              <w:rPr>
                <w:rFonts w:ascii="Sylfaen" w:hAnsi="Sylfaen" w:cs="Sylfaen"/>
                <w:sz w:val="22"/>
                <w:szCs w:val="22"/>
                <w:lang w:val="ka-GE"/>
              </w:rPr>
              <w:t>სკოლისგარეშე</w:t>
            </w:r>
            <w:r w:rsidRPr="00281A56">
              <w:rPr>
                <w:rFonts w:ascii="Sylfaen" w:hAnsi="Sylfaen"/>
                <w:sz w:val="22"/>
                <w:szCs w:val="22"/>
                <w:lang w:val="ka-GE"/>
              </w:rPr>
              <w:t xml:space="preserve"> </w:t>
            </w:r>
            <w:r w:rsidRPr="00281A56">
              <w:rPr>
                <w:rFonts w:ascii="Sylfaen" w:hAnsi="Sylfaen" w:cs="Sylfaen"/>
                <w:sz w:val="22"/>
                <w:szCs w:val="22"/>
                <w:lang w:val="ka-GE"/>
              </w:rPr>
              <w:t>საგანმანათლებლო</w:t>
            </w:r>
            <w:r w:rsidRPr="00281A56">
              <w:rPr>
                <w:rFonts w:ascii="Sylfaen" w:hAnsi="Sylfaen"/>
                <w:sz w:val="22"/>
                <w:szCs w:val="22"/>
                <w:lang w:val="ka-GE"/>
              </w:rPr>
              <w:t xml:space="preserve"> </w:t>
            </w:r>
            <w:r w:rsidRPr="00281A56">
              <w:rPr>
                <w:rFonts w:ascii="Sylfaen" w:hAnsi="Sylfaen" w:cs="Sylfaen"/>
                <w:sz w:val="22"/>
                <w:szCs w:val="22"/>
                <w:lang w:val="ka-GE"/>
              </w:rPr>
              <w:t>დაწესებულება</w:t>
            </w:r>
            <w:r w:rsidRPr="00281A56">
              <w:rPr>
                <w:rFonts w:ascii="Sylfaen" w:hAnsi="Sylfaen"/>
                <w:sz w:val="22"/>
                <w:szCs w:val="22"/>
                <w:lang w:val="ka-GE"/>
              </w:rPr>
              <w:t xml:space="preserve"> </w:t>
            </w:r>
            <w:r w:rsidRPr="00281A56">
              <w:rPr>
                <w:rFonts w:ascii="Sylfaen" w:hAnsi="Sylfaen" w:cs="Sylfaen"/>
                <w:sz w:val="22"/>
                <w:szCs w:val="22"/>
                <w:lang w:val="ka-GE"/>
              </w:rPr>
              <w:t>ნინოწმინდის</w:t>
            </w:r>
            <w:r w:rsidRPr="00281A56">
              <w:rPr>
                <w:rFonts w:ascii="Sylfaen" w:hAnsi="Sylfaen"/>
                <w:sz w:val="22"/>
                <w:szCs w:val="22"/>
                <w:lang w:val="ka-GE"/>
              </w:rPr>
              <w:t xml:space="preserve"> </w:t>
            </w:r>
            <w:r w:rsidRPr="00281A56">
              <w:rPr>
                <w:rFonts w:ascii="Sylfaen" w:hAnsi="Sylfaen" w:cs="Sylfaen"/>
                <w:sz w:val="22"/>
                <w:szCs w:val="22"/>
                <w:lang w:val="ka-GE"/>
              </w:rPr>
              <w:t>კომპლექსური</w:t>
            </w:r>
            <w:r w:rsidRPr="00281A56">
              <w:rPr>
                <w:rFonts w:ascii="Sylfaen" w:hAnsi="Sylfaen"/>
                <w:sz w:val="22"/>
                <w:szCs w:val="22"/>
                <w:lang w:val="ka-GE"/>
              </w:rPr>
              <w:t xml:space="preserve"> </w:t>
            </w:r>
            <w:r w:rsidRPr="00281A56">
              <w:rPr>
                <w:rFonts w:ascii="Sylfaen" w:hAnsi="Sylfaen" w:cs="Sylfaen"/>
                <w:sz w:val="22"/>
                <w:szCs w:val="22"/>
                <w:lang w:val="ka-GE"/>
              </w:rPr>
              <w:t>სპორტ</w:t>
            </w:r>
            <w:r w:rsidRPr="00281A56">
              <w:rPr>
                <w:rFonts w:ascii="Sylfaen" w:hAnsi="Sylfaen"/>
                <w:sz w:val="22"/>
                <w:szCs w:val="22"/>
                <w:lang w:val="ka-GE"/>
              </w:rPr>
              <w:t xml:space="preserve"> </w:t>
            </w:r>
            <w:r w:rsidRPr="00281A56">
              <w:rPr>
                <w:rFonts w:ascii="Sylfaen" w:hAnsi="Sylfaen" w:cs="Sylfaen"/>
                <w:sz w:val="22"/>
                <w:szCs w:val="22"/>
                <w:lang w:val="ka-GE"/>
              </w:rPr>
              <w:t>სკოლა</w:t>
            </w:r>
          </w:p>
        </w:tc>
        <w:tc>
          <w:tcPr>
            <w:tcW w:w="1890" w:type="dxa"/>
          </w:tcPr>
          <w:p w:rsidR="0087018A" w:rsidRPr="005A3B4E" w:rsidRDefault="005804DA" w:rsidP="00281A56">
            <w:pPr>
              <w:rPr>
                <w:rFonts w:ascii="Sylfaen" w:hAnsi="Sylfaen"/>
                <w:sz w:val="22"/>
                <w:szCs w:val="22"/>
                <w:lang w:val="en-US"/>
              </w:rPr>
            </w:pPr>
            <w:r>
              <w:rPr>
                <w:rFonts w:ascii="Sylfaen" w:hAnsi="Sylfaen"/>
                <w:sz w:val="22"/>
                <w:szCs w:val="22"/>
                <w:lang w:val="en-US"/>
              </w:rPr>
              <w:t>244.2</w:t>
            </w:r>
          </w:p>
        </w:tc>
        <w:tc>
          <w:tcPr>
            <w:tcW w:w="1713" w:type="dxa"/>
          </w:tcPr>
          <w:p w:rsidR="0087018A" w:rsidRPr="005A3B4E" w:rsidRDefault="005804DA" w:rsidP="00281A56">
            <w:pPr>
              <w:rPr>
                <w:rFonts w:ascii="Sylfaen" w:hAnsi="Sylfaen"/>
                <w:sz w:val="22"/>
                <w:szCs w:val="22"/>
                <w:lang w:val="en-US"/>
              </w:rPr>
            </w:pPr>
            <w:r>
              <w:rPr>
                <w:rFonts w:ascii="Sylfaen" w:hAnsi="Sylfaen"/>
                <w:sz w:val="22"/>
                <w:szCs w:val="22"/>
                <w:lang w:val="en-US"/>
              </w:rPr>
              <w:t>207.1</w:t>
            </w:r>
          </w:p>
        </w:tc>
        <w:tc>
          <w:tcPr>
            <w:tcW w:w="1972" w:type="dxa"/>
          </w:tcPr>
          <w:p w:rsidR="0087018A" w:rsidRPr="00E959FC" w:rsidRDefault="00643886" w:rsidP="00281A56">
            <w:pPr>
              <w:rPr>
                <w:rFonts w:ascii="Sylfaen" w:hAnsi="Sylfaen"/>
                <w:sz w:val="22"/>
                <w:szCs w:val="22"/>
                <w:lang w:val="en-US"/>
              </w:rPr>
            </w:pPr>
            <w:r>
              <w:rPr>
                <w:rFonts w:ascii="Sylfaen" w:hAnsi="Sylfaen"/>
                <w:sz w:val="22"/>
                <w:szCs w:val="22"/>
                <w:lang w:val="en-US"/>
              </w:rPr>
              <w:t>84.8</w:t>
            </w:r>
          </w:p>
        </w:tc>
      </w:tr>
      <w:tr w:rsidR="0087018A" w:rsidRPr="00281A56" w:rsidTr="00281A56">
        <w:tc>
          <w:tcPr>
            <w:tcW w:w="2300" w:type="dxa"/>
          </w:tcPr>
          <w:p w:rsidR="0087018A" w:rsidRPr="00281A56" w:rsidRDefault="0087018A" w:rsidP="00281A56">
            <w:pPr>
              <w:rPr>
                <w:rFonts w:ascii="Sylfaen" w:hAnsi="Sylfaen"/>
                <w:sz w:val="22"/>
                <w:szCs w:val="22"/>
                <w:lang w:val="ka-GE"/>
              </w:rPr>
            </w:pPr>
            <w:r w:rsidRPr="00281A56">
              <w:rPr>
                <w:rFonts w:ascii="Sylfaen" w:hAnsi="Sylfaen"/>
                <w:sz w:val="22"/>
                <w:szCs w:val="22"/>
                <w:lang w:val="ka-GE"/>
              </w:rPr>
              <w:t>05 02 01 01</w:t>
            </w:r>
          </w:p>
        </w:tc>
        <w:tc>
          <w:tcPr>
            <w:tcW w:w="2555" w:type="dxa"/>
          </w:tcPr>
          <w:p w:rsidR="0087018A" w:rsidRPr="00281A56" w:rsidRDefault="00B36729" w:rsidP="00281A56">
            <w:pPr>
              <w:rPr>
                <w:rFonts w:ascii="Sylfaen" w:hAnsi="Sylfaen"/>
                <w:sz w:val="22"/>
                <w:szCs w:val="22"/>
                <w:lang w:val="ka-GE"/>
              </w:rPr>
            </w:pP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იპ</w:t>
            </w:r>
            <w:r w:rsidRPr="00281A56">
              <w:rPr>
                <w:rFonts w:ascii="Sylfaen" w:hAnsi="Sylfaen"/>
                <w:sz w:val="22"/>
                <w:szCs w:val="22"/>
                <w:lang w:val="ka-GE"/>
              </w:rPr>
              <w:t xml:space="preserve"> </w:t>
            </w:r>
            <w:r w:rsidRPr="00281A56">
              <w:rPr>
                <w:rFonts w:ascii="Sylfaen" w:hAnsi="Sylfaen" w:cs="Sylfaen"/>
                <w:sz w:val="22"/>
                <w:szCs w:val="22"/>
                <w:lang w:val="ka-GE"/>
              </w:rPr>
              <w:t>ნინოწმინდის</w:t>
            </w:r>
            <w:r w:rsidRPr="00281A56">
              <w:rPr>
                <w:rFonts w:ascii="Sylfaen" w:hAnsi="Sylfaen"/>
                <w:sz w:val="22"/>
                <w:szCs w:val="22"/>
                <w:lang w:val="ka-GE"/>
              </w:rPr>
              <w:t xml:space="preserve"> </w:t>
            </w:r>
            <w:r w:rsidRPr="00281A56">
              <w:rPr>
                <w:rFonts w:ascii="Sylfaen" w:hAnsi="Sylfaen" w:cs="Sylfaen"/>
                <w:sz w:val="22"/>
                <w:szCs w:val="22"/>
                <w:lang w:val="ka-GE"/>
              </w:rPr>
              <w:t>კულტურის</w:t>
            </w:r>
            <w:r w:rsidRPr="00281A56">
              <w:rPr>
                <w:rFonts w:ascii="Sylfaen" w:hAnsi="Sylfaen"/>
                <w:sz w:val="22"/>
                <w:szCs w:val="22"/>
                <w:lang w:val="ka-GE"/>
              </w:rPr>
              <w:t xml:space="preserve"> </w:t>
            </w:r>
            <w:r w:rsidRPr="00281A56">
              <w:rPr>
                <w:rFonts w:ascii="Sylfaen" w:hAnsi="Sylfaen" w:cs="Sylfaen"/>
                <w:sz w:val="22"/>
                <w:szCs w:val="22"/>
                <w:lang w:val="ka-GE"/>
              </w:rPr>
              <w:t>ცენტრი</w:t>
            </w:r>
          </w:p>
        </w:tc>
        <w:tc>
          <w:tcPr>
            <w:tcW w:w="1890" w:type="dxa"/>
          </w:tcPr>
          <w:p w:rsidR="0087018A" w:rsidRPr="005A3B4E" w:rsidRDefault="005804DA" w:rsidP="00281A56">
            <w:pPr>
              <w:rPr>
                <w:rFonts w:ascii="Sylfaen" w:hAnsi="Sylfaen"/>
                <w:sz w:val="22"/>
                <w:szCs w:val="22"/>
                <w:lang w:val="en-US"/>
              </w:rPr>
            </w:pPr>
            <w:r>
              <w:rPr>
                <w:rFonts w:ascii="Sylfaen" w:hAnsi="Sylfaen"/>
                <w:sz w:val="22"/>
                <w:szCs w:val="22"/>
                <w:lang w:val="en-US"/>
              </w:rPr>
              <w:t>125.0</w:t>
            </w:r>
          </w:p>
        </w:tc>
        <w:tc>
          <w:tcPr>
            <w:tcW w:w="1713" w:type="dxa"/>
          </w:tcPr>
          <w:p w:rsidR="0087018A" w:rsidRPr="005A3B4E" w:rsidRDefault="005804DA" w:rsidP="00281A56">
            <w:pPr>
              <w:rPr>
                <w:rFonts w:ascii="Sylfaen" w:hAnsi="Sylfaen"/>
                <w:sz w:val="22"/>
                <w:szCs w:val="22"/>
                <w:lang w:val="en-US"/>
              </w:rPr>
            </w:pPr>
            <w:r>
              <w:rPr>
                <w:rFonts w:ascii="Sylfaen" w:hAnsi="Sylfaen"/>
                <w:sz w:val="22"/>
                <w:szCs w:val="22"/>
                <w:lang w:val="en-US"/>
              </w:rPr>
              <w:t>88.0</w:t>
            </w:r>
          </w:p>
        </w:tc>
        <w:tc>
          <w:tcPr>
            <w:tcW w:w="1972" w:type="dxa"/>
          </w:tcPr>
          <w:p w:rsidR="0087018A" w:rsidRPr="00E959FC" w:rsidRDefault="00643886" w:rsidP="00281A56">
            <w:pPr>
              <w:rPr>
                <w:rFonts w:ascii="Sylfaen" w:hAnsi="Sylfaen"/>
                <w:sz w:val="22"/>
                <w:szCs w:val="22"/>
                <w:lang w:val="en-US"/>
              </w:rPr>
            </w:pPr>
            <w:r>
              <w:rPr>
                <w:rFonts w:ascii="Sylfaen" w:hAnsi="Sylfaen"/>
                <w:sz w:val="22"/>
                <w:szCs w:val="22"/>
                <w:lang w:val="en-US"/>
              </w:rPr>
              <w:t>70.4</w:t>
            </w:r>
          </w:p>
        </w:tc>
      </w:tr>
      <w:tr w:rsidR="0087018A" w:rsidRPr="00281A56" w:rsidTr="00281A56">
        <w:tc>
          <w:tcPr>
            <w:tcW w:w="2300" w:type="dxa"/>
          </w:tcPr>
          <w:p w:rsidR="0087018A" w:rsidRPr="00281A56" w:rsidRDefault="0087018A" w:rsidP="00281A56">
            <w:pPr>
              <w:rPr>
                <w:rFonts w:ascii="Sylfaen" w:hAnsi="Sylfaen"/>
                <w:sz w:val="22"/>
                <w:szCs w:val="22"/>
                <w:lang w:val="ka-GE"/>
              </w:rPr>
            </w:pPr>
            <w:r w:rsidRPr="00281A56">
              <w:rPr>
                <w:rFonts w:ascii="Sylfaen" w:hAnsi="Sylfaen"/>
                <w:sz w:val="22"/>
                <w:szCs w:val="22"/>
                <w:lang w:val="ka-GE"/>
              </w:rPr>
              <w:t>05 02 01 02</w:t>
            </w:r>
          </w:p>
        </w:tc>
        <w:tc>
          <w:tcPr>
            <w:tcW w:w="2555" w:type="dxa"/>
          </w:tcPr>
          <w:p w:rsidR="0087018A" w:rsidRPr="00281A56" w:rsidRDefault="00B36729" w:rsidP="00281A56">
            <w:pPr>
              <w:rPr>
                <w:rFonts w:ascii="Sylfaen" w:hAnsi="Sylfaen"/>
                <w:sz w:val="22"/>
                <w:szCs w:val="22"/>
                <w:lang w:val="ka-GE"/>
              </w:rPr>
            </w:pP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იპ</w:t>
            </w:r>
            <w:r w:rsidRPr="00281A56">
              <w:rPr>
                <w:rFonts w:ascii="Sylfaen" w:hAnsi="Sylfaen"/>
                <w:sz w:val="22"/>
                <w:szCs w:val="22"/>
                <w:lang w:val="ka-GE"/>
              </w:rPr>
              <w:t xml:space="preserve"> </w:t>
            </w:r>
            <w:r w:rsidRPr="00281A56">
              <w:rPr>
                <w:rFonts w:ascii="Sylfaen" w:hAnsi="Sylfaen" w:cs="Sylfaen"/>
                <w:sz w:val="22"/>
                <w:szCs w:val="22"/>
                <w:lang w:val="ka-GE"/>
              </w:rPr>
              <w:t>ნინოწმინდის</w:t>
            </w:r>
            <w:r w:rsidRPr="00281A56">
              <w:rPr>
                <w:rFonts w:ascii="Sylfaen" w:hAnsi="Sylfaen"/>
                <w:sz w:val="22"/>
                <w:szCs w:val="22"/>
                <w:lang w:val="ka-GE"/>
              </w:rPr>
              <w:t xml:space="preserve"> </w:t>
            </w:r>
            <w:r w:rsidRPr="00281A56">
              <w:rPr>
                <w:rFonts w:ascii="Sylfaen" w:hAnsi="Sylfaen" w:cs="Sylfaen"/>
                <w:sz w:val="22"/>
                <w:szCs w:val="22"/>
                <w:lang w:val="ka-GE"/>
              </w:rPr>
              <w:t>მთავარი</w:t>
            </w:r>
            <w:r w:rsidRPr="00281A56">
              <w:rPr>
                <w:rFonts w:ascii="Sylfaen" w:hAnsi="Sylfaen"/>
                <w:sz w:val="22"/>
                <w:szCs w:val="22"/>
                <w:lang w:val="ka-GE"/>
              </w:rPr>
              <w:t xml:space="preserve"> </w:t>
            </w:r>
            <w:r w:rsidRPr="00281A56">
              <w:rPr>
                <w:rFonts w:ascii="Sylfaen" w:hAnsi="Sylfaen" w:cs="Sylfaen"/>
                <w:sz w:val="22"/>
                <w:szCs w:val="22"/>
                <w:lang w:val="ka-GE"/>
              </w:rPr>
              <w:t>ბიბლიოთეკა</w:t>
            </w:r>
          </w:p>
        </w:tc>
        <w:tc>
          <w:tcPr>
            <w:tcW w:w="1890" w:type="dxa"/>
          </w:tcPr>
          <w:p w:rsidR="0087018A" w:rsidRPr="005A3B4E" w:rsidRDefault="005804DA" w:rsidP="00281A56">
            <w:pPr>
              <w:rPr>
                <w:rFonts w:ascii="Sylfaen" w:hAnsi="Sylfaen"/>
                <w:sz w:val="22"/>
                <w:szCs w:val="22"/>
                <w:lang w:val="en-US"/>
              </w:rPr>
            </w:pPr>
            <w:r>
              <w:rPr>
                <w:rFonts w:ascii="Sylfaen" w:hAnsi="Sylfaen"/>
                <w:sz w:val="22"/>
                <w:szCs w:val="22"/>
                <w:lang w:val="en-US"/>
              </w:rPr>
              <w:t>61.2</w:t>
            </w:r>
          </w:p>
        </w:tc>
        <w:tc>
          <w:tcPr>
            <w:tcW w:w="1713" w:type="dxa"/>
          </w:tcPr>
          <w:p w:rsidR="0087018A" w:rsidRPr="005A3B4E" w:rsidRDefault="005804DA" w:rsidP="00281A56">
            <w:pPr>
              <w:rPr>
                <w:rFonts w:ascii="Sylfaen" w:hAnsi="Sylfaen"/>
                <w:sz w:val="22"/>
                <w:szCs w:val="22"/>
                <w:lang w:val="en-US"/>
              </w:rPr>
            </w:pPr>
            <w:r>
              <w:rPr>
                <w:rFonts w:ascii="Sylfaen" w:hAnsi="Sylfaen"/>
                <w:sz w:val="22"/>
                <w:szCs w:val="22"/>
                <w:lang w:val="en-US"/>
              </w:rPr>
              <w:t>59.7</w:t>
            </w:r>
          </w:p>
        </w:tc>
        <w:tc>
          <w:tcPr>
            <w:tcW w:w="1972" w:type="dxa"/>
          </w:tcPr>
          <w:p w:rsidR="0087018A" w:rsidRPr="00E959FC" w:rsidRDefault="00643886" w:rsidP="00EF1DDB">
            <w:pPr>
              <w:rPr>
                <w:rFonts w:ascii="Sylfaen" w:hAnsi="Sylfaen"/>
                <w:sz w:val="22"/>
                <w:szCs w:val="22"/>
                <w:lang w:val="en-US"/>
              </w:rPr>
            </w:pPr>
            <w:r>
              <w:rPr>
                <w:rFonts w:ascii="Sylfaen" w:hAnsi="Sylfaen"/>
                <w:sz w:val="22"/>
                <w:szCs w:val="22"/>
                <w:lang w:val="en-US"/>
              </w:rPr>
              <w:t>97.5</w:t>
            </w:r>
          </w:p>
        </w:tc>
      </w:tr>
      <w:tr w:rsidR="0087018A" w:rsidRPr="00281A56" w:rsidTr="00281A56">
        <w:tc>
          <w:tcPr>
            <w:tcW w:w="2300" w:type="dxa"/>
          </w:tcPr>
          <w:p w:rsidR="0087018A" w:rsidRPr="00281A56" w:rsidRDefault="0087018A" w:rsidP="00281A56">
            <w:pPr>
              <w:rPr>
                <w:rFonts w:ascii="Sylfaen" w:hAnsi="Sylfaen"/>
                <w:sz w:val="22"/>
                <w:szCs w:val="22"/>
                <w:lang w:val="ka-GE"/>
              </w:rPr>
            </w:pPr>
            <w:r w:rsidRPr="00281A56">
              <w:rPr>
                <w:rFonts w:ascii="Sylfaen" w:hAnsi="Sylfaen"/>
                <w:sz w:val="22"/>
                <w:szCs w:val="22"/>
                <w:lang w:val="ka-GE"/>
              </w:rPr>
              <w:t>05 02 01 03</w:t>
            </w:r>
          </w:p>
        </w:tc>
        <w:tc>
          <w:tcPr>
            <w:tcW w:w="2555" w:type="dxa"/>
          </w:tcPr>
          <w:p w:rsidR="0087018A" w:rsidRPr="00281A56" w:rsidRDefault="00B36729" w:rsidP="00281A56">
            <w:pPr>
              <w:rPr>
                <w:rFonts w:ascii="Sylfaen" w:hAnsi="Sylfaen"/>
                <w:sz w:val="22"/>
                <w:szCs w:val="22"/>
                <w:lang w:val="ka-GE"/>
              </w:rPr>
            </w:pP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იპ</w:t>
            </w:r>
            <w:r w:rsidRPr="00281A56">
              <w:rPr>
                <w:rFonts w:ascii="Sylfaen" w:hAnsi="Sylfaen"/>
                <w:sz w:val="22"/>
                <w:szCs w:val="22"/>
                <w:lang w:val="ka-GE"/>
              </w:rPr>
              <w:t xml:space="preserve"> </w:t>
            </w:r>
            <w:r w:rsidRPr="00281A56">
              <w:rPr>
                <w:rFonts w:ascii="Sylfaen" w:hAnsi="Sylfaen" w:cs="Sylfaen"/>
                <w:sz w:val="22"/>
                <w:szCs w:val="22"/>
                <w:lang w:val="ka-GE"/>
              </w:rPr>
              <w:t>ნინოწმინდის</w:t>
            </w:r>
            <w:r w:rsidRPr="00281A56">
              <w:rPr>
                <w:rFonts w:ascii="Sylfaen" w:hAnsi="Sylfaen"/>
                <w:sz w:val="22"/>
                <w:szCs w:val="22"/>
                <w:lang w:val="ka-GE"/>
              </w:rPr>
              <w:t xml:space="preserve"> </w:t>
            </w:r>
            <w:r w:rsidRPr="00281A56">
              <w:rPr>
                <w:rFonts w:ascii="Sylfaen" w:hAnsi="Sylfaen" w:cs="Sylfaen"/>
                <w:sz w:val="22"/>
                <w:szCs w:val="22"/>
                <w:lang w:val="ka-GE"/>
              </w:rPr>
              <w:t>სკოლისგარეშე</w:t>
            </w:r>
            <w:r w:rsidRPr="00281A56">
              <w:rPr>
                <w:rFonts w:ascii="Sylfaen" w:hAnsi="Sylfaen"/>
                <w:sz w:val="22"/>
                <w:szCs w:val="22"/>
                <w:lang w:val="ka-GE"/>
              </w:rPr>
              <w:t xml:space="preserve"> </w:t>
            </w:r>
            <w:r w:rsidRPr="00281A56">
              <w:rPr>
                <w:rFonts w:ascii="Sylfaen" w:hAnsi="Sylfaen" w:cs="Sylfaen"/>
                <w:sz w:val="22"/>
                <w:szCs w:val="22"/>
                <w:lang w:val="ka-GE"/>
              </w:rPr>
              <w:t>აღზრდის</w:t>
            </w:r>
            <w:r w:rsidRPr="00281A56">
              <w:rPr>
                <w:rFonts w:ascii="Sylfaen" w:hAnsi="Sylfaen"/>
                <w:sz w:val="22"/>
                <w:szCs w:val="22"/>
                <w:lang w:val="ka-GE"/>
              </w:rPr>
              <w:t xml:space="preserve"> </w:t>
            </w:r>
            <w:r w:rsidRPr="00281A56">
              <w:rPr>
                <w:rFonts w:ascii="Sylfaen" w:hAnsi="Sylfaen" w:cs="Sylfaen"/>
                <w:sz w:val="22"/>
                <w:szCs w:val="22"/>
                <w:lang w:val="ka-GE"/>
              </w:rPr>
              <w:t>დაწესებულება</w:t>
            </w:r>
          </w:p>
        </w:tc>
        <w:tc>
          <w:tcPr>
            <w:tcW w:w="1890" w:type="dxa"/>
          </w:tcPr>
          <w:p w:rsidR="0087018A" w:rsidRPr="005A3B4E" w:rsidRDefault="005804DA" w:rsidP="00281A56">
            <w:pPr>
              <w:rPr>
                <w:rFonts w:ascii="Sylfaen" w:hAnsi="Sylfaen"/>
                <w:sz w:val="22"/>
                <w:szCs w:val="22"/>
                <w:lang w:val="en-US"/>
              </w:rPr>
            </w:pPr>
            <w:r>
              <w:rPr>
                <w:rFonts w:ascii="Sylfaen" w:hAnsi="Sylfaen"/>
                <w:sz w:val="22"/>
                <w:szCs w:val="22"/>
                <w:lang w:val="en-US"/>
              </w:rPr>
              <w:t>43.4</w:t>
            </w:r>
          </w:p>
        </w:tc>
        <w:tc>
          <w:tcPr>
            <w:tcW w:w="1713" w:type="dxa"/>
          </w:tcPr>
          <w:p w:rsidR="0087018A" w:rsidRPr="005A3B4E" w:rsidRDefault="005804DA" w:rsidP="003A1127">
            <w:pPr>
              <w:rPr>
                <w:rFonts w:ascii="Sylfaen" w:hAnsi="Sylfaen"/>
                <w:sz w:val="22"/>
                <w:szCs w:val="22"/>
                <w:lang w:val="en-US"/>
              </w:rPr>
            </w:pPr>
            <w:r>
              <w:rPr>
                <w:rFonts w:ascii="Sylfaen" w:hAnsi="Sylfaen"/>
                <w:sz w:val="22"/>
                <w:szCs w:val="22"/>
                <w:lang w:val="en-US"/>
              </w:rPr>
              <w:t>34.5</w:t>
            </w:r>
          </w:p>
        </w:tc>
        <w:tc>
          <w:tcPr>
            <w:tcW w:w="1972" w:type="dxa"/>
          </w:tcPr>
          <w:p w:rsidR="0087018A" w:rsidRPr="00E959FC" w:rsidRDefault="00643886" w:rsidP="00281A56">
            <w:pPr>
              <w:rPr>
                <w:rFonts w:ascii="Sylfaen" w:hAnsi="Sylfaen"/>
                <w:sz w:val="22"/>
                <w:szCs w:val="22"/>
                <w:lang w:val="en-US"/>
              </w:rPr>
            </w:pPr>
            <w:r>
              <w:rPr>
                <w:rFonts w:ascii="Sylfaen" w:hAnsi="Sylfaen"/>
                <w:sz w:val="22"/>
                <w:szCs w:val="22"/>
                <w:lang w:val="en-US"/>
              </w:rPr>
              <w:t>79.5</w:t>
            </w:r>
          </w:p>
        </w:tc>
      </w:tr>
      <w:tr w:rsidR="0087018A" w:rsidRPr="00281A56" w:rsidTr="00281A56">
        <w:tc>
          <w:tcPr>
            <w:tcW w:w="2300" w:type="dxa"/>
          </w:tcPr>
          <w:p w:rsidR="0087018A" w:rsidRPr="00281A56" w:rsidRDefault="0087018A" w:rsidP="00281A56">
            <w:pPr>
              <w:rPr>
                <w:rFonts w:ascii="Sylfaen" w:hAnsi="Sylfaen"/>
                <w:sz w:val="22"/>
                <w:szCs w:val="22"/>
                <w:lang w:val="ka-GE"/>
              </w:rPr>
            </w:pPr>
            <w:r w:rsidRPr="00281A56">
              <w:rPr>
                <w:rFonts w:ascii="Sylfaen" w:hAnsi="Sylfaen" w:cs="Calibri"/>
                <w:color w:val="000000"/>
                <w:sz w:val="22"/>
                <w:szCs w:val="22"/>
                <w:lang w:val="ka-GE" w:eastAsia="en-US"/>
              </w:rPr>
              <w:t>05 02 01 04</w:t>
            </w:r>
          </w:p>
        </w:tc>
        <w:tc>
          <w:tcPr>
            <w:tcW w:w="2555" w:type="dxa"/>
          </w:tcPr>
          <w:p w:rsidR="0087018A" w:rsidRPr="00281A56" w:rsidRDefault="0087018A" w:rsidP="00281A56">
            <w:pPr>
              <w:rPr>
                <w:rFonts w:ascii="Sylfaen" w:hAnsi="Sylfaen"/>
                <w:sz w:val="22"/>
                <w:szCs w:val="22"/>
                <w:lang w:val="ka-GE"/>
              </w:rPr>
            </w:pPr>
            <w:r w:rsidRPr="00281A56">
              <w:rPr>
                <w:rFonts w:ascii="Sylfaen" w:hAnsi="Sylfaen" w:cs="Sylfaen"/>
                <w:color w:val="000000"/>
                <w:sz w:val="22"/>
                <w:szCs w:val="22"/>
                <w:lang w:val="en-US" w:eastAsia="en-US"/>
              </w:rPr>
              <w:t>ა</w:t>
            </w:r>
            <w:r w:rsidRPr="00281A56">
              <w:rPr>
                <w:rFonts w:ascii="Sylfaen" w:hAnsi="Sylfaen" w:cs="Calibri"/>
                <w:color w:val="000000"/>
                <w:sz w:val="22"/>
                <w:szCs w:val="22"/>
                <w:lang w:val="en-US" w:eastAsia="en-US"/>
              </w:rPr>
              <w:t>(</w:t>
            </w:r>
            <w:r w:rsidRPr="00281A56">
              <w:rPr>
                <w:rFonts w:ascii="Sylfaen" w:hAnsi="Sylfaen" w:cs="Sylfaen"/>
                <w:color w:val="000000"/>
                <w:sz w:val="22"/>
                <w:szCs w:val="22"/>
                <w:lang w:val="en-US" w:eastAsia="en-US"/>
              </w:rPr>
              <w:t>ა</w:t>
            </w:r>
            <w:r w:rsidRPr="00281A56">
              <w:rPr>
                <w:rFonts w:ascii="Sylfaen" w:hAnsi="Sylfaen" w:cs="Calibri"/>
                <w:color w:val="000000"/>
                <w:sz w:val="22"/>
                <w:szCs w:val="22"/>
                <w:lang w:val="en-US" w:eastAsia="en-US"/>
              </w:rPr>
              <w:t>)</w:t>
            </w:r>
            <w:r w:rsidRPr="00281A56">
              <w:rPr>
                <w:rFonts w:ascii="Sylfaen" w:hAnsi="Sylfaen" w:cs="Sylfaen"/>
                <w:color w:val="000000"/>
                <w:sz w:val="22"/>
                <w:szCs w:val="22"/>
                <w:lang w:val="en-US" w:eastAsia="en-US"/>
              </w:rPr>
              <w:t>იპ</w:t>
            </w:r>
            <w:r w:rsidRPr="00281A56">
              <w:rPr>
                <w:rFonts w:ascii="Sylfaen" w:hAnsi="Sylfaen" w:cs="Calibri"/>
                <w:color w:val="000000"/>
                <w:sz w:val="22"/>
                <w:szCs w:val="22"/>
                <w:lang w:val="en-US" w:eastAsia="en-US"/>
              </w:rPr>
              <w:t xml:space="preserve"> </w:t>
            </w:r>
            <w:r w:rsidRPr="00281A56">
              <w:rPr>
                <w:rFonts w:ascii="Sylfaen" w:hAnsi="Sylfaen" w:cs="Sylfaen"/>
                <w:color w:val="000000"/>
                <w:sz w:val="22"/>
                <w:szCs w:val="22"/>
                <w:lang w:val="ka-GE" w:eastAsia="en-US"/>
              </w:rPr>
              <w:t>ნინოწმინდის</w:t>
            </w:r>
            <w:r w:rsidRPr="00281A56">
              <w:rPr>
                <w:rFonts w:ascii="Sylfaen" w:hAnsi="Sylfaen" w:cs="Calibri"/>
                <w:color w:val="000000"/>
                <w:sz w:val="22"/>
                <w:szCs w:val="22"/>
                <w:lang w:val="ka-GE" w:eastAsia="en-US"/>
              </w:rPr>
              <w:t xml:space="preserve"> </w:t>
            </w:r>
            <w:r w:rsidRPr="00281A56">
              <w:rPr>
                <w:rFonts w:ascii="Sylfaen" w:hAnsi="Sylfaen" w:cs="Sylfaen"/>
                <w:color w:val="000000"/>
                <w:sz w:val="22"/>
                <w:szCs w:val="22"/>
                <w:lang w:val="ka-GE" w:eastAsia="en-US"/>
              </w:rPr>
              <w:t>სამუსიკო</w:t>
            </w:r>
            <w:r w:rsidRPr="00281A56">
              <w:rPr>
                <w:rFonts w:ascii="Sylfaen" w:hAnsi="Sylfaen" w:cs="Calibri"/>
                <w:color w:val="000000"/>
                <w:sz w:val="22"/>
                <w:szCs w:val="22"/>
                <w:lang w:val="ka-GE" w:eastAsia="en-US"/>
              </w:rPr>
              <w:t xml:space="preserve"> </w:t>
            </w:r>
            <w:r w:rsidRPr="00281A56">
              <w:rPr>
                <w:rFonts w:ascii="Sylfaen" w:hAnsi="Sylfaen" w:cs="Sylfaen"/>
                <w:color w:val="000000"/>
                <w:sz w:val="22"/>
                <w:szCs w:val="22"/>
                <w:lang w:val="ka-GE" w:eastAsia="en-US"/>
              </w:rPr>
              <w:t>სკოლა</w:t>
            </w:r>
          </w:p>
        </w:tc>
        <w:tc>
          <w:tcPr>
            <w:tcW w:w="1890" w:type="dxa"/>
          </w:tcPr>
          <w:p w:rsidR="0087018A" w:rsidRPr="005A3B4E" w:rsidRDefault="005804DA" w:rsidP="00281A56">
            <w:pPr>
              <w:rPr>
                <w:rFonts w:ascii="Sylfaen" w:hAnsi="Sylfaen"/>
                <w:sz w:val="22"/>
                <w:szCs w:val="22"/>
                <w:lang w:val="en-US"/>
              </w:rPr>
            </w:pPr>
            <w:r>
              <w:rPr>
                <w:rFonts w:ascii="Sylfaen" w:hAnsi="Sylfaen"/>
                <w:sz w:val="22"/>
                <w:szCs w:val="22"/>
                <w:lang w:val="en-US"/>
              </w:rPr>
              <w:t>137.2</w:t>
            </w:r>
          </w:p>
        </w:tc>
        <w:tc>
          <w:tcPr>
            <w:tcW w:w="1713" w:type="dxa"/>
          </w:tcPr>
          <w:p w:rsidR="0087018A" w:rsidRPr="005A3B4E" w:rsidRDefault="005804DA" w:rsidP="00281A56">
            <w:pPr>
              <w:rPr>
                <w:rFonts w:ascii="Sylfaen" w:hAnsi="Sylfaen"/>
                <w:sz w:val="22"/>
                <w:szCs w:val="22"/>
                <w:lang w:val="en-US"/>
              </w:rPr>
            </w:pPr>
            <w:r>
              <w:rPr>
                <w:rFonts w:ascii="Sylfaen" w:hAnsi="Sylfaen"/>
                <w:sz w:val="22"/>
                <w:szCs w:val="22"/>
                <w:lang w:val="en-US"/>
              </w:rPr>
              <w:t>124.4</w:t>
            </w:r>
          </w:p>
        </w:tc>
        <w:tc>
          <w:tcPr>
            <w:tcW w:w="1972" w:type="dxa"/>
          </w:tcPr>
          <w:p w:rsidR="0087018A" w:rsidRPr="00E959FC" w:rsidRDefault="00643886" w:rsidP="00281A56">
            <w:pPr>
              <w:rPr>
                <w:rFonts w:ascii="Sylfaen" w:hAnsi="Sylfaen"/>
                <w:sz w:val="22"/>
                <w:szCs w:val="22"/>
                <w:lang w:val="en-US"/>
              </w:rPr>
            </w:pPr>
            <w:r>
              <w:rPr>
                <w:rFonts w:ascii="Sylfaen" w:hAnsi="Sylfaen"/>
                <w:sz w:val="22"/>
                <w:szCs w:val="22"/>
                <w:lang w:val="en-US"/>
              </w:rPr>
              <w:t>90.7</w:t>
            </w:r>
          </w:p>
        </w:tc>
      </w:tr>
      <w:tr w:rsidR="0087018A" w:rsidRPr="00281A56" w:rsidTr="00281A56">
        <w:tc>
          <w:tcPr>
            <w:tcW w:w="2300" w:type="dxa"/>
          </w:tcPr>
          <w:p w:rsidR="0087018A" w:rsidRPr="00281A56" w:rsidRDefault="0087018A" w:rsidP="00281A56">
            <w:pPr>
              <w:rPr>
                <w:rFonts w:ascii="Sylfaen" w:hAnsi="Sylfaen" w:cs="Calibri"/>
                <w:color w:val="000000"/>
                <w:sz w:val="22"/>
                <w:szCs w:val="22"/>
                <w:lang w:val="ka-GE"/>
              </w:rPr>
            </w:pPr>
            <w:r w:rsidRPr="00281A56">
              <w:rPr>
                <w:rFonts w:ascii="Sylfaen" w:hAnsi="Sylfaen" w:cs="Calibri"/>
                <w:color w:val="000000"/>
                <w:sz w:val="22"/>
                <w:szCs w:val="22"/>
                <w:lang w:val="ka-GE"/>
              </w:rPr>
              <w:t>05 02 01 05</w:t>
            </w:r>
          </w:p>
        </w:tc>
        <w:tc>
          <w:tcPr>
            <w:tcW w:w="2555" w:type="dxa"/>
          </w:tcPr>
          <w:p w:rsidR="0087018A" w:rsidRPr="00281A56" w:rsidRDefault="00B36729" w:rsidP="00281A56">
            <w:pPr>
              <w:rPr>
                <w:rFonts w:ascii="Sylfaen" w:hAnsi="Sylfaen" w:cs="Calibri"/>
                <w:color w:val="000000"/>
                <w:sz w:val="22"/>
                <w:szCs w:val="22"/>
                <w:lang w:val="ka-GE"/>
              </w:rPr>
            </w:pPr>
            <w:r w:rsidRPr="00281A56">
              <w:rPr>
                <w:rFonts w:ascii="Sylfaen" w:hAnsi="Sylfaen" w:cs="Sylfaen"/>
                <w:color w:val="000000"/>
                <w:sz w:val="22"/>
                <w:szCs w:val="22"/>
                <w:lang w:val="ka-GE"/>
              </w:rPr>
              <w:t>ა</w:t>
            </w:r>
            <w:r w:rsidRPr="00281A56">
              <w:rPr>
                <w:rFonts w:ascii="Sylfaen" w:hAnsi="Sylfaen" w:cs="Calibri"/>
                <w:color w:val="000000"/>
                <w:sz w:val="22"/>
                <w:szCs w:val="22"/>
                <w:lang w:val="ka-GE"/>
              </w:rPr>
              <w:t>(</w:t>
            </w:r>
            <w:r w:rsidRPr="00281A56">
              <w:rPr>
                <w:rFonts w:ascii="Sylfaen" w:hAnsi="Sylfaen" w:cs="Sylfaen"/>
                <w:color w:val="000000"/>
                <w:sz w:val="22"/>
                <w:szCs w:val="22"/>
                <w:lang w:val="ka-GE"/>
              </w:rPr>
              <w:t>ა</w:t>
            </w:r>
            <w:r w:rsidRPr="00281A56">
              <w:rPr>
                <w:rFonts w:ascii="Sylfaen" w:hAnsi="Sylfaen" w:cs="Calibri"/>
                <w:color w:val="000000"/>
                <w:sz w:val="22"/>
                <w:szCs w:val="22"/>
                <w:lang w:val="ka-GE"/>
              </w:rPr>
              <w:t>)</w:t>
            </w:r>
            <w:r w:rsidRPr="00281A56">
              <w:rPr>
                <w:rFonts w:ascii="Sylfaen" w:hAnsi="Sylfaen" w:cs="Sylfaen"/>
                <w:color w:val="000000"/>
                <w:sz w:val="22"/>
                <w:szCs w:val="22"/>
                <w:lang w:val="ka-GE"/>
              </w:rPr>
              <w:t>იპ</w:t>
            </w:r>
            <w:r w:rsidRPr="00281A56">
              <w:rPr>
                <w:rFonts w:ascii="Sylfaen" w:hAnsi="Sylfaen" w:cs="Calibri"/>
                <w:color w:val="000000"/>
                <w:sz w:val="22"/>
                <w:szCs w:val="22"/>
                <w:lang w:val="ka-GE"/>
              </w:rPr>
              <w:t xml:space="preserve"> </w:t>
            </w:r>
            <w:r w:rsidRPr="00281A56">
              <w:rPr>
                <w:rFonts w:ascii="Sylfaen" w:hAnsi="Sylfaen" w:cs="Sylfaen"/>
                <w:color w:val="000000"/>
                <w:sz w:val="22"/>
                <w:szCs w:val="22"/>
                <w:lang w:val="ka-GE"/>
              </w:rPr>
              <w:t>ნინოწმინდის</w:t>
            </w:r>
            <w:r w:rsidRPr="00281A56">
              <w:rPr>
                <w:rFonts w:ascii="Sylfaen" w:hAnsi="Sylfaen" w:cs="Calibri"/>
                <w:color w:val="000000"/>
                <w:sz w:val="22"/>
                <w:szCs w:val="22"/>
                <w:lang w:val="ka-GE"/>
              </w:rPr>
              <w:t xml:space="preserve"> </w:t>
            </w:r>
            <w:r w:rsidRPr="00281A56">
              <w:rPr>
                <w:rFonts w:ascii="Sylfaen" w:hAnsi="Sylfaen" w:cs="Sylfaen"/>
                <w:color w:val="000000"/>
                <w:sz w:val="22"/>
                <w:szCs w:val="22"/>
                <w:lang w:val="ka-GE"/>
              </w:rPr>
              <w:t>ვაჰან</w:t>
            </w:r>
            <w:r w:rsidRPr="00281A56">
              <w:rPr>
                <w:rFonts w:ascii="Sylfaen" w:hAnsi="Sylfaen" w:cs="Calibri"/>
                <w:color w:val="000000"/>
                <w:sz w:val="22"/>
                <w:szCs w:val="22"/>
                <w:lang w:val="ka-GE"/>
              </w:rPr>
              <w:t xml:space="preserve"> </w:t>
            </w:r>
            <w:r w:rsidRPr="00281A56">
              <w:rPr>
                <w:rFonts w:ascii="Sylfaen" w:hAnsi="Sylfaen" w:cs="Sylfaen"/>
                <w:color w:val="000000"/>
                <w:sz w:val="22"/>
                <w:szCs w:val="22"/>
                <w:lang w:val="ka-GE"/>
              </w:rPr>
              <w:t>ტერიანის</w:t>
            </w:r>
            <w:r w:rsidRPr="00281A56">
              <w:rPr>
                <w:rFonts w:ascii="Sylfaen" w:hAnsi="Sylfaen" w:cs="Calibri"/>
                <w:color w:val="000000"/>
                <w:sz w:val="22"/>
                <w:szCs w:val="22"/>
                <w:lang w:val="ka-GE"/>
              </w:rPr>
              <w:t xml:space="preserve"> </w:t>
            </w:r>
            <w:r w:rsidRPr="00281A56">
              <w:rPr>
                <w:rFonts w:ascii="Sylfaen" w:hAnsi="Sylfaen" w:cs="Sylfaen"/>
                <w:color w:val="000000"/>
                <w:sz w:val="22"/>
                <w:szCs w:val="22"/>
                <w:lang w:val="ka-GE"/>
              </w:rPr>
              <w:t>სახლ</w:t>
            </w:r>
            <w:r w:rsidRPr="00281A56">
              <w:rPr>
                <w:rFonts w:ascii="Sylfaen" w:hAnsi="Sylfaen" w:cs="Calibri"/>
                <w:color w:val="000000"/>
                <w:sz w:val="22"/>
                <w:szCs w:val="22"/>
                <w:lang w:val="ka-GE"/>
              </w:rPr>
              <w:t xml:space="preserve"> </w:t>
            </w:r>
            <w:r w:rsidRPr="00281A56">
              <w:rPr>
                <w:rFonts w:ascii="Sylfaen" w:hAnsi="Sylfaen" w:cs="Sylfaen"/>
                <w:color w:val="000000"/>
                <w:sz w:val="22"/>
                <w:szCs w:val="22"/>
                <w:lang w:val="ka-GE"/>
              </w:rPr>
              <w:t>მუზეუმი</w:t>
            </w:r>
          </w:p>
        </w:tc>
        <w:tc>
          <w:tcPr>
            <w:tcW w:w="1890" w:type="dxa"/>
          </w:tcPr>
          <w:p w:rsidR="0087018A" w:rsidRPr="005A3B4E" w:rsidRDefault="005804DA" w:rsidP="009534BF">
            <w:pPr>
              <w:rPr>
                <w:rFonts w:ascii="Sylfaen" w:hAnsi="Sylfaen"/>
                <w:sz w:val="22"/>
                <w:szCs w:val="22"/>
                <w:lang w:val="en-US"/>
              </w:rPr>
            </w:pPr>
            <w:r>
              <w:rPr>
                <w:rFonts w:ascii="Sylfaen" w:hAnsi="Sylfaen"/>
                <w:sz w:val="22"/>
                <w:szCs w:val="22"/>
                <w:lang w:val="en-US"/>
              </w:rPr>
              <w:t>25.2</w:t>
            </w:r>
          </w:p>
        </w:tc>
        <w:tc>
          <w:tcPr>
            <w:tcW w:w="1713" w:type="dxa"/>
          </w:tcPr>
          <w:p w:rsidR="0087018A" w:rsidRPr="005A3B4E" w:rsidRDefault="005804DA" w:rsidP="009534BF">
            <w:pPr>
              <w:rPr>
                <w:rFonts w:ascii="Sylfaen" w:hAnsi="Sylfaen"/>
                <w:sz w:val="22"/>
                <w:szCs w:val="22"/>
                <w:lang w:val="en-US"/>
              </w:rPr>
            </w:pPr>
            <w:r>
              <w:rPr>
                <w:rFonts w:ascii="Sylfaen" w:hAnsi="Sylfaen"/>
                <w:sz w:val="22"/>
                <w:szCs w:val="22"/>
                <w:lang w:val="en-US"/>
              </w:rPr>
              <w:t>22.5</w:t>
            </w:r>
          </w:p>
        </w:tc>
        <w:tc>
          <w:tcPr>
            <w:tcW w:w="1972" w:type="dxa"/>
          </w:tcPr>
          <w:p w:rsidR="0087018A" w:rsidRPr="00E959FC" w:rsidRDefault="00643886" w:rsidP="00EF1DDB">
            <w:pPr>
              <w:rPr>
                <w:rFonts w:ascii="Sylfaen" w:hAnsi="Sylfaen"/>
                <w:sz w:val="22"/>
                <w:szCs w:val="22"/>
                <w:lang w:val="en-US"/>
              </w:rPr>
            </w:pPr>
            <w:r>
              <w:rPr>
                <w:rFonts w:ascii="Sylfaen" w:hAnsi="Sylfaen"/>
                <w:sz w:val="22"/>
                <w:szCs w:val="22"/>
                <w:lang w:val="en-US"/>
              </w:rPr>
              <w:t>89.3</w:t>
            </w:r>
          </w:p>
        </w:tc>
      </w:tr>
      <w:tr w:rsidR="0087018A" w:rsidRPr="00281A56" w:rsidTr="00281A56">
        <w:tc>
          <w:tcPr>
            <w:tcW w:w="2300" w:type="dxa"/>
          </w:tcPr>
          <w:p w:rsidR="0087018A" w:rsidRPr="00281A56" w:rsidRDefault="0087018A" w:rsidP="00281A56">
            <w:pPr>
              <w:rPr>
                <w:rFonts w:ascii="Sylfaen" w:hAnsi="Sylfaen" w:cs="Calibri"/>
                <w:color w:val="000000"/>
                <w:sz w:val="22"/>
                <w:szCs w:val="22"/>
                <w:lang w:val="ka-GE"/>
              </w:rPr>
            </w:pPr>
            <w:r w:rsidRPr="00281A56">
              <w:rPr>
                <w:rFonts w:ascii="Sylfaen" w:hAnsi="Sylfaen"/>
                <w:sz w:val="22"/>
                <w:szCs w:val="22"/>
                <w:lang w:val="ka-GE"/>
              </w:rPr>
              <w:t>05 02 01 06</w:t>
            </w:r>
          </w:p>
        </w:tc>
        <w:tc>
          <w:tcPr>
            <w:tcW w:w="2555" w:type="dxa"/>
          </w:tcPr>
          <w:p w:rsidR="0087018A" w:rsidRPr="00281A56" w:rsidRDefault="0087018A" w:rsidP="00281A56">
            <w:pPr>
              <w:rPr>
                <w:rFonts w:ascii="Sylfaen" w:hAnsi="Sylfaen" w:cs="Calibri"/>
                <w:color w:val="000000"/>
                <w:sz w:val="22"/>
                <w:szCs w:val="22"/>
              </w:rPr>
            </w:pPr>
            <w:r w:rsidRPr="00281A56">
              <w:rPr>
                <w:rFonts w:ascii="Sylfaen" w:hAnsi="Sylfaen" w:cs="Sylfaen"/>
                <w:sz w:val="22"/>
                <w:szCs w:val="22"/>
              </w:rPr>
              <w:t>ააიპ</w:t>
            </w:r>
            <w:r w:rsidRPr="00281A56">
              <w:rPr>
                <w:rFonts w:ascii="Sylfaen" w:hAnsi="Sylfaen"/>
                <w:sz w:val="22"/>
                <w:szCs w:val="22"/>
                <w:lang w:val="en-US"/>
              </w:rPr>
              <w:t xml:space="preserve"> </w:t>
            </w:r>
            <w:r w:rsidRPr="00281A56">
              <w:rPr>
                <w:rFonts w:ascii="Sylfaen" w:hAnsi="Sylfaen" w:cs="Sylfaen"/>
                <w:sz w:val="22"/>
                <w:szCs w:val="22"/>
              </w:rPr>
              <w:t>მხარეთმცოდნეობის</w:t>
            </w:r>
            <w:r w:rsidRPr="00281A56">
              <w:rPr>
                <w:rFonts w:ascii="Sylfaen" w:hAnsi="Sylfaen" w:cs="Arial"/>
                <w:sz w:val="22"/>
                <w:szCs w:val="22"/>
              </w:rPr>
              <w:t xml:space="preserve"> </w:t>
            </w:r>
            <w:r w:rsidRPr="00281A56">
              <w:rPr>
                <w:rFonts w:ascii="Sylfaen" w:hAnsi="Sylfaen" w:cs="Sylfaen"/>
                <w:sz w:val="22"/>
                <w:szCs w:val="22"/>
              </w:rPr>
              <w:t>მუზეუმი</w:t>
            </w:r>
          </w:p>
        </w:tc>
        <w:tc>
          <w:tcPr>
            <w:tcW w:w="1890" w:type="dxa"/>
          </w:tcPr>
          <w:p w:rsidR="0087018A" w:rsidRPr="005A3B4E" w:rsidRDefault="005804DA" w:rsidP="00281A56">
            <w:pPr>
              <w:rPr>
                <w:rFonts w:ascii="Sylfaen" w:hAnsi="Sylfaen"/>
                <w:sz w:val="22"/>
                <w:szCs w:val="22"/>
                <w:lang w:val="en-US"/>
              </w:rPr>
            </w:pPr>
            <w:r>
              <w:rPr>
                <w:rFonts w:ascii="Sylfaen" w:hAnsi="Sylfaen"/>
                <w:sz w:val="22"/>
                <w:szCs w:val="22"/>
                <w:lang w:val="en-US"/>
              </w:rPr>
              <w:t>21.4</w:t>
            </w:r>
          </w:p>
        </w:tc>
        <w:tc>
          <w:tcPr>
            <w:tcW w:w="1713" w:type="dxa"/>
          </w:tcPr>
          <w:p w:rsidR="0087018A" w:rsidRPr="005A3B4E" w:rsidRDefault="00BE3B6D" w:rsidP="009534BF">
            <w:pPr>
              <w:rPr>
                <w:rFonts w:ascii="Sylfaen" w:hAnsi="Sylfaen"/>
                <w:sz w:val="22"/>
                <w:szCs w:val="22"/>
                <w:lang w:val="en-US"/>
              </w:rPr>
            </w:pPr>
            <w:r>
              <w:rPr>
                <w:rFonts w:ascii="Sylfaen" w:hAnsi="Sylfaen"/>
                <w:sz w:val="22"/>
                <w:szCs w:val="22"/>
                <w:lang w:val="en-US"/>
              </w:rPr>
              <w:t>19.9</w:t>
            </w:r>
          </w:p>
        </w:tc>
        <w:tc>
          <w:tcPr>
            <w:tcW w:w="1972" w:type="dxa"/>
          </w:tcPr>
          <w:p w:rsidR="0087018A" w:rsidRPr="00E959FC" w:rsidRDefault="00BE3B6D" w:rsidP="00281A56">
            <w:pPr>
              <w:rPr>
                <w:rFonts w:ascii="Sylfaen" w:hAnsi="Sylfaen"/>
                <w:sz w:val="22"/>
                <w:szCs w:val="22"/>
                <w:lang w:val="en-US"/>
              </w:rPr>
            </w:pPr>
            <w:r>
              <w:rPr>
                <w:rFonts w:ascii="Sylfaen" w:hAnsi="Sylfaen"/>
                <w:sz w:val="22"/>
                <w:szCs w:val="22"/>
                <w:lang w:val="en-US"/>
              </w:rPr>
              <w:t>93.0</w:t>
            </w:r>
          </w:p>
        </w:tc>
      </w:tr>
      <w:tr w:rsidR="0087018A" w:rsidRPr="00281A56" w:rsidTr="00281A56">
        <w:tc>
          <w:tcPr>
            <w:tcW w:w="2300" w:type="dxa"/>
          </w:tcPr>
          <w:p w:rsidR="0087018A" w:rsidRPr="00281A56" w:rsidRDefault="0087018A" w:rsidP="00281A56">
            <w:pPr>
              <w:rPr>
                <w:rFonts w:ascii="Sylfaen" w:hAnsi="Sylfaen"/>
                <w:sz w:val="22"/>
                <w:szCs w:val="22"/>
                <w:lang w:val="ka-GE"/>
              </w:rPr>
            </w:pPr>
            <w:r w:rsidRPr="00281A56">
              <w:rPr>
                <w:rFonts w:ascii="Sylfaen" w:hAnsi="Sylfaen"/>
                <w:sz w:val="22"/>
                <w:szCs w:val="22"/>
                <w:lang w:val="ka-GE"/>
              </w:rPr>
              <w:t>05 02 01 07</w:t>
            </w:r>
          </w:p>
        </w:tc>
        <w:tc>
          <w:tcPr>
            <w:tcW w:w="2555" w:type="dxa"/>
          </w:tcPr>
          <w:p w:rsidR="0087018A" w:rsidRPr="00281A56" w:rsidRDefault="00B36729" w:rsidP="00281A56">
            <w:pPr>
              <w:rPr>
                <w:rFonts w:ascii="Sylfaen" w:hAnsi="Sylfaen"/>
                <w:sz w:val="22"/>
                <w:szCs w:val="22"/>
                <w:lang w:val="ka-GE"/>
              </w:rPr>
            </w:pP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იპ</w:t>
            </w:r>
            <w:r w:rsidRPr="00281A56">
              <w:rPr>
                <w:rFonts w:ascii="Sylfaen" w:hAnsi="Sylfaen"/>
                <w:sz w:val="22"/>
                <w:szCs w:val="22"/>
                <w:lang w:val="ka-GE"/>
              </w:rPr>
              <w:t xml:space="preserve"> </w:t>
            </w:r>
            <w:r w:rsidRPr="00281A56">
              <w:rPr>
                <w:rFonts w:ascii="Sylfaen" w:hAnsi="Sylfaen" w:cs="Sylfaen"/>
                <w:sz w:val="22"/>
                <w:szCs w:val="22"/>
                <w:lang w:val="ka-GE"/>
              </w:rPr>
              <w:t>ნინოწმინდის</w:t>
            </w:r>
            <w:r w:rsidRPr="00281A56">
              <w:rPr>
                <w:rFonts w:ascii="Sylfaen" w:hAnsi="Sylfaen"/>
                <w:sz w:val="22"/>
                <w:szCs w:val="22"/>
                <w:lang w:val="ka-GE"/>
              </w:rPr>
              <w:t xml:space="preserve"> </w:t>
            </w:r>
            <w:r w:rsidRPr="00281A56">
              <w:rPr>
                <w:rFonts w:ascii="Sylfaen" w:hAnsi="Sylfaen" w:cs="Sylfaen"/>
                <w:sz w:val="22"/>
                <w:szCs w:val="22"/>
                <w:lang w:val="ka-GE"/>
              </w:rPr>
              <w:t>მუნიციპალური</w:t>
            </w:r>
            <w:r w:rsidRPr="00281A56">
              <w:rPr>
                <w:rFonts w:ascii="Sylfaen" w:hAnsi="Sylfaen"/>
                <w:sz w:val="22"/>
                <w:szCs w:val="22"/>
                <w:lang w:val="ka-GE"/>
              </w:rPr>
              <w:t xml:space="preserve"> </w:t>
            </w:r>
            <w:r w:rsidRPr="00281A56">
              <w:rPr>
                <w:rFonts w:ascii="Sylfaen" w:hAnsi="Sylfaen" w:cs="Sylfaen"/>
                <w:sz w:val="22"/>
                <w:szCs w:val="22"/>
                <w:lang w:val="ka-GE"/>
              </w:rPr>
              <w:t>გაზეთი</w:t>
            </w:r>
            <w:r w:rsidRPr="00281A56">
              <w:rPr>
                <w:rFonts w:ascii="Sylfaen" w:hAnsi="Sylfaen"/>
                <w:sz w:val="22"/>
                <w:szCs w:val="22"/>
                <w:lang w:val="ka-GE"/>
              </w:rPr>
              <w:t xml:space="preserve"> </w:t>
            </w:r>
            <w:r w:rsidRPr="00281A56">
              <w:rPr>
                <w:rFonts w:ascii="Sylfaen" w:hAnsi="Sylfaen" w:cs="Sylfaen"/>
                <w:sz w:val="22"/>
                <w:szCs w:val="22"/>
                <w:lang w:val="ka-GE"/>
              </w:rPr>
              <w:t>არშალუის</w:t>
            </w:r>
          </w:p>
        </w:tc>
        <w:tc>
          <w:tcPr>
            <w:tcW w:w="1890" w:type="dxa"/>
          </w:tcPr>
          <w:p w:rsidR="0087018A" w:rsidRPr="005A3B4E" w:rsidRDefault="005804DA" w:rsidP="009534BF">
            <w:pPr>
              <w:rPr>
                <w:rFonts w:ascii="Sylfaen" w:hAnsi="Sylfaen"/>
                <w:sz w:val="22"/>
                <w:szCs w:val="22"/>
                <w:lang w:val="en-US"/>
              </w:rPr>
            </w:pPr>
            <w:r>
              <w:rPr>
                <w:rFonts w:ascii="Sylfaen" w:hAnsi="Sylfaen"/>
                <w:sz w:val="22"/>
                <w:szCs w:val="22"/>
                <w:lang w:val="en-US"/>
              </w:rPr>
              <w:t>26.4</w:t>
            </w:r>
          </w:p>
        </w:tc>
        <w:tc>
          <w:tcPr>
            <w:tcW w:w="1713" w:type="dxa"/>
          </w:tcPr>
          <w:p w:rsidR="0087018A" w:rsidRPr="005A3B4E" w:rsidRDefault="005804DA" w:rsidP="009534BF">
            <w:pPr>
              <w:rPr>
                <w:rFonts w:ascii="Sylfaen" w:hAnsi="Sylfaen"/>
                <w:sz w:val="22"/>
                <w:szCs w:val="22"/>
                <w:lang w:val="en-US"/>
              </w:rPr>
            </w:pPr>
            <w:r>
              <w:rPr>
                <w:rFonts w:ascii="Sylfaen" w:hAnsi="Sylfaen"/>
                <w:sz w:val="22"/>
                <w:szCs w:val="22"/>
                <w:lang w:val="en-US"/>
              </w:rPr>
              <w:t>24.3</w:t>
            </w:r>
          </w:p>
        </w:tc>
        <w:tc>
          <w:tcPr>
            <w:tcW w:w="1972" w:type="dxa"/>
          </w:tcPr>
          <w:p w:rsidR="0087018A" w:rsidRPr="00E959FC" w:rsidRDefault="00643886" w:rsidP="00281A56">
            <w:pPr>
              <w:rPr>
                <w:rFonts w:ascii="Sylfaen" w:hAnsi="Sylfaen"/>
                <w:sz w:val="22"/>
                <w:szCs w:val="22"/>
                <w:lang w:val="en-US"/>
              </w:rPr>
            </w:pPr>
            <w:r>
              <w:rPr>
                <w:rFonts w:ascii="Sylfaen" w:hAnsi="Sylfaen"/>
                <w:sz w:val="22"/>
                <w:szCs w:val="22"/>
                <w:lang w:val="en-US"/>
              </w:rPr>
              <w:t>92.0</w:t>
            </w:r>
          </w:p>
        </w:tc>
      </w:tr>
      <w:tr w:rsidR="0087018A" w:rsidRPr="00281A56" w:rsidTr="00281A56">
        <w:tc>
          <w:tcPr>
            <w:tcW w:w="2300" w:type="dxa"/>
          </w:tcPr>
          <w:p w:rsidR="0087018A" w:rsidRPr="00281A56" w:rsidRDefault="0087018A" w:rsidP="00281A56">
            <w:pPr>
              <w:rPr>
                <w:rFonts w:ascii="Sylfaen" w:hAnsi="Sylfaen"/>
                <w:sz w:val="22"/>
                <w:szCs w:val="22"/>
                <w:lang w:val="ka-GE"/>
              </w:rPr>
            </w:pPr>
            <w:r w:rsidRPr="00281A56">
              <w:rPr>
                <w:rFonts w:ascii="Sylfaen" w:hAnsi="Sylfaen"/>
                <w:sz w:val="22"/>
                <w:szCs w:val="22"/>
                <w:lang w:val="ka-GE"/>
              </w:rPr>
              <w:t>06 01 01</w:t>
            </w:r>
          </w:p>
        </w:tc>
        <w:tc>
          <w:tcPr>
            <w:tcW w:w="2555" w:type="dxa"/>
          </w:tcPr>
          <w:p w:rsidR="0087018A" w:rsidRPr="00281A56" w:rsidRDefault="00B36729" w:rsidP="00281A56">
            <w:pPr>
              <w:rPr>
                <w:rFonts w:ascii="Sylfaen" w:hAnsi="Sylfaen"/>
                <w:sz w:val="22"/>
                <w:szCs w:val="22"/>
                <w:lang w:val="ka-GE"/>
              </w:rPr>
            </w:pP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ა</w:t>
            </w:r>
            <w:r w:rsidRPr="00281A56">
              <w:rPr>
                <w:rFonts w:ascii="Sylfaen" w:hAnsi="Sylfaen"/>
                <w:sz w:val="22"/>
                <w:szCs w:val="22"/>
                <w:lang w:val="ka-GE"/>
              </w:rPr>
              <w:t>)</w:t>
            </w:r>
            <w:r w:rsidRPr="00281A56">
              <w:rPr>
                <w:rFonts w:ascii="Sylfaen" w:hAnsi="Sylfaen" w:cs="Sylfaen"/>
                <w:sz w:val="22"/>
                <w:szCs w:val="22"/>
                <w:lang w:val="ka-GE"/>
              </w:rPr>
              <w:t>იპ</w:t>
            </w:r>
            <w:r w:rsidRPr="00281A56">
              <w:rPr>
                <w:rFonts w:ascii="Sylfaen" w:hAnsi="Sylfaen"/>
                <w:sz w:val="22"/>
                <w:szCs w:val="22"/>
                <w:lang w:val="ka-GE"/>
              </w:rPr>
              <w:t xml:space="preserve"> </w:t>
            </w:r>
            <w:r w:rsidRPr="00281A56">
              <w:rPr>
                <w:rFonts w:ascii="Sylfaen" w:hAnsi="Sylfaen" w:cs="Sylfaen"/>
                <w:sz w:val="22"/>
                <w:szCs w:val="22"/>
                <w:lang w:val="ka-GE"/>
              </w:rPr>
              <w:t>ნინოწმინდის</w:t>
            </w:r>
            <w:r w:rsidRPr="00281A56">
              <w:rPr>
                <w:rFonts w:ascii="Sylfaen" w:hAnsi="Sylfaen"/>
                <w:sz w:val="22"/>
                <w:szCs w:val="22"/>
                <w:lang w:val="ka-GE"/>
              </w:rPr>
              <w:t xml:space="preserve"> </w:t>
            </w:r>
            <w:r w:rsidRPr="00281A56">
              <w:rPr>
                <w:rFonts w:ascii="Sylfaen" w:hAnsi="Sylfaen" w:cs="Sylfaen"/>
                <w:sz w:val="22"/>
                <w:szCs w:val="22"/>
                <w:lang w:val="ka-GE"/>
              </w:rPr>
              <w:t>საზოგადოებრი</w:t>
            </w:r>
            <w:r w:rsidRPr="00281A56">
              <w:rPr>
                <w:rFonts w:ascii="Sylfaen" w:hAnsi="Sylfaen"/>
                <w:sz w:val="22"/>
                <w:szCs w:val="22"/>
                <w:lang w:val="ka-GE"/>
              </w:rPr>
              <w:t xml:space="preserve"> </w:t>
            </w:r>
            <w:r w:rsidRPr="00281A56">
              <w:rPr>
                <w:rFonts w:ascii="Sylfaen" w:hAnsi="Sylfaen" w:cs="Sylfaen"/>
                <w:sz w:val="22"/>
                <w:szCs w:val="22"/>
                <w:lang w:val="ka-GE"/>
              </w:rPr>
              <w:t>ჯანმრთელობის</w:t>
            </w:r>
            <w:r w:rsidRPr="00281A56">
              <w:rPr>
                <w:rFonts w:ascii="Sylfaen" w:hAnsi="Sylfaen"/>
                <w:sz w:val="22"/>
                <w:szCs w:val="22"/>
                <w:lang w:val="ka-GE"/>
              </w:rPr>
              <w:t xml:space="preserve"> </w:t>
            </w:r>
            <w:r w:rsidRPr="00281A56">
              <w:rPr>
                <w:rFonts w:ascii="Sylfaen" w:hAnsi="Sylfaen" w:cs="Sylfaen"/>
                <w:sz w:val="22"/>
                <w:szCs w:val="22"/>
                <w:lang w:val="ka-GE"/>
              </w:rPr>
              <w:t>დაცვის</w:t>
            </w:r>
            <w:r w:rsidRPr="00281A56">
              <w:rPr>
                <w:rFonts w:ascii="Sylfaen" w:hAnsi="Sylfaen"/>
                <w:sz w:val="22"/>
                <w:szCs w:val="22"/>
                <w:lang w:val="ka-GE"/>
              </w:rPr>
              <w:t xml:space="preserve"> </w:t>
            </w:r>
            <w:r w:rsidRPr="00281A56">
              <w:rPr>
                <w:rFonts w:ascii="Sylfaen" w:hAnsi="Sylfaen" w:cs="Sylfaen"/>
                <w:sz w:val="22"/>
                <w:szCs w:val="22"/>
                <w:lang w:val="ka-GE"/>
              </w:rPr>
              <w:t>ცენტრი</w:t>
            </w:r>
          </w:p>
        </w:tc>
        <w:tc>
          <w:tcPr>
            <w:tcW w:w="1890" w:type="dxa"/>
          </w:tcPr>
          <w:p w:rsidR="0087018A" w:rsidRPr="005A3B4E" w:rsidRDefault="005804DA" w:rsidP="00281A56">
            <w:pPr>
              <w:rPr>
                <w:rFonts w:ascii="Sylfaen" w:hAnsi="Sylfaen"/>
                <w:sz w:val="22"/>
                <w:szCs w:val="22"/>
                <w:lang w:val="en-US"/>
              </w:rPr>
            </w:pPr>
            <w:r>
              <w:rPr>
                <w:rFonts w:ascii="Sylfaen" w:hAnsi="Sylfaen"/>
                <w:sz w:val="22"/>
                <w:szCs w:val="22"/>
                <w:lang w:val="en-US"/>
              </w:rPr>
              <w:t>120.4</w:t>
            </w:r>
          </w:p>
        </w:tc>
        <w:tc>
          <w:tcPr>
            <w:tcW w:w="1713" w:type="dxa"/>
          </w:tcPr>
          <w:p w:rsidR="0087018A" w:rsidRPr="005A3B4E" w:rsidRDefault="005804DA" w:rsidP="009534BF">
            <w:pPr>
              <w:rPr>
                <w:rFonts w:ascii="Sylfaen" w:hAnsi="Sylfaen"/>
                <w:sz w:val="22"/>
                <w:szCs w:val="22"/>
                <w:lang w:val="en-US"/>
              </w:rPr>
            </w:pPr>
            <w:r>
              <w:rPr>
                <w:rFonts w:ascii="Sylfaen" w:hAnsi="Sylfaen"/>
                <w:sz w:val="22"/>
                <w:szCs w:val="22"/>
                <w:lang w:val="en-US"/>
              </w:rPr>
              <w:t>101.7</w:t>
            </w:r>
          </w:p>
        </w:tc>
        <w:tc>
          <w:tcPr>
            <w:tcW w:w="1972" w:type="dxa"/>
          </w:tcPr>
          <w:p w:rsidR="0087018A" w:rsidRPr="00E959FC" w:rsidRDefault="00643886" w:rsidP="00281A56">
            <w:pPr>
              <w:rPr>
                <w:rFonts w:ascii="Sylfaen" w:hAnsi="Sylfaen"/>
                <w:sz w:val="22"/>
                <w:szCs w:val="22"/>
                <w:lang w:val="en-US"/>
              </w:rPr>
            </w:pPr>
            <w:r>
              <w:rPr>
                <w:rFonts w:ascii="Sylfaen" w:hAnsi="Sylfaen"/>
                <w:sz w:val="22"/>
                <w:szCs w:val="22"/>
                <w:lang w:val="en-US"/>
              </w:rPr>
              <w:t>84.5</w:t>
            </w:r>
          </w:p>
        </w:tc>
      </w:tr>
    </w:tbl>
    <w:p w:rsidR="0087018A" w:rsidRPr="00281A56" w:rsidRDefault="0087018A" w:rsidP="0087018A">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rPr>
          <w:rFonts w:ascii="Sylfaen" w:hAnsi="Sylfaen" w:cs="Sylfaen"/>
          <w:bCs/>
          <w:lang w:val="ka-GE" w:eastAsia="x-none"/>
        </w:rPr>
      </w:pPr>
    </w:p>
    <w:p w:rsidR="008453B1" w:rsidRPr="00287E7A" w:rsidRDefault="008453B1" w:rsidP="008453B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jc w:val="both"/>
        <w:rPr>
          <w:rFonts w:ascii="Sylfaen" w:hAnsi="Sylfaen" w:cs="Sylfaen"/>
          <w:b/>
          <w:bCs/>
          <w:lang w:val="ka-GE" w:eastAsia="x-none"/>
        </w:rPr>
      </w:pPr>
    </w:p>
    <w:p w:rsidR="00B93521" w:rsidRPr="00287E7A" w:rsidRDefault="00B93521" w:rsidP="008453B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jc w:val="both"/>
        <w:rPr>
          <w:rFonts w:ascii="Sylfaen" w:hAnsi="Sylfaen" w:cs="Sylfaen"/>
          <w:b/>
          <w:bCs/>
          <w:lang w:val="ka-GE" w:eastAsia="x-none"/>
        </w:rPr>
      </w:pPr>
    </w:p>
    <w:p w:rsidR="00351061" w:rsidRPr="00287E7A" w:rsidRDefault="00351061" w:rsidP="00026545">
      <w:pPr>
        <w:pStyle w:val="ListParagraph"/>
        <w:spacing w:after="0" w:line="240" w:lineRule="auto"/>
        <w:ind w:left="0"/>
        <w:jc w:val="both"/>
        <w:rPr>
          <w:rFonts w:ascii="Sylfaen" w:hAnsi="Sylfaen"/>
        </w:rPr>
      </w:pPr>
    </w:p>
    <w:p w:rsidR="00E87901" w:rsidRPr="00287E7A" w:rsidRDefault="00E87901" w:rsidP="00026545">
      <w:pPr>
        <w:pStyle w:val="ListParagraph"/>
        <w:spacing w:after="0" w:line="240" w:lineRule="auto"/>
        <w:ind w:left="0"/>
        <w:jc w:val="both"/>
        <w:rPr>
          <w:rFonts w:ascii="Sylfaen" w:hAnsi="Sylfaen"/>
        </w:rPr>
      </w:pPr>
    </w:p>
    <w:p w:rsidR="00AF3E2A" w:rsidRPr="00287E7A" w:rsidRDefault="00AF3E2A" w:rsidP="00026545">
      <w:pPr>
        <w:pStyle w:val="ListParagraph"/>
        <w:spacing w:after="0" w:line="240" w:lineRule="auto"/>
        <w:ind w:left="0"/>
        <w:jc w:val="both"/>
        <w:rPr>
          <w:rFonts w:ascii="Sylfaen" w:hAnsi="Sylfaen"/>
        </w:rPr>
      </w:pPr>
    </w:p>
    <w:sectPr w:rsidR="00AF3E2A" w:rsidRPr="00287E7A" w:rsidSect="00B65D4E">
      <w:pgSz w:w="11906" w:h="16838"/>
      <w:pgMar w:top="899" w:right="476" w:bottom="1079" w:left="9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5BC1" w:rsidRDefault="00855BC1" w:rsidP="006C6A1E">
      <w:r>
        <w:separator/>
      </w:r>
    </w:p>
  </w:endnote>
  <w:endnote w:type="continuationSeparator" w:id="0">
    <w:p w:rsidR="00855BC1" w:rsidRDefault="00855BC1" w:rsidP="006C6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cad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LitNusx">
    <w:panose1 w:val="00000000000000000000"/>
    <w:charset w:val="00"/>
    <w:family w:val="auto"/>
    <w:pitch w:val="variable"/>
    <w:sig w:usb0="00000087" w:usb1="00000000" w:usb2="00000000" w:usb3="00000000" w:csb0="0000001B" w:csb1="00000000"/>
  </w:font>
  <w:font w:name="Arial CYR">
    <w:altName w:val="Arial"/>
    <w:panose1 w:val="020B0604020202020204"/>
    <w:charset w:val="00"/>
    <w:family w:val="swiss"/>
    <w:pitch w:val="variable"/>
    <w:sig w:usb0="E0002EFF" w:usb1="C000785B" w:usb2="00000009" w:usb3="00000000" w:csb0="000001FF" w:csb1="00000000"/>
  </w:font>
  <w:font w:name="Grigolia">
    <w:panose1 w:val="00000000000000000000"/>
    <w:charset w:val="00"/>
    <w:family w:val="auto"/>
    <w:pitch w:val="variable"/>
    <w:sig w:usb0="00000087" w:usb1="00000000" w:usb2="00000000" w:usb3="00000000" w:csb0="0000001B"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5BC1" w:rsidRDefault="00855BC1" w:rsidP="006C6A1E">
      <w:r>
        <w:separator/>
      </w:r>
    </w:p>
  </w:footnote>
  <w:footnote w:type="continuationSeparator" w:id="0">
    <w:p w:rsidR="00855BC1" w:rsidRDefault="00855BC1" w:rsidP="006C6A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BA838A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56A6851"/>
    <w:multiLevelType w:val="hybridMultilevel"/>
    <w:tmpl w:val="44C82C16"/>
    <w:lvl w:ilvl="0" w:tplc="878A3164">
      <w:start w:val="119"/>
      <w:numFmt w:val="bullet"/>
      <w:lvlText w:val="-"/>
      <w:lvlJc w:val="left"/>
      <w:pPr>
        <w:ind w:left="1260" w:hanging="360"/>
      </w:pPr>
      <w:rPr>
        <w:rFonts w:ascii="Sylfaen" w:eastAsia="Times New Roman" w:hAnsi="Sylfae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3A856AB"/>
    <w:multiLevelType w:val="hybridMultilevel"/>
    <w:tmpl w:val="F48A1592"/>
    <w:lvl w:ilvl="0" w:tplc="44B68648">
      <w:start w:val="30"/>
      <w:numFmt w:val="bullet"/>
      <w:lvlText w:val="-"/>
      <w:lvlJc w:val="left"/>
      <w:pPr>
        <w:ind w:left="720" w:hanging="360"/>
      </w:pPr>
      <w:rPr>
        <w:rFonts w:ascii="Sylfaen" w:eastAsia="Times New Roman" w:hAnsi="Sylfae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EF5B0B"/>
    <w:multiLevelType w:val="hybridMultilevel"/>
    <w:tmpl w:val="4FBE85E4"/>
    <w:lvl w:ilvl="0" w:tplc="B2F27058">
      <w:start w:val="700"/>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5A63DF"/>
    <w:multiLevelType w:val="hybridMultilevel"/>
    <w:tmpl w:val="E1D2E8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CF6343"/>
    <w:multiLevelType w:val="hybridMultilevel"/>
    <w:tmpl w:val="8DC666C8"/>
    <w:lvl w:ilvl="0" w:tplc="4D4262D2">
      <w:start w:val="250"/>
      <w:numFmt w:val="bullet"/>
      <w:lvlText w:val="-"/>
      <w:lvlJc w:val="left"/>
      <w:pPr>
        <w:ind w:left="720" w:hanging="360"/>
      </w:pPr>
      <w:rPr>
        <w:rFonts w:ascii="Sylfaen" w:eastAsia="Times New Roman" w:hAnsi="Sylfaen" w:cs="Sylfaen" w:hint="default"/>
        <w:color w:val="222222"/>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114ABA"/>
    <w:multiLevelType w:val="hybridMultilevel"/>
    <w:tmpl w:val="328C9D18"/>
    <w:lvl w:ilvl="0" w:tplc="878A3164">
      <w:start w:val="119"/>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59722E"/>
    <w:multiLevelType w:val="hybridMultilevel"/>
    <w:tmpl w:val="04740EAC"/>
    <w:lvl w:ilvl="0" w:tplc="2FD67424">
      <w:start w:val="77"/>
      <w:numFmt w:val="bullet"/>
      <w:lvlText w:val="-"/>
      <w:lvlJc w:val="left"/>
      <w:pPr>
        <w:ind w:left="465" w:hanging="360"/>
      </w:pPr>
      <w:rPr>
        <w:rFonts w:ascii="Sylfaen" w:eastAsia="Times New Roman" w:hAnsi="Sylfaen"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8">
    <w:nsid w:val="3CB64036"/>
    <w:multiLevelType w:val="hybridMultilevel"/>
    <w:tmpl w:val="94BA3F04"/>
    <w:lvl w:ilvl="0" w:tplc="04090001">
      <w:start w:val="1"/>
      <w:numFmt w:val="bullet"/>
      <w:lvlText w:val=""/>
      <w:lvlJc w:val="left"/>
      <w:pPr>
        <w:ind w:left="1433" w:hanging="360"/>
      </w:pPr>
      <w:rPr>
        <w:rFonts w:ascii="Symbol" w:hAnsi="Symbol" w:hint="default"/>
      </w:rPr>
    </w:lvl>
    <w:lvl w:ilvl="1" w:tplc="04090003" w:tentative="1">
      <w:start w:val="1"/>
      <w:numFmt w:val="bullet"/>
      <w:lvlText w:val="o"/>
      <w:lvlJc w:val="left"/>
      <w:pPr>
        <w:ind w:left="2153" w:hanging="360"/>
      </w:pPr>
      <w:rPr>
        <w:rFonts w:ascii="Courier New" w:hAnsi="Courier New" w:cs="Courier New" w:hint="default"/>
      </w:rPr>
    </w:lvl>
    <w:lvl w:ilvl="2" w:tplc="04090005" w:tentative="1">
      <w:start w:val="1"/>
      <w:numFmt w:val="bullet"/>
      <w:lvlText w:val=""/>
      <w:lvlJc w:val="left"/>
      <w:pPr>
        <w:ind w:left="2873" w:hanging="360"/>
      </w:pPr>
      <w:rPr>
        <w:rFonts w:ascii="Wingdings" w:hAnsi="Wingdings" w:hint="default"/>
      </w:rPr>
    </w:lvl>
    <w:lvl w:ilvl="3" w:tplc="04090001" w:tentative="1">
      <w:start w:val="1"/>
      <w:numFmt w:val="bullet"/>
      <w:lvlText w:val=""/>
      <w:lvlJc w:val="left"/>
      <w:pPr>
        <w:ind w:left="3593" w:hanging="360"/>
      </w:pPr>
      <w:rPr>
        <w:rFonts w:ascii="Symbol" w:hAnsi="Symbol" w:hint="default"/>
      </w:rPr>
    </w:lvl>
    <w:lvl w:ilvl="4" w:tplc="04090003" w:tentative="1">
      <w:start w:val="1"/>
      <w:numFmt w:val="bullet"/>
      <w:lvlText w:val="o"/>
      <w:lvlJc w:val="left"/>
      <w:pPr>
        <w:ind w:left="4313" w:hanging="360"/>
      </w:pPr>
      <w:rPr>
        <w:rFonts w:ascii="Courier New" w:hAnsi="Courier New" w:cs="Courier New" w:hint="default"/>
      </w:rPr>
    </w:lvl>
    <w:lvl w:ilvl="5" w:tplc="04090005" w:tentative="1">
      <w:start w:val="1"/>
      <w:numFmt w:val="bullet"/>
      <w:lvlText w:val=""/>
      <w:lvlJc w:val="left"/>
      <w:pPr>
        <w:ind w:left="5033" w:hanging="360"/>
      </w:pPr>
      <w:rPr>
        <w:rFonts w:ascii="Wingdings" w:hAnsi="Wingdings" w:hint="default"/>
      </w:rPr>
    </w:lvl>
    <w:lvl w:ilvl="6" w:tplc="04090001" w:tentative="1">
      <w:start w:val="1"/>
      <w:numFmt w:val="bullet"/>
      <w:lvlText w:val=""/>
      <w:lvlJc w:val="left"/>
      <w:pPr>
        <w:ind w:left="5753" w:hanging="360"/>
      </w:pPr>
      <w:rPr>
        <w:rFonts w:ascii="Symbol" w:hAnsi="Symbol" w:hint="default"/>
      </w:rPr>
    </w:lvl>
    <w:lvl w:ilvl="7" w:tplc="04090003" w:tentative="1">
      <w:start w:val="1"/>
      <w:numFmt w:val="bullet"/>
      <w:lvlText w:val="o"/>
      <w:lvlJc w:val="left"/>
      <w:pPr>
        <w:ind w:left="6473" w:hanging="360"/>
      </w:pPr>
      <w:rPr>
        <w:rFonts w:ascii="Courier New" w:hAnsi="Courier New" w:cs="Courier New" w:hint="default"/>
      </w:rPr>
    </w:lvl>
    <w:lvl w:ilvl="8" w:tplc="04090005" w:tentative="1">
      <w:start w:val="1"/>
      <w:numFmt w:val="bullet"/>
      <w:lvlText w:val=""/>
      <w:lvlJc w:val="left"/>
      <w:pPr>
        <w:ind w:left="7193" w:hanging="360"/>
      </w:pPr>
      <w:rPr>
        <w:rFonts w:ascii="Wingdings" w:hAnsi="Wingdings" w:hint="default"/>
      </w:rPr>
    </w:lvl>
  </w:abstractNum>
  <w:abstractNum w:abstractNumId="9">
    <w:nsid w:val="3DA17AB5"/>
    <w:multiLevelType w:val="hybridMultilevel"/>
    <w:tmpl w:val="A9C4619A"/>
    <w:lvl w:ilvl="0" w:tplc="2FD67424">
      <w:start w:val="77"/>
      <w:numFmt w:val="bullet"/>
      <w:lvlText w:val="-"/>
      <w:lvlJc w:val="left"/>
      <w:pPr>
        <w:ind w:left="720" w:hanging="360"/>
      </w:pPr>
      <w:rPr>
        <w:rFonts w:ascii="Sylfaen" w:eastAsia="Times New Roman" w:hAnsi="Sylfaen"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051842"/>
    <w:multiLevelType w:val="hybridMultilevel"/>
    <w:tmpl w:val="B29A4712"/>
    <w:lvl w:ilvl="0" w:tplc="2FD67424">
      <w:start w:val="77"/>
      <w:numFmt w:val="bullet"/>
      <w:lvlText w:val="-"/>
      <w:lvlJc w:val="left"/>
      <w:pPr>
        <w:ind w:left="720" w:hanging="360"/>
      </w:pPr>
      <w:rPr>
        <w:rFonts w:ascii="Sylfaen" w:eastAsia="Times New Roman" w:hAnsi="Sylfaen" w:cs="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6B53E28"/>
    <w:multiLevelType w:val="hybridMultilevel"/>
    <w:tmpl w:val="709C9A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AB70AC2"/>
    <w:multiLevelType w:val="hybridMultilevel"/>
    <w:tmpl w:val="E5907822"/>
    <w:lvl w:ilvl="0" w:tplc="878A3164">
      <w:start w:val="119"/>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BE2F4F"/>
    <w:multiLevelType w:val="hybridMultilevel"/>
    <w:tmpl w:val="4E383FBC"/>
    <w:lvl w:ilvl="0" w:tplc="2FD67424">
      <w:start w:val="77"/>
      <w:numFmt w:val="bullet"/>
      <w:lvlText w:val="-"/>
      <w:lvlJc w:val="left"/>
      <w:pPr>
        <w:ind w:left="720" w:hanging="360"/>
      </w:pPr>
      <w:rPr>
        <w:rFonts w:ascii="Sylfaen" w:eastAsia="Times New Roman" w:hAnsi="Sylfaen" w:cs="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63E40F9"/>
    <w:multiLevelType w:val="hybridMultilevel"/>
    <w:tmpl w:val="C570EC72"/>
    <w:lvl w:ilvl="0" w:tplc="2FD67424">
      <w:start w:val="77"/>
      <w:numFmt w:val="bullet"/>
      <w:lvlText w:val="-"/>
      <w:lvlJc w:val="left"/>
      <w:pPr>
        <w:ind w:left="360" w:hanging="360"/>
      </w:pPr>
      <w:rPr>
        <w:rFonts w:ascii="Sylfaen" w:eastAsia="Times New Roman" w:hAnsi="Sylfaen" w:cs="Calibri"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57454060"/>
    <w:multiLevelType w:val="hybridMultilevel"/>
    <w:tmpl w:val="CAE40BC0"/>
    <w:lvl w:ilvl="0" w:tplc="2FD67424">
      <w:start w:val="77"/>
      <w:numFmt w:val="bullet"/>
      <w:lvlText w:val="-"/>
      <w:lvlJc w:val="left"/>
      <w:pPr>
        <w:ind w:left="720" w:hanging="360"/>
      </w:pPr>
      <w:rPr>
        <w:rFonts w:ascii="Sylfaen" w:eastAsia="Times New Roman" w:hAnsi="Sylfaen"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AB3474F"/>
    <w:multiLevelType w:val="hybridMultilevel"/>
    <w:tmpl w:val="EC7AABFC"/>
    <w:lvl w:ilvl="0" w:tplc="2FD67424">
      <w:start w:val="77"/>
      <w:numFmt w:val="bullet"/>
      <w:lvlText w:val="-"/>
      <w:lvlJc w:val="left"/>
      <w:pPr>
        <w:ind w:left="720" w:hanging="360"/>
      </w:pPr>
      <w:rPr>
        <w:rFonts w:ascii="Sylfaen" w:eastAsia="Times New Roman" w:hAnsi="Sylfaen"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7450D09"/>
    <w:multiLevelType w:val="hybridMultilevel"/>
    <w:tmpl w:val="86F84DF4"/>
    <w:lvl w:ilvl="0" w:tplc="2FD67424">
      <w:start w:val="77"/>
      <w:numFmt w:val="bullet"/>
      <w:lvlText w:val="-"/>
      <w:lvlJc w:val="left"/>
      <w:pPr>
        <w:ind w:left="720" w:hanging="360"/>
      </w:pPr>
      <w:rPr>
        <w:rFonts w:ascii="Sylfaen" w:eastAsia="Times New Roman" w:hAnsi="Sylfaen"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0500A2E"/>
    <w:multiLevelType w:val="hybridMultilevel"/>
    <w:tmpl w:val="8E5E15B4"/>
    <w:lvl w:ilvl="0" w:tplc="2FD67424">
      <w:start w:val="77"/>
      <w:numFmt w:val="bullet"/>
      <w:lvlText w:val="-"/>
      <w:lvlJc w:val="left"/>
      <w:pPr>
        <w:ind w:left="720" w:hanging="360"/>
      </w:pPr>
      <w:rPr>
        <w:rFonts w:ascii="Sylfaen" w:eastAsia="Times New Roman" w:hAnsi="Sylfaen" w:cs="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4023938"/>
    <w:multiLevelType w:val="hybridMultilevel"/>
    <w:tmpl w:val="615EE842"/>
    <w:lvl w:ilvl="0" w:tplc="C91CBA86">
      <w:start w:val="1"/>
      <w:numFmt w:val="decimal"/>
      <w:lvlText w:val="%1."/>
      <w:lvlJc w:val="left"/>
      <w:pPr>
        <w:ind w:left="204" w:hanging="360"/>
      </w:pPr>
      <w:rPr>
        <w:rFonts w:hint="default"/>
      </w:rPr>
    </w:lvl>
    <w:lvl w:ilvl="1" w:tplc="04090019" w:tentative="1">
      <w:start w:val="1"/>
      <w:numFmt w:val="lowerLetter"/>
      <w:lvlText w:val="%2."/>
      <w:lvlJc w:val="left"/>
      <w:pPr>
        <w:ind w:left="924" w:hanging="360"/>
      </w:pPr>
    </w:lvl>
    <w:lvl w:ilvl="2" w:tplc="0409001B" w:tentative="1">
      <w:start w:val="1"/>
      <w:numFmt w:val="lowerRoman"/>
      <w:lvlText w:val="%3."/>
      <w:lvlJc w:val="right"/>
      <w:pPr>
        <w:ind w:left="1644" w:hanging="180"/>
      </w:pPr>
    </w:lvl>
    <w:lvl w:ilvl="3" w:tplc="0409000F" w:tentative="1">
      <w:start w:val="1"/>
      <w:numFmt w:val="decimal"/>
      <w:lvlText w:val="%4."/>
      <w:lvlJc w:val="left"/>
      <w:pPr>
        <w:ind w:left="2364" w:hanging="360"/>
      </w:pPr>
    </w:lvl>
    <w:lvl w:ilvl="4" w:tplc="04090019" w:tentative="1">
      <w:start w:val="1"/>
      <w:numFmt w:val="lowerLetter"/>
      <w:lvlText w:val="%5."/>
      <w:lvlJc w:val="left"/>
      <w:pPr>
        <w:ind w:left="3084" w:hanging="360"/>
      </w:pPr>
    </w:lvl>
    <w:lvl w:ilvl="5" w:tplc="0409001B" w:tentative="1">
      <w:start w:val="1"/>
      <w:numFmt w:val="lowerRoman"/>
      <w:lvlText w:val="%6."/>
      <w:lvlJc w:val="right"/>
      <w:pPr>
        <w:ind w:left="3804" w:hanging="180"/>
      </w:pPr>
    </w:lvl>
    <w:lvl w:ilvl="6" w:tplc="0409000F" w:tentative="1">
      <w:start w:val="1"/>
      <w:numFmt w:val="decimal"/>
      <w:lvlText w:val="%7."/>
      <w:lvlJc w:val="left"/>
      <w:pPr>
        <w:ind w:left="4524" w:hanging="360"/>
      </w:pPr>
    </w:lvl>
    <w:lvl w:ilvl="7" w:tplc="04090019" w:tentative="1">
      <w:start w:val="1"/>
      <w:numFmt w:val="lowerLetter"/>
      <w:lvlText w:val="%8."/>
      <w:lvlJc w:val="left"/>
      <w:pPr>
        <w:ind w:left="5244" w:hanging="360"/>
      </w:pPr>
    </w:lvl>
    <w:lvl w:ilvl="8" w:tplc="0409001B" w:tentative="1">
      <w:start w:val="1"/>
      <w:numFmt w:val="lowerRoman"/>
      <w:lvlText w:val="%9."/>
      <w:lvlJc w:val="right"/>
      <w:pPr>
        <w:ind w:left="5964" w:hanging="180"/>
      </w:pPr>
    </w:lvl>
  </w:abstractNum>
  <w:num w:numId="1">
    <w:abstractNumId w:val="8"/>
  </w:num>
  <w:num w:numId="2">
    <w:abstractNumId w:val="0"/>
  </w:num>
  <w:num w:numId="3">
    <w:abstractNumId w:val="4"/>
  </w:num>
  <w:num w:numId="4">
    <w:abstractNumId w:val="7"/>
  </w:num>
  <w:num w:numId="5">
    <w:abstractNumId w:val="10"/>
  </w:num>
  <w:num w:numId="6">
    <w:abstractNumId w:val="18"/>
  </w:num>
  <w:num w:numId="7">
    <w:abstractNumId w:val="16"/>
  </w:num>
  <w:num w:numId="8">
    <w:abstractNumId w:val="9"/>
  </w:num>
  <w:num w:numId="9">
    <w:abstractNumId w:val="15"/>
  </w:num>
  <w:num w:numId="10">
    <w:abstractNumId w:val="13"/>
  </w:num>
  <w:num w:numId="11">
    <w:abstractNumId w:val="17"/>
  </w:num>
  <w:num w:numId="12">
    <w:abstractNumId w:val="19"/>
  </w:num>
  <w:num w:numId="13">
    <w:abstractNumId w:val="2"/>
  </w:num>
  <w:num w:numId="14">
    <w:abstractNumId w:val="11"/>
  </w:num>
  <w:num w:numId="15">
    <w:abstractNumId w:val="12"/>
  </w:num>
  <w:num w:numId="16">
    <w:abstractNumId w:val="6"/>
  </w:num>
  <w:num w:numId="17">
    <w:abstractNumId w:val="5"/>
  </w:num>
  <w:num w:numId="18">
    <w:abstractNumId w:val="1"/>
  </w:num>
  <w:num w:numId="19">
    <w:abstractNumId w:val="14"/>
  </w:num>
  <w:num w:numId="20">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75A"/>
    <w:rsid w:val="00004557"/>
    <w:rsid w:val="00004599"/>
    <w:rsid w:val="000150CC"/>
    <w:rsid w:val="00026545"/>
    <w:rsid w:val="000306C3"/>
    <w:rsid w:val="000308A1"/>
    <w:rsid w:val="000310E7"/>
    <w:rsid w:val="0003166C"/>
    <w:rsid w:val="00032420"/>
    <w:rsid w:val="00033363"/>
    <w:rsid w:val="00041BD3"/>
    <w:rsid w:val="000533F6"/>
    <w:rsid w:val="000564FD"/>
    <w:rsid w:val="00056A61"/>
    <w:rsid w:val="00070B75"/>
    <w:rsid w:val="00071F0B"/>
    <w:rsid w:val="00077D98"/>
    <w:rsid w:val="00081FF5"/>
    <w:rsid w:val="00091431"/>
    <w:rsid w:val="000931E1"/>
    <w:rsid w:val="000953CF"/>
    <w:rsid w:val="000A01D8"/>
    <w:rsid w:val="000A08CB"/>
    <w:rsid w:val="000B39C2"/>
    <w:rsid w:val="000C36D2"/>
    <w:rsid w:val="000D1E1A"/>
    <w:rsid w:val="000D2400"/>
    <w:rsid w:val="000E1EDB"/>
    <w:rsid w:val="000E221D"/>
    <w:rsid w:val="000F0A32"/>
    <w:rsid w:val="000F32FA"/>
    <w:rsid w:val="000F3639"/>
    <w:rsid w:val="000F475A"/>
    <w:rsid w:val="00100403"/>
    <w:rsid w:val="001052EB"/>
    <w:rsid w:val="00105D97"/>
    <w:rsid w:val="0011027A"/>
    <w:rsid w:val="001142CF"/>
    <w:rsid w:val="00114FA8"/>
    <w:rsid w:val="0012049D"/>
    <w:rsid w:val="0012121F"/>
    <w:rsid w:val="00122139"/>
    <w:rsid w:val="00123B33"/>
    <w:rsid w:val="00132010"/>
    <w:rsid w:val="00133B0F"/>
    <w:rsid w:val="001357FB"/>
    <w:rsid w:val="001411F2"/>
    <w:rsid w:val="001556E6"/>
    <w:rsid w:val="001562A5"/>
    <w:rsid w:val="001573B4"/>
    <w:rsid w:val="00175F05"/>
    <w:rsid w:val="001806EF"/>
    <w:rsid w:val="00180A4B"/>
    <w:rsid w:val="001813E4"/>
    <w:rsid w:val="001849A1"/>
    <w:rsid w:val="001857E5"/>
    <w:rsid w:val="00191560"/>
    <w:rsid w:val="0019192E"/>
    <w:rsid w:val="0019277D"/>
    <w:rsid w:val="00192BCF"/>
    <w:rsid w:val="00193656"/>
    <w:rsid w:val="00195D59"/>
    <w:rsid w:val="00197695"/>
    <w:rsid w:val="001977FC"/>
    <w:rsid w:val="001A1202"/>
    <w:rsid w:val="001A38A3"/>
    <w:rsid w:val="001A61D4"/>
    <w:rsid w:val="001A6402"/>
    <w:rsid w:val="001B2A2E"/>
    <w:rsid w:val="001C02D5"/>
    <w:rsid w:val="001C71D6"/>
    <w:rsid w:val="001D3137"/>
    <w:rsid w:val="001E1C42"/>
    <w:rsid w:val="001E3944"/>
    <w:rsid w:val="001F2399"/>
    <w:rsid w:val="001F3D40"/>
    <w:rsid w:val="001F41F7"/>
    <w:rsid w:val="00206308"/>
    <w:rsid w:val="00211E7F"/>
    <w:rsid w:val="002132CE"/>
    <w:rsid w:val="00214337"/>
    <w:rsid w:val="00220E52"/>
    <w:rsid w:val="00224D0E"/>
    <w:rsid w:val="00230212"/>
    <w:rsid w:val="0023062B"/>
    <w:rsid w:val="00237C4A"/>
    <w:rsid w:val="00240C0B"/>
    <w:rsid w:val="0024204B"/>
    <w:rsid w:val="00242A0D"/>
    <w:rsid w:val="00245303"/>
    <w:rsid w:val="0025292C"/>
    <w:rsid w:val="002636A6"/>
    <w:rsid w:val="0026389A"/>
    <w:rsid w:val="00263DCC"/>
    <w:rsid w:val="002678D0"/>
    <w:rsid w:val="00267D08"/>
    <w:rsid w:val="0027044D"/>
    <w:rsid w:val="00271CA7"/>
    <w:rsid w:val="00272CBA"/>
    <w:rsid w:val="00273314"/>
    <w:rsid w:val="00276BB1"/>
    <w:rsid w:val="00281A56"/>
    <w:rsid w:val="00283A36"/>
    <w:rsid w:val="00285098"/>
    <w:rsid w:val="00287E7A"/>
    <w:rsid w:val="002949D8"/>
    <w:rsid w:val="00294DFF"/>
    <w:rsid w:val="002952C5"/>
    <w:rsid w:val="002A5AD2"/>
    <w:rsid w:val="002A63FF"/>
    <w:rsid w:val="002B003C"/>
    <w:rsid w:val="002B02F3"/>
    <w:rsid w:val="002B0B8F"/>
    <w:rsid w:val="002B2ED0"/>
    <w:rsid w:val="002B5AF0"/>
    <w:rsid w:val="002B7F51"/>
    <w:rsid w:val="002C2A89"/>
    <w:rsid w:val="002D1201"/>
    <w:rsid w:val="002D1BE0"/>
    <w:rsid w:val="002E2D83"/>
    <w:rsid w:val="002E4FB6"/>
    <w:rsid w:val="002F2D3F"/>
    <w:rsid w:val="002F6785"/>
    <w:rsid w:val="002F7881"/>
    <w:rsid w:val="003006DC"/>
    <w:rsid w:val="00300EB3"/>
    <w:rsid w:val="00304266"/>
    <w:rsid w:val="00307FBC"/>
    <w:rsid w:val="00315E1F"/>
    <w:rsid w:val="00320830"/>
    <w:rsid w:val="00320F6F"/>
    <w:rsid w:val="00322F71"/>
    <w:rsid w:val="003240DD"/>
    <w:rsid w:val="003308E9"/>
    <w:rsid w:val="00333EC0"/>
    <w:rsid w:val="003371E5"/>
    <w:rsid w:val="00337408"/>
    <w:rsid w:val="00341E1E"/>
    <w:rsid w:val="00342D2E"/>
    <w:rsid w:val="00345372"/>
    <w:rsid w:val="003455B1"/>
    <w:rsid w:val="00350F1C"/>
    <w:rsid w:val="00351061"/>
    <w:rsid w:val="00351C6F"/>
    <w:rsid w:val="00353088"/>
    <w:rsid w:val="0035374C"/>
    <w:rsid w:val="003543A2"/>
    <w:rsid w:val="00356581"/>
    <w:rsid w:val="003601DD"/>
    <w:rsid w:val="003619E3"/>
    <w:rsid w:val="00362DC2"/>
    <w:rsid w:val="00363DB0"/>
    <w:rsid w:val="00365595"/>
    <w:rsid w:val="003735C6"/>
    <w:rsid w:val="00373DFD"/>
    <w:rsid w:val="00375400"/>
    <w:rsid w:val="00390FC9"/>
    <w:rsid w:val="003924D6"/>
    <w:rsid w:val="0039337D"/>
    <w:rsid w:val="00395190"/>
    <w:rsid w:val="00395D6D"/>
    <w:rsid w:val="00395FA8"/>
    <w:rsid w:val="003A1127"/>
    <w:rsid w:val="003A7210"/>
    <w:rsid w:val="003A77C5"/>
    <w:rsid w:val="003B0469"/>
    <w:rsid w:val="003B2F8B"/>
    <w:rsid w:val="003B5DFC"/>
    <w:rsid w:val="003C074C"/>
    <w:rsid w:val="003C40E6"/>
    <w:rsid w:val="003C5161"/>
    <w:rsid w:val="003C63E0"/>
    <w:rsid w:val="003D7971"/>
    <w:rsid w:val="003E4ABE"/>
    <w:rsid w:val="0040240C"/>
    <w:rsid w:val="00411B06"/>
    <w:rsid w:val="00411E47"/>
    <w:rsid w:val="004149B8"/>
    <w:rsid w:val="00414DE9"/>
    <w:rsid w:val="00421CA1"/>
    <w:rsid w:val="004240EF"/>
    <w:rsid w:val="0042498A"/>
    <w:rsid w:val="00425BE2"/>
    <w:rsid w:val="00426146"/>
    <w:rsid w:val="00430CE5"/>
    <w:rsid w:val="00434A05"/>
    <w:rsid w:val="004369CB"/>
    <w:rsid w:val="00440F2B"/>
    <w:rsid w:val="00442232"/>
    <w:rsid w:val="004428B2"/>
    <w:rsid w:val="00451BC3"/>
    <w:rsid w:val="00455392"/>
    <w:rsid w:val="00460906"/>
    <w:rsid w:val="004631AC"/>
    <w:rsid w:val="00463497"/>
    <w:rsid w:val="00463A08"/>
    <w:rsid w:val="00463B19"/>
    <w:rsid w:val="00466846"/>
    <w:rsid w:val="004768F6"/>
    <w:rsid w:val="004779D2"/>
    <w:rsid w:val="004854CB"/>
    <w:rsid w:val="00485BEB"/>
    <w:rsid w:val="00486598"/>
    <w:rsid w:val="00490C6C"/>
    <w:rsid w:val="0049338B"/>
    <w:rsid w:val="00495CFC"/>
    <w:rsid w:val="0049760F"/>
    <w:rsid w:val="004A293E"/>
    <w:rsid w:val="004B1141"/>
    <w:rsid w:val="004B31A3"/>
    <w:rsid w:val="004D4318"/>
    <w:rsid w:val="004D4BE1"/>
    <w:rsid w:val="004D5279"/>
    <w:rsid w:val="004D5CC6"/>
    <w:rsid w:val="004E06E2"/>
    <w:rsid w:val="004E3F9F"/>
    <w:rsid w:val="004E5C68"/>
    <w:rsid w:val="004F2597"/>
    <w:rsid w:val="004F3EB5"/>
    <w:rsid w:val="004F4E62"/>
    <w:rsid w:val="004F533D"/>
    <w:rsid w:val="00501CDD"/>
    <w:rsid w:val="0050348B"/>
    <w:rsid w:val="005045A0"/>
    <w:rsid w:val="00505ABB"/>
    <w:rsid w:val="00507B26"/>
    <w:rsid w:val="00510BE8"/>
    <w:rsid w:val="005147ED"/>
    <w:rsid w:val="00523FB3"/>
    <w:rsid w:val="005264AD"/>
    <w:rsid w:val="00533528"/>
    <w:rsid w:val="005336E2"/>
    <w:rsid w:val="00533AA7"/>
    <w:rsid w:val="00536086"/>
    <w:rsid w:val="00547959"/>
    <w:rsid w:val="0055059D"/>
    <w:rsid w:val="00556B98"/>
    <w:rsid w:val="0056248D"/>
    <w:rsid w:val="00564E87"/>
    <w:rsid w:val="00565991"/>
    <w:rsid w:val="00565C4D"/>
    <w:rsid w:val="00567E77"/>
    <w:rsid w:val="005804DA"/>
    <w:rsid w:val="00581AF6"/>
    <w:rsid w:val="00587A99"/>
    <w:rsid w:val="0059516F"/>
    <w:rsid w:val="00596F85"/>
    <w:rsid w:val="00597C77"/>
    <w:rsid w:val="00597E8A"/>
    <w:rsid w:val="005A18AC"/>
    <w:rsid w:val="005A19B1"/>
    <w:rsid w:val="005A3B4E"/>
    <w:rsid w:val="005A536A"/>
    <w:rsid w:val="005A6499"/>
    <w:rsid w:val="005B273B"/>
    <w:rsid w:val="005B2FD8"/>
    <w:rsid w:val="005C1C98"/>
    <w:rsid w:val="005C1F03"/>
    <w:rsid w:val="005C6701"/>
    <w:rsid w:val="005D1BF8"/>
    <w:rsid w:val="005D1D89"/>
    <w:rsid w:val="005D1DFD"/>
    <w:rsid w:val="005D2184"/>
    <w:rsid w:val="005D31D9"/>
    <w:rsid w:val="005D4EE0"/>
    <w:rsid w:val="005D700C"/>
    <w:rsid w:val="005E3829"/>
    <w:rsid w:val="005E557F"/>
    <w:rsid w:val="005E74F7"/>
    <w:rsid w:val="005F2DA4"/>
    <w:rsid w:val="005F3726"/>
    <w:rsid w:val="005F4939"/>
    <w:rsid w:val="005F4A13"/>
    <w:rsid w:val="005F53DF"/>
    <w:rsid w:val="005F6091"/>
    <w:rsid w:val="005F6396"/>
    <w:rsid w:val="005F7139"/>
    <w:rsid w:val="0060425D"/>
    <w:rsid w:val="00615C4F"/>
    <w:rsid w:val="00616197"/>
    <w:rsid w:val="006167DC"/>
    <w:rsid w:val="00624C02"/>
    <w:rsid w:val="006346D8"/>
    <w:rsid w:val="00637A80"/>
    <w:rsid w:val="00643886"/>
    <w:rsid w:val="0065101B"/>
    <w:rsid w:val="0065114B"/>
    <w:rsid w:val="00654174"/>
    <w:rsid w:val="00655ADB"/>
    <w:rsid w:val="0065758C"/>
    <w:rsid w:val="00657D4F"/>
    <w:rsid w:val="0066221D"/>
    <w:rsid w:val="00666CE0"/>
    <w:rsid w:val="00667496"/>
    <w:rsid w:val="00683273"/>
    <w:rsid w:val="00686E3A"/>
    <w:rsid w:val="00690FEA"/>
    <w:rsid w:val="00695900"/>
    <w:rsid w:val="00696939"/>
    <w:rsid w:val="00697CC9"/>
    <w:rsid w:val="006C5897"/>
    <w:rsid w:val="006C5A93"/>
    <w:rsid w:val="006C6A1E"/>
    <w:rsid w:val="006C7F3D"/>
    <w:rsid w:val="006D0BB0"/>
    <w:rsid w:val="006D2690"/>
    <w:rsid w:val="006D2A29"/>
    <w:rsid w:val="006D417D"/>
    <w:rsid w:val="006D768C"/>
    <w:rsid w:val="006D7F85"/>
    <w:rsid w:val="006E2055"/>
    <w:rsid w:val="006F6DC4"/>
    <w:rsid w:val="0070674F"/>
    <w:rsid w:val="0071376B"/>
    <w:rsid w:val="00714B10"/>
    <w:rsid w:val="00720A65"/>
    <w:rsid w:val="007228C7"/>
    <w:rsid w:val="00724628"/>
    <w:rsid w:val="00725808"/>
    <w:rsid w:val="00726246"/>
    <w:rsid w:val="00727497"/>
    <w:rsid w:val="00732E34"/>
    <w:rsid w:val="007439CF"/>
    <w:rsid w:val="007448DE"/>
    <w:rsid w:val="00747D73"/>
    <w:rsid w:val="007503CF"/>
    <w:rsid w:val="007565F5"/>
    <w:rsid w:val="00771B1F"/>
    <w:rsid w:val="00781A9B"/>
    <w:rsid w:val="00783B5F"/>
    <w:rsid w:val="00785741"/>
    <w:rsid w:val="00792830"/>
    <w:rsid w:val="007929F7"/>
    <w:rsid w:val="00795017"/>
    <w:rsid w:val="00795FA3"/>
    <w:rsid w:val="007969CA"/>
    <w:rsid w:val="00796C9F"/>
    <w:rsid w:val="007972F4"/>
    <w:rsid w:val="00797E4B"/>
    <w:rsid w:val="007A2DF3"/>
    <w:rsid w:val="007A4F9A"/>
    <w:rsid w:val="007B0D33"/>
    <w:rsid w:val="007C007C"/>
    <w:rsid w:val="007C76A9"/>
    <w:rsid w:val="007C7E7B"/>
    <w:rsid w:val="007D1C3E"/>
    <w:rsid w:val="007D6879"/>
    <w:rsid w:val="007D70C2"/>
    <w:rsid w:val="007E001F"/>
    <w:rsid w:val="007E0914"/>
    <w:rsid w:val="007E240C"/>
    <w:rsid w:val="007E7D41"/>
    <w:rsid w:val="007F2FAD"/>
    <w:rsid w:val="007F6D85"/>
    <w:rsid w:val="008008BF"/>
    <w:rsid w:val="00803603"/>
    <w:rsid w:val="00803C4E"/>
    <w:rsid w:val="00805269"/>
    <w:rsid w:val="00811432"/>
    <w:rsid w:val="008160BA"/>
    <w:rsid w:val="008161AF"/>
    <w:rsid w:val="00820F7F"/>
    <w:rsid w:val="008260AC"/>
    <w:rsid w:val="00827B36"/>
    <w:rsid w:val="008360C7"/>
    <w:rsid w:val="008453B1"/>
    <w:rsid w:val="00855BC1"/>
    <w:rsid w:val="00857BAD"/>
    <w:rsid w:val="00860A10"/>
    <w:rsid w:val="00860CCB"/>
    <w:rsid w:val="0086383C"/>
    <w:rsid w:val="00863C72"/>
    <w:rsid w:val="0086457A"/>
    <w:rsid w:val="00865446"/>
    <w:rsid w:val="0087018A"/>
    <w:rsid w:val="00873C92"/>
    <w:rsid w:val="00877884"/>
    <w:rsid w:val="00882447"/>
    <w:rsid w:val="0088383A"/>
    <w:rsid w:val="00883AB8"/>
    <w:rsid w:val="00895132"/>
    <w:rsid w:val="0089603C"/>
    <w:rsid w:val="008A056C"/>
    <w:rsid w:val="008A54A0"/>
    <w:rsid w:val="008B04CF"/>
    <w:rsid w:val="008B2F3C"/>
    <w:rsid w:val="008B626E"/>
    <w:rsid w:val="008B6D6B"/>
    <w:rsid w:val="008B7F22"/>
    <w:rsid w:val="008C4F90"/>
    <w:rsid w:val="008D1248"/>
    <w:rsid w:val="008D3987"/>
    <w:rsid w:val="008D59BA"/>
    <w:rsid w:val="008D5DEF"/>
    <w:rsid w:val="008D7769"/>
    <w:rsid w:val="008E0529"/>
    <w:rsid w:val="008E1820"/>
    <w:rsid w:val="008F5871"/>
    <w:rsid w:val="008F6A74"/>
    <w:rsid w:val="00900FF7"/>
    <w:rsid w:val="00901E42"/>
    <w:rsid w:val="00915539"/>
    <w:rsid w:val="00921858"/>
    <w:rsid w:val="00923B38"/>
    <w:rsid w:val="00926EE0"/>
    <w:rsid w:val="00931B50"/>
    <w:rsid w:val="009324A2"/>
    <w:rsid w:val="009344C4"/>
    <w:rsid w:val="009370D7"/>
    <w:rsid w:val="0095061B"/>
    <w:rsid w:val="00952140"/>
    <w:rsid w:val="00952208"/>
    <w:rsid w:val="00953414"/>
    <w:rsid w:val="009534BF"/>
    <w:rsid w:val="00970BCB"/>
    <w:rsid w:val="00972155"/>
    <w:rsid w:val="009744D9"/>
    <w:rsid w:val="0097612B"/>
    <w:rsid w:val="00987B88"/>
    <w:rsid w:val="00991826"/>
    <w:rsid w:val="00993CA7"/>
    <w:rsid w:val="0099694C"/>
    <w:rsid w:val="009A2B35"/>
    <w:rsid w:val="009C3661"/>
    <w:rsid w:val="009C3908"/>
    <w:rsid w:val="009C3940"/>
    <w:rsid w:val="009D684B"/>
    <w:rsid w:val="009D7614"/>
    <w:rsid w:val="009E43AB"/>
    <w:rsid w:val="009E451A"/>
    <w:rsid w:val="009E4643"/>
    <w:rsid w:val="009E5A7D"/>
    <w:rsid w:val="009F0E29"/>
    <w:rsid w:val="009F248B"/>
    <w:rsid w:val="009F2D3A"/>
    <w:rsid w:val="009F546E"/>
    <w:rsid w:val="009F5BF5"/>
    <w:rsid w:val="009F6B47"/>
    <w:rsid w:val="009F6D7A"/>
    <w:rsid w:val="00A0309F"/>
    <w:rsid w:val="00A112BF"/>
    <w:rsid w:val="00A11F18"/>
    <w:rsid w:val="00A35519"/>
    <w:rsid w:val="00A36338"/>
    <w:rsid w:val="00A4169E"/>
    <w:rsid w:val="00A41E0C"/>
    <w:rsid w:val="00A50607"/>
    <w:rsid w:val="00A51BC4"/>
    <w:rsid w:val="00A64DB4"/>
    <w:rsid w:val="00A665FC"/>
    <w:rsid w:val="00A666AD"/>
    <w:rsid w:val="00A70613"/>
    <w:rsid w:val="00A70EEF"/>
    <w:rsid w:val="00A74579"/>
    <w:rsid w:val="00A82F25"/>
    <w:rsid w:val="00A84926"/>
    <w:rsid w:val="00A856DA"/>
    <w:rsid w:val="00A90D5C"/>
    <w:rsid w:val="00A9313D"/>
    <w:rsid w:val="00A94364"/>
    <w:rsid w:val="00A97013"/>
    <w:rsid w:val="00AA2C18"/>
    <w:rsid w:val="00AA5215"/>
    <w:rsid w:val="00AA5747"/>
    <w:rsid w:val="00AB055C"/>
    <w:rsid w:val="00AB3557"/>
    <w:rsid w:val="00AC1F80"/>
    <w:rsid w:val="00AC238A"/>
    <w:rsid w:val="00AC5309"/>
    <w:rsid w:val="00AD3930"/>
    <w:rsid w:val="00AD3D20"/>
    <w:rsid w:val="00AE0A12"/>
    <w:rsid w:val="00AE2517"/>
    <w:rsid w:val="00AE3CEB"/>
    <w:rsid w:val="00AE4AF6"/>
    <w:rsid w:val="00AE7F9E"/>
    <w:rsid w:val="00AF3E2A"/>
    <w:rsid w:val="00B06D90"/>
    <w:rsid w:val="00B17324"/>
    <w:rsid w:val="00B2016D"/>
    <w:rsid w:val="00B24890"/>
    <w:rsid w:val="00B25427"/>
    <w:rsid w:val="00B255B5"/>
    <w:rsid w:val="00B25BC2"/>
    <w:rsid w:val="00B35944"/>
    <w:rsid w:val="00B360F2"/>
    <w:rsid w:val="00B36729"/>
    <w:rsid w:val="00B46B71"/>
    <w:rsid w:val="00B476EA"/>
    <w:rsid w:val="00B54350"/>
    <w:rsid w:val="00B54A52"/>
    <w:rsid w:val="00B54D31"/>
    <w:rsid w:val="00B61BF3"/>
    <w:rsid w:val="00B65D4E"/>
    <w:rsid w:val="00B743A5"/>
    <w:rsid w:val="00B8044C"/>
    <w:rsid w:val="00B84C75"/>
    <w:rsid w:val="00B93521"/>
    <w:rsid w:val="00B9687E"/>
    <w:rsid w:val="00BA0AE2"/>
    <w:rsid w:val="00BA2B81"/>
    <w:rsid w:val="00BA37DB"/>
    <w:rsid w:val="00BA5C52"/>
    <w:rsid w:val="00BA6482"/>
    <w:rsid w:val="00BC02D3"/>
    <w:rsid w:val="00BC041A"/>
    <w:rsid w:val="00BC4DE4"/>
    <w:rsid w:val="00BC6C1A"/>
    <w:rsid w:val="00BC770D"/>
    <w:rsid w:val="00BD4F14"/>
    <w:rsid w:val="00BD7194"/>
    <w:rsid w:val="00BE07F4"/>
    <w:rsid w:val="00BE0A5A"/>
    <w:rsid w:val="00BE2391"/>
    <w:rsid w:val="00BE2458"/>
    <w:rsid w:val="00BE3B6D"/>
    <w:rsid w:val="00BF304D"/>
    <w:rsid w:val="00BF4161"/>
    <w:rsid w:val="00C01587"/>
    <w:rsid w:val="00C04B56"/>
    <w:rsid w:val="00C14B01"/>
    <w:rsid w:val="00C255EE"/>
    <w:rsid w:val="00C33279"/>
    <w:rsid w:val="00C33D3F"/>
    <w:rsid w:val="00C46B17"/>
    <w:rsid w:val="00C66C0A"/>
    <w:rsid w:val="00C731ED"/>
    <w:rsid w:val="00C74DF8"/>
    <w:rsid w:val="00C773DC"/>
    <w:rsid w:val="00C8588F"/>
    <w:rsid w:val="00C8653D"/>
    <w:rsid w:val="00C86978"/>
    <w:rsid w:val="00C91D0F"/>
    <w:rsid w:val="00C943E5"/>
    <w:rsid w:val="00C944A0"/>
    <w:rsid w:val="00C959F5"/>
    <w:rsid w:val="00CA0E15"/>
    <w:rsid w:val="00CA7A2E"/>
    <w:rsid w:val="00CC290E"/>
    <w:rsid w:val="00CC34B0"/>
    <w:rsid w:val="00CC3DA3"/>
    <w:rsid w:val="00CC594D"/>
    <w:rsid w:val="00CC6C92"/>
    <w:rsid w:val="00CD0039"/>
    <w:rsid w:val="00CD4627"/>
    <w:rsid w:val="00CE1EA6"/>
    <w:rsid w:val="00CE6C60"/>
    <w:rsid w:val="00CE6CA0"/>
    <w:rsid w:val="00CF04A4"/>
    <w:rsid w:val="00CF103A"/>
    <w:rsid w:val="00CF4152"/>
    <w:rsid w:val="00CF6D72"/>
    <w:rsid w:val="00D01651"/>
    <w:rsid w:val="00D01796"/>
    <w:rsid w:val="00D02084"/>
    <w:rsid w:val="00D0478D"/>
    <w:rsid w:val="00D04CC8"/>
    <w:rsid w:val="00D12020"/>
    <w:rsid w:val="00D22033"/>
    <w:rsid w:val="00D22B50"/>
    <w:rsid w:val="00D25658"/>
    <w:rsid w:val="00D2681A"/>
    <w:rsid w:val="00D26C10"/>
    <w:rsid w:val="00D34216"/>
    <w:rsid w:val="00D3611D"/>
    <w:rsid w:val="00D40598"/>
    <w:rsid w:val="00D46961"/>
    <w:rsid w:val="00D47BE8"/>
    <w:rsid w:val="00D522F9"/>
    <w:rsid w:val="00D5232F"/>
    <w:rsid w:val="00D649E7"/>
    <w:rsid w:val="00D64EEC"/>
    <w:rsid w:val="00D65CA0"/>
    <w:rsid w:val="00D67E72"/>
    <w:rsid w:val="00D70F31"/>
    <w:rsid w:val="00D72193"/>
    <w:rsid w:val="00D725E4"/>
    <w:rsid w:val="00D749E8"/>
    <w:rsid w:val="00D83A51"/>
    <w:rsid w:val="00D851D4"/>
    <w:rsid w:val="00D87CFE"/>
    <w:rsid w:val="00D9061B"/>
    <w:rsid w:val="00D91CFB"/>
    <w:rsid w:val="00DA236B"/>
    <w:rsid w:val="00DA351E"/>
    <w:rsid w:val="00DA7606"/>
    <w:rsid w:val="00DA7744"/>
    <w:rsid w:val="00DB26B4"/>
    <w:rsid w:val="00DB467B"/>
    <w:rsid w:val="00DB6984"/>
    <w:rsid w:val="00DC1869"/>
    <w:rsid w:val="00DC230A"/>
    <w:rsid w:val="00DC30BA"/>
    <w:rsid w:val="00DC5863"/>
    <w:rsid w:val="00DD11C6"/>
    <w:rsid w:val="00DD3845"/>
    <w:rsid w:val="00DD3896"/>
    <w:rsid w:val="00DD7E48"/>
    <w:rsid w:val="00DF16E5"/>
    <w:rsid w:val="00DF61D9"/>
    <w:rsid w:val="00E00CF9"/>
    <w:rsid w:val="00E0787D"/>
    <w:rsid w:val="00E1304D"/>
    <w:rsid w:val="00E15F4A"/>
    <w:rsid w:val="00E23B4A"/>
    <w:rsid w:val="00E24DA9"/>
    <w:rsid w:val="00E25E1B"/>
    <w:rsid w:val="00E2603A"/>
    <w:rsid w:val="00E36DDE"/>
    <w:rsid w:val="00E419EC"/>
    <w:rsid w:val="00E43645"/>
    <w:rsid w:val="00E47D23"/>
    <w:rsid w:val="00E55989"/>
    <w:rsid w:val="00E647C1"/>
    <w:rsid w:val="00E70300"/>
    <w:rsid w:val="00E77BF1"/>
    <w:rsid w:val="00E814E9"/>
    <w:rsid w:val="00E831F1"/>
    <w:rsid w:val="00E84879"/>
    <w:rsid w:val="00E87901"/>
    <w:rsid w:val="00E90249"/>
    <w:rsid w:val="00E959FC"/>
    <w:rsid w:val="00E96DAD"/>
    <w:rsid w:val="00E97635"/>
    <w:rsid w:val="00EA2E3B"/>
    <w:rsid w:val="00EA3C95"/>
    <w:rsid w:val="00EB0CC3"/>
    <w:rsid w:val="00EB17C7"/>
    <w:rsid w:val="00EB3AAB"/>
    <w:rsid w:val="00EB70F3"/>
    <w:rsid w:val="00EB71CB"/>
    <w:rsid w:val="00EC0134"/>
    <w:rsid w:val="00EC2223"/>
    <w:rsid w:val="00EC7195"/>
    <w:rsid w:val="00ED3266"/>
    <w:rsid w:val="00ED4CBC"/>
    <w:rsid w:val="00EE4C31"/>
    <w:rsid w:val="00EE7486"/>
    <w:rsid w:val="00EF1DDB"/>
    <w:rsid w:val="00EF2DBB"/>
    <w:rsid w:val="00F017D2"/>
    <w:rsid w:val="00F01A37"/>
    <w:rsid w:val="00F04296"/>
    <w:rsid w:val="00F058DD"/>
    <w:rsid w:val="00F05B1E"/>
    <w:rsid w:val="00F076E6"/>
    <w:rsid w:val="00F115D9"/>
    <w:rsid w:val="00F1540E"/>
    <w:rsid w:val="00F159AC"/>
    <w:rsid w:val="00F20388"/>
    <w:rsid w:val="00F2084F"/>
    <w:rsid w:val="00F219D2"/>
    <w:rsid w:val="00F24C5D"/>
    <w:rsid w:val="00F33255"/>
    <w:rsid w:val="00F37329"/>
    <w:rsid w:val="00F40CF6"/>
    <w:rsid w:val="00F4207D"/>
    <w:rsid w:val="00F47F59"/>
    <w:rsid w:val="00F577A0"/>
    <w:rsid w:val="00F6157C"/>
    <w:rsid w:val="00F64C52"/>
    <w:rsid w:val="00F670C7"/>
    <w:rsid w:val="00F70AC8"/>
    <w:rsid w:val="00F71B75"/>
    <w:rsid w:val="00F731C9"/>
    <w:rsid w:val="00F73349"/>
    <w:rsid w:val="00F76C6A"/>
    <w:rsid w:val="00F76F5E"/>
    <w:rsid w:val="00F835C9"/>
    <w:rsid w:val="00F86FEB"/>
    <w:rsid w:val="00F87FDB"/>
    <w:rsid w:val="00F92B85"/>
    <w:rsid w:val="00F95714"/>
    <w:rsid w:val="00FB08B1"/>
    <w:rsid w:val="00FB375B"/>
    <w:rsid w:val="00FC4888"/>
    <w:rsid w:val="00FC6491"/>
    <w:rsid w:val="00FD50AB"/>
    <w:rsid w:val="00FD6944"/>
    <w:rsid w:val="00FF2123"/>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55F1D2-1730-4892-A49A-FD9ED683E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3B1"/>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8453B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8453B1"/>
    <w:pPr>
      <w:keepNext/>
      <w:spacing w:before="240" w:after="60" w:line="276" w:lineRule="auto"/>
      <w:outlineLvl w:val="1"/>
    </w:pPr>
    <w:rPr>
      <w:rFonts w:ascii="Cambria" w:hAnsi="Cambria"/>
      <w:b/>
      <w:bCs/>
      <w:i/>
      <w:iCs/>
      <w:sz w:val="28"/>
      <w:szCs w:val="28"/>
      <w:lang w:val="x-none" w:eastAsia="x-none"/>
    </w:rPr>
  </w:style>
  <w:style w:type="paragraph" w:styleId="Heading3">
    <w:name w:val="heading 3"/>
    <w:basedOn w:val="Normal"/>
    <w:link w:val="Heading3Char"/>
    <w:uiPriority w:val="9"/>
    <w:qFormat/>
    <w:rsid w:val="008453B1"/>
    <w:pPr>
      <w:spacing w:before="100" w:beforeAutospacing="1" w:after="100" w:afterAutospacing="1"/>
      <w:outlineLvl w:val="2"/>
    </w:pPr>
    <w:rPr>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53B1"/>
    <w:rPr>
      <w:rFonts w:ascii="Cambria" w:eastAsia="Times New Roman" w:hAnsi="Cambria" w:cs="Times New Roman"/>
      <w:b/>
      <w:bCs/>
      <w:kern w:val="32"/>
      <w:sz w:val="32"/>
      <w:szCs w:val="32"/>
      <w:lang w:val="ru-RU" w:eastAsia="ru-RU"/>
    </w:rPr>
  </w:style>
  <w:style w:type="character" w:customStyle="1" w:styleId="Heading2Char">
    <w:name w:val="Heading 2 Char"/>
    <w:basedOn w:val="DefaultParagraphFont"/>
    <w:link w:val="Heading2"/>
    <w:uiPriority w:val="9"/>
    <w:semiHidden/>
    <w:rsid w:val="008453B1"/>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uiPriority w:val="9"/>
    <w:rsid w:val="008453B1"/>
    <w:rPr>
      <w:rFonts w:ascii="Times New Roman" w:eastAsia="Times New Roman" w:hAnsi="Times New Roman" w:cs="Times New Roman"/>
      <w:b/>
      <w:bCs/>
      <w:sz w:val="27"/>
      <w:szCs w:val="27"/>
    </w:rPr>
  </w:style>
  <w:style w:type="paragraph" w:styleId="ListParagraph">
    <w:name w:val="List Paragraph"/>
    <w:aliases w:val="Dot pt,F5 List Paragraph,List Paragraph1,List Paragraph Char Char Char,Indicator Text,Colorful List - Accent 11,Numbered Para 1,Bullet 1,Bullet Points,List Paragraph2,MAIN CONTENT,Normal numbered,Issue Action POC,3,POCG Table Text,Ha"/>
    <w:basedOn w:val="Normal"/>
    <w:link w:val="ListParagraphChar"/>
    <w:uiPriority w:val="34"/>
    <w:qFormat/>
    <w:rsid w:val="008453B1"/>
    <w:pPr>
      <w:spacing w:after="200" w:line="276" w:lineRule="auto"/>
      <w:ind w:left="720"/>
      <w:contextualSpacing/>
    </w:pPr>
    <w:rPr>
      <w:rFonts w:ascii="Calibri" w:hAnsi="Calibri"/>
      <w:sz w:val="22"/>
      <w:szCs w:val="22"/>
      <w:lang w:val="en-US" w:eastAsia="en-US"/>
    </w:rPr>
  </w:style>
  <w:style w:type="paragraph" w:styleId="BalloonText">
    <w:name w:val="Balloon Text"/>
    <w:basedOn w:val="Normal"/>
    <w:link w:val="BalloonTextChar"/>
    <w:uiPriority w:val="99"/>
    <w:rsid w:val="008453B1"/>
    <w:rPr>
      <w:rFonts w:ascii="Segoe UI" w:hAnsi="Segoe UI" w:cs="Segoe UI"/>
      <w:sz w:val="18"/>
      <w:szCs w:val="18"/>
    </w:rPr>
  </w:style>
  <w:style w:type="character" w:customStyle="1" w:styleId="BalloonTextChar">
    <w:name w:val="Balloon Text Char"/>
    <w:basedOn w:val="DefaultParagraphFont"/>
    <w:link w:val="BalloonText"/>
    <w:uiPriority w:val="99"/>
    <w:rsid w:val="008453B1"/>
    <w:rPr>
      <w:rFonts w:ascii="Segoe UI" w:eastAsia="Times New Roman" w:hAnsi="Segoe UI" w:cs="Segoe UI"/>
      <w:sz w:val="18"/>
      <w:szCs w:val="18"/>
      <w:lang w:val="ru-RU" w:eastAsia="ru-RU"/>
    </w:r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3 Char,Ha Char"/>
    <w:link w:val="ListParagraph"/>
    <w:locked/>
    <w:rsid w:val="008453B1"/>
    <w:rPr>
      <w:rFonts w:ascii="Calibri" w:eastAsia="Times New Roman" w:hAnsi="Calibri" w:cs="Times New Roman"/>
    </w:rPr>
  </w:style>
  <w:style w:type="paragraph" w:customStyle="1" w:styleId="Sylfaen">
    <w:name w:val="Обычный + Sylfaen"/>
    <w:aliases w:val="12 пт,Черный,По ширине"/>
    <w:basedOn w:val="ListParagraph"/>
    <w:link w:val="Sylfaen0"/>
    <w:rsid w:val="008453B1"/>
    <w:pPr>
      <w:tabs>
        <w:tab w:val="left" w:pos="4680"/>
      </w:tabs>
      <w:ind w:left="-90"/>
      <w:jc w:val="both"/>
    </w:pPr>
    <w:rPr>
      <w:rFonts w:ascii="Sylfaen" w:hAnsi="Sylfaen"/>
      <w:color w:val="000000"/>
      <w:sz w:val="24"/>
      <w:szCs w:val="20"/>
      <w:lang w:val="ka-GE" w:eastAsia="ru-RU"/>
    </w:rPr>
  </w:style>
  <w:style w:type="character" w:customStyle="1" w:styleId="Sylfaen0">
    <w:name w:val="Обычный + Sylfaen Знак"/>
    <w:aliases w:val="12 пт Знак,Черный Знак,По ширине Знак"/>
    <w:link w:val="Sylfaen"/>
    <w:locked/>
    <w:rsid w:val="008453B1"/>
    <w:rPr>
      <w:rFonts w:ascii="Sylfaen" w:eastAsia="Times New Roman" w:hAnsi="Sylfaen" w:cs="Times New Roman"/>
      <w:color w:val="000000"/>
      <w:sz w:val="24"/>
      <w:szCs w:val="20"/>
      <w:lang w:val="ka-GE" w:eastAsia="ru-RU"/>
    </w:rPr>
  </w:style>
  <w:style w:type="character" w:styleId="Strong">
    <w:name w:val="Strong"/>
    <w:qFormat/>
    <w:rsid w:val="008453B1"/>
    <w:rPr>
      <w:b/>
      <w:bCs/>
    </w:rPr>
  </w:style>
  <w:style w:type="paragraph" w:customStyle="1" w:styleId="Default">
    <w:name w:val="Default"/>
    <w:rsid w:val="008453B1"/>
    <w:pPr>
      <w:autoSpaceDE w:val="0"/>
      <w:autoSpaceDN w:val="0"/>
      <w:adjustRightInd w:val="0"/>
      <w:spacing w:after="0" w:line="240" w:lineRule="auto"/>
    </w:pPr>
    <w:rPr>
      <w:rFonts w:ascii="Sylfaen" w:eastAsia="Calibri" w:hAnsi="Sylfaen" w:cs="Sylfaen"/>
      <w:color w:val="000000"/>
      <w:sz w:val="24"/>
      <w:szCs w:val="24"/>
    </w:rPr>
  </w:style>
  <w:style w:type="paragraph" w:styleId="NormalWeb">
    <w:name w:val="Normal (Web)"/>
    <w:basedOn w:val="Normal"/>
    <w:uiPriority w:val="99"/>
    <w:unhideWhenUsed/>
    <w:rsid w:val="008453B1"/>
    <w:pPr>
      <w:spacing w:before="100" w:beforeAutospacing="1" w:after="100" w:afterAutospacing="1"/>
    </w:pPr>
    <w:rPr>
      <w:sz w:val="24"/>
      <w:szCs w:val="24"/>
      <w:lang w:val="en-US" w:eastAsia="en-US"/>
    </w:rPr>
  </w:style>
  <w:style w:type="character" w:styleId="Hyperlink">
    <w:name w:val="Hyperlink"/>
    <w:uiPriority w:val="99"/>
    <w:unhideWhenUsed/>
    <w:rsid w:val="008453B1"/>
    <w:rPr>
      <w:color w:val="0000FF"/>
      <w:u w:val="single"/>
    </w:rPr>
  </w:style>
  <w:style w:type="character" w:customStyle="1" w:styleId="mw-headline">
    <w:name w:val="mw-headline"/>
    <w:rsid w:val="008453B1"/>
  </w:style>
  <w:style w:type="paragraph" w:styleId="Title">
    <w:name w:val="Title"/>
    <w:basedOn w:val="Normal"/>
    <w:next w:val="Normal"/>
    <w:link w:val="TitleChar"/>
    <w:qFormat/>
    <w:rsid w:val="008453B1"/>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8453B1"/>
    <w:rPr>
      <w:rFonts w:ascii="Cambria" w:eastAsia="Times New Roman" w:hAnsi="Cambria" w:cs="Times New Roman"/>
      <w:b/>
      <w:bCs/>
      <w:kern w:val="28"/>
      <w:sz w:val="32"/>
      <w:szCs w:val="32"/>
      <w:lang w:val="ru-RU" w:eastAsia="ru-RU"/>
    </w:rPr>
  </w:style>
  <w:style w:type="paragraph" w:styleId="Header">
    <w:name w:val="header"/>
    <w:basedOn w:val="Normal"/>
    <w:link w:val="HeaderChar"/>
    <w:uiPriority w:val="99"/>
    <w:rsid w:val="008453B1"/>
    <w:pPr>
      <w:tabs>
        <w:tab w:val="center" w:pos="4680"/>
        <w:tab w:val="right" w:pos="9360"/>
      </w:tabs>
    </w:pPr>
    <w:rPr>
      <w:rFonts w:ascii="AcadNusx" w:hAnsi="AcadNusx"/>
      <w:sz w:val="24"/>
      <w:szCs w:val="24"/>
    </w:rPr>
  </w:style>
  <w:style w:type="character" w:customStyle="1" w:styleId="HeaderChar">
    <w:name w:val="Header Char"/>
    <w:basedOn w:val="DefaultParagraphFont"/>
    <w:link w:val="Header"/>
    <w:uiPriority w:val="99"/>
    <w:rsid w:val="008453B1"/>
    <w:rPr>
      <w:rFonts w:ascii="AcadNusx" w:eastAsia="Times New Roman" w:hAnsi="AcadNusx" w:cs="Times New Roman"/>
      <w:sz w:val="24"/>
      <w:szCs w:val="24"/>
      <w:lang w:val="ru-RU" w:eastAsia="ru-RU"/>
    </w:rPr>
  </w:style>
  <w:style w:type="paragraph" w:styleId="Footer">
    <w:name w:val="footer"/>
    <w:basedOn w:val="Normal"/>
    <w:link w:val="FooterChar"/>
    <w:uiPriority w:val="99"/>
    <w:rsid w:val="008453B1"/>
    <w:pPr>
      <w:tabs>
        <w:tab w:val="center" w:pos="4680"/>
        <w:tab w:val="right" w:pos="9360"/>
      </w:tabs>
    </w:pPr>
    <w:rPr>
      <w:rFonts w:ascii="AcadNusx" w:hAnsi="AcadNusx"/>
      <w:sz w:val="24"/>
      <w:szCs w:val="24"/>
    </w:rPr>
  </w:style>
  <w:style w:type="character" w:customStyle="1" w:styleId="FooterChar">
    <w:name w:val="Footer Char"/>
    <w:basedOn w:val="DefaultParagraphFont"/>
    <w:link w:val="Footer"/>
    <w:uiPriority w:val="99"/>
    <w:rsid w:val="008453B1"/>
    <w:rPr>
      <w:rFonts w:ascii="AcadNusx" w:eastAsia="Times New Roman" w:hAnsi="AcadNusx" w:cs="Times New Roman"/>
      <w:sz w:val="24"/>
      <w:szCs w:val="24"/>
      <w:lang w:val="ru-RU" w:eastAsia="ru-RU"/>
    </w:rPr>
  </w:style>
  <w:style w:type="paragraph" w:styleId="NoSpacing">
    <w:name w:val="No Spacing"/>
    <w:link w:val="NoSpacingChar"/>
    <w:uiPriority w:val="1"/>
    <w:qFormat/>
    <w:rsid w:val="008453B1"/>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8453B1"/>
    <w:rPr>
      <w:rFonts w:ascii="Calibri" w:eastAsia="Times New Roman" w:hAnsi="Calibri" w:cs="Times New Roman"/>
    </w:rPr>
  </w:style>
  <w:style w:type="paragraph" w:styleId="TOCHeading">
    <w:name w:val="TOC Heading"/>
    <w:basedOn w:val="Heading1"/>
    <w:next w:val="Normal"/>
    <w:uiPriority w:val="39"/>
    <w:semiHidden/>
    <w:unhideWhenUsed/>
    <w:qFormat/>
    <w:rsid w:val="008453B1"/>
    <w:pPr>
      <w:keepLines/>
      <w:spacing w:before="480" w:after="0" w:line="276" w:lineRule="auto"/>
      <w:outlineLvl w:val="9"/>
    </w:pPr>
    <w:rPr>
      <w:color w:val="365F91"/>
      <w:kern w:val="0"/>
      <w:sz w:val="28"/>
      <w:szCs w:val="28"/>
      <w:lang w:val="en-US" w:eastAsia="en-US"/>
    </w:rPr>
  </w:style>
  <w:style w:type="paragraph" w:styleId="TOC1">
    <w:name w:val="toc 1"/>
    <w:basedOn w:val="Normal"/>
    <w:next w:val="Normal"/>
    <w:autoRedefine/>
    <w:uiPriority w:val="39"/>
    <w:qFormat/>
    <w:rsid w:val="008453B1"/>
    <w:rPr>
      <w:rFonts w:ascii="AcadNusx" w:hAnsi="AcadNusx"/>
      <w:sz w:val="24"/>
      <w:szCs w:val="24"/>
    </w:rPr>
  </w:style>
  <w:style w:type="paragraph" w:styleId="TOC3">
    <w:name w:val="toc 3"/>
    <w:basedOn w:val="Normal"/>
    <w:next w:val="Normal"/>
    <w:autoRedefine/>
    <w:uiPriority w:val="39"/>
    <w:qFormat/>
    <w:rsid w:val="008453B1"/>
    <w:pPr>
      <w:ind w:left="480"/>
    </w:pPr>
    <w:rPr>
      <w:rFonts w:ascii="AcadNusx" w:hAnsi="AcadNusx"/>
      <w:sz w:val="24"/>
      <w:szCs w:val="24"/>
    </w:rPr>
  </w:style>
  <w:style w:type="paragraph" w:styleId="Subtitle">
    <w:name w:val="Subtitle"/>
    <w:basedOn w:val="Normal"/>
    <w:next w:val="Normal"/>
    <w:link w:val="SubtitleChar"/>
    <w:qFormat/>
    <w:rsid w:val="008453B1"/>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8453B1"/>
    <w:rPr>
      <w:rFonts w:ascii="Cambria" w:eastAsia="Times New Roman" w:hAnsi="Cambria" w:cs="Times New Roman"/>
      <w:sz w:val="24"/>
      <w:szCs w:val="24"/>
      <w:lang w:val="ru-RU" w:eastAsia="ru-RU"/>
    </w:rPr>
  </w:style>
  <w:style w:type="paragraph" w:styleId="TOC2">
    <w:name w:val="toc 2"/>
    <w:basedOn w:val="Normal"/>
    <w:next w:val="Normal"/>
    <w:autoRedefine/>
    <w:uiPriority w:val="39"/>
    <w:qFormat/>
    <w:rsid w:val="008453B1"/>
    <w:pPr>
      <w:ind w:left="240"/>
    </w:pPr>
    <w:rPr>
      <w:rFonts w:ascii="AcadNusx" w:hAnsi="AcadNusx"/>
      <w:sz w:val="24"/>
      <w:szCs w:val="24"/>
    </w:rPr>
  </w:style>
  <w:style w:type="character" w:styleId="SubtleEmphasis">
    <w:name w:val="Subtle Emphasis"/>
    <w:uiPriority w:val="19"/>
    <w:qFormat/>
    <w:rsid w:val="008453B1"/>
    <w:rPr>
      <w:i/>
      <w:iCs/>
      <w:color w:val="808080"/>
    </w:rPr>
  </w:style>
  <w:style w:type="numbering" w:customStyle="1" w:styleId="NoList1">
    <w:name w:val="No List1"/>
    <w:next w:val="NoList"/>
    <w:uiPriority w:val="99"/>
    <w:semiHidden/>
    <w:unhideWhenUsed/>
    <w:rsid w:val="008453B1"/>
  </w:style>
  <w:style w:type="paragraph" w:customStyle="1" w:styleId="abzacixml">
    <w:name w:val="abzaci_xml"/>
    <w:basedOn w:val="PlainText"/>
    <w:link w:val="abzacixmlChar"/>
    <w:autoRedefine/>
    <w:rsid w:val="008453B1"/>
    <w:pPr>
      <w:spacing w:after="0" w:line="240" w:lineRule="auto"/>
      <w:ind w:firstLine="283"/>
      <w:jc w:val="both"/>
    </w:pPr>
    <w:rPr>
      <w:rFonts w:ascii="Sylfaen" w:hAnsi="Sylfaen" w:cs="Times New Roman"/>
      <w:sz w:val="22"/>
      <w:szCs w:val="24"/>
      <w:lang w:val="x-none" w:eastAsia="x-none"/>
    </w:rPr>
  </w:style>
  <w:style w:type="paragraph" w:styleId="PlainText">
    <w:name w:val="Plain Text"/>
    <w:basedOn w:val="Normal"/>
    <w:link w:val="PlainTextChar"/>
    <w:rsid w:val="008453B1"/>
    <w:pPr>
      <w:spacing w:after="200" w:line="276" w:lineRule="auto"/>
    </w:pPr>
    <w:rPr>
      <w:rFonts w:ascii="Courier New" w:eastAsia="Calibri" w:hAnsi="Courier New" w:cs="Courier New"/>
      <w:lang w:val="en-US" w:eastAsia="en-US"/>
    </w:rPr>
  </w:style>
  <w:style w:type="character" w:customStyle="1" w:styleId="PlainTextChar">
    <w:name w:val="Plain Text Char"/>
    <w:basedOn w:val="DefaultParagraphFont"/>
    <w:link w:val="PlainText"/>
    <w:rsid w:val="008453B1"/>
    <w:rPr>
      <w:rFonts w:ascii="Courier New" w:eastAsia="Calibri" w:hAnsi="Courier New" w:cs="Courier New"/>
      <w:sz w:val="20"/>
      <w:szCs w:val="20"/>
    </w:rPr>
  </w:style>
  <w:style w:type="character" w:styleId="FollowedHyperlink">
    <w:name w:val="FollowedHyperlink"/>
    <w:uiPriority w:val="99"/>
    <w:rsid w:val="008453B1"/>
    <w:rPr>
      <w:rFonts w:cs="Times New Roman"/>
      <w:color w:val="800080"/>
      <w:u w:val="single"/>
    </w:rPr>
  </w:style>
  <w:style w:type="paragraph" w:customStyle="1" w:styleId="font5">
    <w:name w:val="font5"/>
    <w:basedOn w:val="Normal"/>
    <w:rsid w:val="008453B1"/>
    <w:pPr>
      <w:spacing w:before="100" w:beforeAutospacing="1" w:after="100" w:afterAutospacing="1"/>
    </w:pPr>
    <w:rPr>
      <w:rFonts w:ascii="Sylfaen" w:eastAsia="Calibri" w:hAnsi="Sylfaen"/>
      <w:b/>
      <w:bCs/>
      <w:sz w:val="24"/>
      <w:szCs w:val="24"/>
      <w:lang w:val="en-US" w:eastAsia="en-US"/>
    </w:rPr>
  </w:style>
  <w:style w:type="paragraph" w:customStyle="1" w:styleId="font6">
    <w:name w:val="font6"/>
    <w:basedOn w:val="Normal"/>
    <w:rsid w:val="008453B1"/>
    <w:pPr>
      <w:spacing w:before="100" w:beforeAutospacing="1" w:after="100" w:afterAutospacing="1"/>
    </w:pPr>
    <w:rPr>
      <w:rFonts w:eastAsia="Calibri"/>
      <w:b/>
      <w:bCs/>
      <w:sz w:val="14"/>
      <w:szCs w:val="14"/>
      <w:lang w:val="en-US" w:eastAsia="en-US"/>
    </w:rPr>
  </w:style>
  <w:style w:type="paragraph" w:customStyle="1" w:styleId="xl77">
    <w:name w:val="xl77"/>
    <w:basedOn w:val="Normal"/>
    <w:rsid w:val="008453B1"/>
    <w:pPr>
      <w:pBdr>
        <w:left w:val="single" w:sz="8" w:space="0" w:color="auto"/>
        <w:right w:val="single" w:sz="8" w:space="0" w:color="auto"/>
      </w:pBdr>
      <w:spacing w:before="100" w:beforeAutospacing="1" w:after="100" w:afterAutospacing="1"/>
      <w:jc w:val="center"/>
      <w:textAlignment w:val="center"/>
    </w:pPr>
    <w:rPr>
      <w:rFonts w:ascii="Arial" w:eastAsia="Calibri" w:hAnsi="Arial" w:cs="Arial"/>
      <w:b/>
      <w:bCs/>
      <w:sz w:val="26"/>
      <w:szCs w:val="26"/>
      <w:lang w:val="en-US" w:eastAsia="en-US"/>
    </w:rPr>
  </w:style>
  <w:style w:type="paragraph" w:customStyle="1" w:styleId="xl78">
    <w:name w:val="xl78"/>
    <w:basedOn w:val="Normal"/>
    <w:rsid w:val="008453B1"/>
    <w:pPr>
      <w:pBdr>
        <w:left w:val="single" w:sz="8" w:space="0" w:color="auto"/>
        <w:right w:val="single" w:sz="8" w:space="0" w:color="auto"/>
      </w:pBdr>
      <w:spacing w:before="100" w:beforeAutospacing="1" w:after="100" w:afterAutospacing="1"/>
      <w:jc w:val="center"/>
      <w:textAlignment w:val="center"/>
    </w:pPr>
    <w:rPr>
      <w:rFonts w:ascii="Arial" w:eastAsia="Calibri" w:hAnsi="Arial" w:cs="Arial"/>
      <w:b/>
      <w:bCs/>
      <w:color w:val="800080"/>
      <w:sz w:val="26"/>
      <w:szCs w:val="26"/>
      <w:lang w:val="en-US" w:eastAsia="en-US"/>
    </w:rPr>
  </w:style>
  <w:style w:type="paragraph" w:customStyle="1" w:styleId="xl79">
    <w:name w:val="xl79"/>
    <w:basedOn w:val="Normal"/>
    <w:rsid w:val="008453B1"/>
    <w:pPr>
      <w:pBdr>
        <w:left w:val="single" w:sz="8" w:space="0" w:color="auto"/>
        <w:right w:val="single" w:sz="8" w:space="0" w:color="auto"/>
      </w:pBdr>
      <w:spacing w:before="100" w:beforeAutospacing="1" w:after="100" w:afterAutospacing="1"/>
      <w:jc w:val="center"/>
      <w:textAlignment w:val="center"/>
    </w:pPr>
    <w:rPr>
      <w:rFonts w:ascii="Arial" w:eastAsia="Calibri" w:hAnsi="Arial" w:cs="Arial"/>
      <w:b/>
      <w:bCs/>
      <w:sz w:val="28"/>
      <w:szCs w:val="28"/>
      <w:lang w:val="en-US" w:eastAsia="en-US"/>
    </w:rPr>
  </w:style>
  <w:style w:type="paragraph" w:customStyle="1" w:styleId="xl80">
    <w:name w:val="xl80"/>
    <w:basedOn w:val="Normal"/>
    <w:rsid w:val="008453B1"/>
    <w:pPr>
      <w:spacing w:before="100" w:beforeAutospacing="1" w:after="100" w:afterAutospacing="1"/>
      <w:textAlignment w:val="center"/>
    </w:pPr>
    <w:rPr>
      <w:rFonts w:eastAsia="Calibri"/>
      <w:sz w:val="24"/>
      <w:szCs w:val="24"/>
      <w:lang w:val="en-US" w:eastAsia="en-US"/>
    </w:rPr>
  </w:style>
  <w:style w:type="paragraph" w:customStyle="1" w:styleId="xl81">
    <w:name w:val="xl81"/>
    <w:basedOn w:val="Normal"/>
    <w:rsid w:val="008453B1"/>
    <w:pPr>
      <w:pBdr>
        <w:left w:val="single" w:sz="8" w:space="31" w:color="auto"/>
        <w:right w:val="single" w:sz="8" w:space="0" w:color="auto"/>
      </w:pBdr>
      <w:spacing w:before="100" w:beforeAutospacing="1" w:after="100" w:afterAutospacing="1"/>
      <w:ind w:firstLineChars="400" w:firstLine="400"/>
      <w:textAlignment w:val="center"/>
    </w:pPr>
    <w:rPr>
      <w:rFonts w:ascii="Sylfaen" w:eastAsia="Calibri" w:hAnsi="Sylfaen"/>
      <w:b/>
      <w:bCs/>
      <w:color w:val="000000"/>
      <w:sz w:val="22"/>
      <w:szCs w:val="22"/>
      <w:lang w:val="en-US" w:eastAsia="en-US"/>
    </w:rPr>
  </w:style>
  <w:style w:type="paragraph" w:customStyle="1" w:styleId="xl82">
    <w:name w:val="xl82"/>
    <w:basedOn w:val="Normal"/>
    <w:rsid w:val="008453B1"/>
    <w:pPr>
      <w:pBdr>
        <w:left w:val="single" w:sz="8" w:space="18" w:color="auto"/>
        <w:right w:val="single" w:sz="8" w:space="0" w:color="auto"/>
      </w:pBdr>
      <w:spacing w:before="100" w:beforeAutospacing="1" w:after="100" w:afterAutospacing="1"/>
      <w:ind w:firstLineChars="200" w:firstLine="200"/>
      <w:textAlignment w:val="center"/>
    </w:pPr>
    <w:rPr>
      <w:rFonts w:ascii="Sylfaen" w:eastAsia="Calibri" w:hAnsi="Sylfaen"/>
      <w:b/>
      <w:bCs/>
      <w:color w:val="800080"/>
      <w:sz w:val="22"/>
      <w:szCs w:val="22"/>
      <w:lang w:val="en-US" w:eastAsia="en-US"/>
    </w:rPr>
  </w:style>
  <w:style w:type="paragraph" w:customStyle="1" w:styleId="xl83">
    <w:name w:val="xl83"/>
    <w:basedOn w:val="Normal"/>
    <w:rsid w:val="008453B1"/>
    <w:pPr>
      <w:pBdr>
        <w:left w:val="single" w:sz="8" w:space="27" w:color="auto"/>
        <w:right w:val="single" w:sz="8" w:space="0" w:color="auto"/>
      </w:pBdr>
      <w:spacing w:before="100" w:beforeAutospacing="1" w:after="100" w:afterAutospacing="1"/>
      <w:ind w:firstLineChars="300" w:firstLine="300"/>
      <w:textAlignment w:val="center"/>
    </w:pPr>
    <w:rPr>
      <w:rFonts w:ascii="Sylfaen" w:eastAsia="Calibri" w:hAnsi="Sylfaen"/>
      <w:b/>
      <w:bCs/>
      <w:color w:val="008000"/>
      <w:sz w:val="22"/>
      <w:szCs w:val="22"/>
      <w:lang w:val="en-US" w:eastAsia="en-US"/>
    </w:rPr>
  </w:style>
  <w:style w:type="paragraph" w:customStyle="1" w:styleId="xl84">
    <w:name w:val="xl84"/>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008000"/>
      <w:sz w:val="22"/>
      <w:szCs w:val="22"/>
      <w:lang w:val="en-US" w:eastAsia="en-US"/>
    </w:rPr>
  </w:style>
  <w:style w:type="paragraph" w:customStyle="1" w:styleId="xl85">
    <w:name w:val="xl85"/>
    <w:basedOn w:val="Normal"/>
    <w:rsid w:val="008453B1"/>
    <w:pPr>
      <w:pBdr>
        <w:left w:val="single" w:sz="8" w:space="0" w:color="auto"/>
        <w:right w:val="single" w:sz="8" w:space="0" w:color="auto"/>
      </w:pBdr>
      <w:spacing w:before="100" w:beforeAutospacing="1" w:after="100" w:afterAutospacing="1"/>
      <w:textAlignment w:val="center"/>
    </w:pPr>
    <w:rPr>
      <w:rFonts w:ascii="Sylfaen" w:eastAsia="Calibri" w:hAnsi="Sylfaen"/>
      <w:b/>
      <w:bCs/>
      <w:color w:val="008000"/>
      <w:sz w:val="22"/>
      <w:szCs w:val="22"/>
      <w:lang w:val="en-US" w:eastAsia="en-US"/>
    </w:rPr>
  </w:style>
  <w:style w:type="paragraph" w:customStyle="1" w:styleId="xl86">
    <w:name w:val="xl86"/>
    <w:basedOn w:val="Normal"/>
    <w:rsid w:val="008453B1"/>
    <w:pPr>
      <w:pBdr>
        <w:left w:val="single" w:sz="8" w:space="9" w:color="auto"/>
        <w:right w:val="single" w:sz="8" w:space="0" w:color="auto"/>
      </w:pBdr>
      <w:spacing w:before="100" w:beforeAutospacing="1" w:after="100" w:afterAutospacing="1"/>
      <w:ind w:firstLineChars="100" w:firstLine="100"/>
      <w:textAlignment w:val="center"/>
    </w:pPr>
    <w:rPr>
      <w:rFonts w:ascii="Sylfaen" w:eastAsia="Calibri" w:hAnsi="Sylfaen"/>
      <w:b/>
      <w:bCs/>
      <w:color w:val="FF0000"/>
      <w:sz w:val="22"/>
      <w:szCs w:val="22"/>
      <w:lang w:val="en-US" w:eastAsia="en-US"/>
    </w:rPr>
  </w:style>
  <w:style w:type="paragraph" w:customStyle="1" w:styleId="xl87">
    <w:name w:val="xl87"/>
    <w:basedOn w:val="Normal"/>
    <w:rsid w:val="008453B1"/>
    <w:pPr>
      <w:pBdr>
        <w:right w:val="single" w:sz="8" w:space="0" w:color="auto"/>
      </w:pBdr>
      <w:spacing w:before="100" w:beforeAutospacing="1" w:after="100" w:afterAutospacing="1"/>
      <w:ind w:firstLineChars="300" w:firstLine="300"/>
      <w:textAlignment w:val="center"/>
    </w:pPr>
    <w:rPr>
      <w:rFonts w:ascii="Sylfaen" w:eastAsia="Calibri" w:hAnsi="Sylfaen"/>
      <w:b/>
      <w:bCs/>
      <w:color w:val="008000"/>
      <w:sz w:val="22"/>
      <w:szCs w:val="22"/>
      <w:lang w:val="en-US" w:eastAsia="en-US"/>
    </w:rPr>
  </w:style>
  <w:style w:type="paragraph" w:customStyle="1" w:styleId="xl88">
    <w:name w:val="xl88"/>
    <w:basedOn w:val="Normal"/>
    <w:rsid w:val="008453B1"/>
    <w:pPr>
      <w:pBdr>
        <w:left w:val="single" w:sz="8" w:space="31" w:color="auto"/>
        <w:right w:val="single" w:sz="8" w:space="0" w:color="auto"/>
      </w:pBdr>
      <w:spacing w:before="100" w:beforeAutospacing="1" w:after="100" w:afterAutospacing="1"/>
      <w:ind w:firstLineChars="400" w:firstLine="400"/>
      <w:textAlignment w:val="center"/>
    </w:pPr>
    <w:rPr>
      <w:rFonts w:ascii="Sylfaen" w:eastAsia="Calibri" w:hAnsi="Sylfaen"/>
      <w:sz w:val="22"/>
      <w:szCs w:val="22"/>
      <w:lang w:val="en-US" w:eastAsia="en-US"/>
    </w:rPr>
  </w:style>
  <w:style w:type="paragraph" w:customStyle="1" w:styleId="xl89">
    <w:name w:val="xl89"/>
    <w:basedOn w:val="Normal"/>
    <w:rsid w:val="008453B1"/>
    <w:pPr>
      <w:pBdr>
        <w:left w:val="single" w:sz="8" w:space="31" w:color="auto"/>
        <w:right w:val="single" w:sz="8" w:space="0" w:color="auto"/>
      </w:pBdr>
      <w:spacing w:before="100" w:beforeAutospacing="1" w:after="100" w:afterAutospacing="1"/>
      <w:ind w:firstLineChars="500" w:firstLine="500"/>
      <w:textAlignment w:val="center"/>
    </w:pPr>
    <w:rPr>
      <w:rFonts w:ascii="Sylfaen" w:eastAsia="Calibri" w:hAnsi="Sylfaen"/>
      <w:i/>
      <w:iCs/>
      <w:color w:val="000000"/>
      <w:sz w:val="22"/>
      <w:szCs w:val="22"/>
      <w:lang w:val="en-US" w:eastAsia="en-US"/>
    </w:rPr>
  </w:style>
  <w:style w:type="paragraph" w:customStyle="1" w:styleId="xl90">
    <w:name w:val="xl90"/>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i/>
      <w:iCs/>
      <w:color w:val="000000"/>
      <w:sz w:val="22"/>
      <w:szCs w:val="22"/>
      <w:lang w:val="en-US" w:eastAsia="en-US"/>
    </w:rPr>
  </w:style>
  <w:style w:type="paragraph" w:customStyle="1" w:styleId="xl91">
    <w:name w:val="xl91"/>
    <w:basedOn w:val="Normal"/>
    <w:rsid w:val="008453B1"/>
    <w:pPr>
      <w:pBdr>
        <w:right w:val="single" w:sz="8" w:space="0" w:color="auto"/>
      </w:pBdr>
      <w:spacing w:before="100" w:beforeAutospacing="1" w:after="100" w:afterAutospacing="1"/>
      <w:ind w:firstLineChars="100" w:firstLine="100"/>
      <w:textAlignment w:val="center"/>
    </w:pPr>
    <w:rPr>
      <w:rFonts w:ascii="Sylfaen" w:eastAsia="Calibri" w:hAnsi="Sylfaen"/>
      <w:b/>
      <w:bCs/>
      <w:color w:val="FF0000"/>
      <w:sz w:val="22"/>
      <w:szCs w:val="22"/>
      <w:lang w:val="en-US" w:eastAsia="en-US"/>
    </w:rPr>
  </w:style>
  <w:style w:type="paragraph" w:customStyle="1" w:styleId="xl92">
    <w:name w:val="xl92"/>
    <w:basedOn w:val="Normal"/>
    <w:rsid w:val="008453B1"/>
    <w:pPr>
      <w:spacing w:before="100" w:beforeAutospacing="1" w:after="100" w:afterAutospacing="1"/>
      <w:textAlignment w:val="center"/>
    </w:pPr>
    <w:rPr>
      <w:rFonts w:ascii="Sylfaen" w:eastAsia="Calibri" w:hAnsi="Sylfaen"/>
      <w:b/>
      <w:bCs/>
      <w:color w:val="FF0000"/>
      <w:sz w:val="24"/>
      <w:szCs w:val="24"/>
      <w:lang w:val="en-US" w:eastAsia="en-US"/>
    </w:rPr>
  </w:style>
  <w:style w:type="paragraph" w:customStyle="1" w:styleId="xl93">
    <w:name w:val="xl93"/>
    <w:basedOn w:val="Normal"/>
    <w:rsid w:val="008453B1"/>
    <w:pPr>
      <w:spacing w:before="100" w:beforeAutospacing="1" w:after="100" w:afterAutospacing="1"/>
      <w:textAlignment w:val="center"/>
    </w:pPr>
    <w:rPr>
      <w:rFonts w:ascii="Sylfaen" w:eastAsia="Calibri" w:hAnsi="Sylfaen"/>
      <w:sz w:val="24"/>
      <w:szCs w:val="24"/>
      <w:lang w:val="en-US" w:eastAsia="en-US"/>
    </w:rPr>
  </w:style>
  <w:style w:type="paragraph" w:customStyle="1" w:styleId="xl94">
    <w:name w:val="xl94"/>
    <w:basedOn w:val="Normal"/>
    <w:rsid w:val="008453B1"/>
    <w:pPr>
      <w:shd w:val="clear" w:color="000000" w:fill="C0C0C0"/>
      <w:spacing w:before="100" w:beforeAutospacing="1" w:after="100" w:afterAutospacing="1"/>
      <w:textAlignment w:val="center"/>
    </w:pPr>
    <w:rPr>
      <w:rFonts w:ascii="Sylfaen" w:eastAsia="Calibri" w:hAnsi="Sylfaen"/>
      <w:sz w:val="24"/>
      <w:szCs w:val="24"/>
      <w:lang w:val="en-US" w:eastAsia="en-US"/>
    </w:rPr>
  </w:style>
  <w:style w:type="paragraph" w:customStyle="1" w:styleId="xl95">
    <w:name w:val="xl95"/>
    <w:basedOn w:val="Normal"/>
    <w:rsid w:val="008453B1"/>
    <w:pPr>
      <w:spacing w:before="100" w:beforeAutospacing="1" w:after="100" w:afterAutospacing="1"/>
      <w:jc w:val="center"/>
    </w:pPr>
    <w:rPr>
      <w:rFonts w:ascii="Sylfaen" w:eastAsia="Calibri" w:hAnsi="Sylfaen"/>
      <w:b/>
      <w:bCs/>
      <w:sz w:val="28"/>
      <w:szCs w:val="28"/>
      <w:lang w:val="en-US" w:eastAsia="en-US"/>
    </w:rPr>
  </w:style>
  <w:style w:type="paragraph" w:customStyle="1" w:styleId="xl96">
    <w:name w:val="xl96"/>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FF0000"/>
      <w:sz w:val="26"/>
      <w:szCs w:val="26"/>
      <w:lang w:val="en-US" w:eastAsia="en-US"/>
    </w:rPr>
  </w:style>
  <w:style w:type="paragraph" w:customStyle="1" w:styleId="xl97">
    <w:name w:val="xl97"/>
    <w:basedOn w:val="Normal"/>
    <w:rsid w:val="008453B1"/>
    <w:pPr>
      <w:pBdr>
        <w:left w:val="single" w:sz="8" w:space="0" w:color="auto"/>
        <w:right w:val="single" w:sz="8" w:space="0" w:color="auto"/>
      </w:pBdr>
      <w:shd w:val="clear" w:color="000000" w:fill="C0C0C0"/>
      <w:spacing w:before="100" w:beforeAutospacing="1" w:after="100" w:afterAutospacing="1"/>
      <w:jc w:val="center"/>
      <w:textAlignment w:val="center"/>
    </w:pPr>
    <w:rPr>
      <w:rFonts w:ascii="Sylfaen" w:eastAsia="Calibri" w:hAnsi="Sylfaen"/>
      <w:b/>
      <w:bCs/>
      <w:color w:val="FF0000"/>
      <w:sz w:val="26"/>
      <w:szCs w:val="26"/>
      <w:lang w:val="en-US" w:eastAsia="en-US"/>
    </w:rPr>
  </w:style>
  <w:style w:type="paragraph" w:customStyle="1" w:styleId="xl98">
    <w:name w:val="xl98"/>
    <w:basedOn w:val="Normal"/>
    <w:rsid w:val="008453B1"/>
    <w:pPr>
      <w:pBdr>
        <w:left w:val="single" w:sz="8" w:space="0" w:color="auto"/>
        <w:right w:val="single" w:sz="8" w:space="0" w:color="auto"/>
      </w:pBdr>
      <w:shd w:val="clear" w:color="000000" w:fill="C0C0C0"/>
      <w:spacing w:before="100" w:beforeAutospacing="1" w:after="100" w:afterAutospacing="1"/>
      <w:jc w:val="center"/>
      <w:textAlignment w:val="center"/>
    </w:pPr>
    <w:rPr>
      <w:rFonts w:ascii="Sylfaen" w:eastAsia="Calibri" w:hAnsi="Sylfaen"/>
      <w:sz w:val="24"/>
      <w:szCs w:val="24"/>
      <w:lang w:val="en-US" w:eastAsia="en-US"/>
    </w:rPr>
  </w:style>
  <w:style w:type="paragraph" w:customStyle="1" w:styleId="xl99">
    <w:name w:val="xl99"/>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FF0000"/>
      <w:sz w:val="26"/>
      <w:szCs w:val="26"/>
      <w:lang w:val="en-US" w:eastAsia="en-US"/>
    </w:rPr>
  </w:style>
  <w:style w:type="paragraph" w:customStyle="1" w:styleId="xl100">
    <w:name w:val="xl100"/>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800080"/>
      <w:sz w:val="26"/>
      <w:szCs w:val="26"/>
      <w:lang w:val="en-US" w:eastAsia="en-US"/>
    </w:rPr>
  </w:style>
  <w:style w:type="paragraph" w:customStyle="1" w:styleId="xl101">
    <w:name w:val="xl101"/>
    <w:basedOn w:val="Normal"/>
    <w:rsid w:val="008453B1"/>
    <w:pPr>
      <w:pBdr>
        <w:left w:val="single" w:sz="8" w:space="0" w:color="auto"/>
        <w:right w:val="single" w:sz="8" w:space="0" w:color="auto"/>
      </w:pBdr>
      <w:shd w:val="clear" w:color="000000" w:fill="C0C0C0"/>
      <w:spacing w:before="100" w:beforeAutospacing="1" w:after="100" w:afterAutospacing="1"/>
      <w:jc w:val="center"/>
      <w:textAlignment w:val="center"/>
    </w:pPr>
    <w:rPr>
      <w:rFonts w:ascii="Sylfaen" w:eastAsia="Calibri" w:hAnsi="Sylfaen"/>
      <w:b/>
      <w:bCs/>
      <w:color w:val="800080"/>
      <w:sz w:val="26"/>
      <w:szCs w:val="26"/>
      <w:lang w:val="en-US" w:eastAsia="en-US"/>
    </w:rPr>
  </w:style>
  <w:style w:type="paragraph" w:customStyle="1" w:styleId="xl102">
    <w:name w:val="xl102"/>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800080"/>
      <w:sz w:val="26"/>
      <w:szCs w:val="26"/>
      <w:lang w:val="en-US" w:eastAsia="en-US"/>
    </w:rPr>
  </w:style>
  <w:style w:type="paragraph" w:customStyle="1" w:styleId="xl103">
    <w:name w:val="xl103"/>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008000"/>
      <w:sz w:val="26"/>
      <w:szCs w:val="26"/>
      <w:lang w:val="en-US" w:eastAsia="en-US"/>
    </w:rPr>
  </w:style>
  <w:style w:type="paragraph" w:customStyle="1" w:styleId="xl104">
    <w:name w:val="xl104"/>
    <w:basedOn w:val="Normal"/>
    <w:rsid w:val="008453B1"/>
    <w:pPr>
      <w:pBdr>
        <w:left w:val="single" w:sz="8" w:space="0" w:color="auto"/>
        <w:right w:val="single" w:sz="8" w:space="0" w:color="auto"/>
      </w:pBdr>
      <w:shd w:val="clear" w:color="000000" w:fill="C0C0C0"/>
      <w:spacing w:before="100" w:beforeAutospacing="1" w:after="100" w:afterAutospacing="1"/>
      <w:jc w:val="center"/>
      <w:textAlignment w:val="center"/>
    </w:pPr>
    <w:rPr>
      <w:rFonts w:ascii="Sylfaen" w:eastAsia="Calibri" w:hAnsi="Sylfaen"/>
      <w:b/>
      <w:bCs/>
      <w:color w:val="008000"/>
      <w:sz w:val="26"/>
      <w:szCs w:val="26"/>
      <w:lang w:val="en-US" w:eastAsia="en-US"/>
    </w:rPr>
  </w:style>
  <w:style w:type="paragraph" w:customStyle="1" w:styleId="xl105">
    <w:name w:val="xl105"/>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008000"/>
      <w:sz w:val="26"/>
      <w:szCs w:val="26"/>
      <w:lang w:val="en-US" w:eastAsia="en-US"/>
    </w:rPr>
  </w:style>
  <w:style w:type="paragraph" w:customStyle="1" w:styleId="xl106">
    <w:name w:val="xl106"/>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sz w:val="26"/>
      <w:szCs w:val="26"/>
      <w:lang w:val="en-US" w:eastAsia="en-US"/>
    </w:rPr>
  </w:style>
  <w:style w:type="paragraph" w:customStyle="1" w:styleId="xl107">
    <w:name w:val="xl107"/>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sz w:val="26"/>
      <w:szCs w:val="26"/>
      <w:lang w:val="en-US" w:eastAsia="en-US"/>
    </w:rPr>
  </w:style>
  <w:style w:type="paragraph" w:customStyle="1" w:styleId="xl108">
    <w:name w:val="xl108"/>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008000"/>
      <w:sz w:val="26"/>
      <w:szCs w:val="26"/>
      <w:lang w:val="en-US" w:eastAsia="en-US"/>
    </w:rPr>
  </w:style>
  <w:style w:type="paragraph" w:customStyle="1" w:styleId="xl109">
    <w:name w:val="xl109"/>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008000"/>
      <w:sz w:val="26"/>
      <w:szCs w:val="26"/>
      <w:lang w:val="en-US" w:eastAsia="en-US"/>
    </w:rPr>
  </w:style>
  <w:style w:type="paragraph" w:customStyle="1" w:styleId="xl110">
    <w:name w:val="xl110"/>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800080"/>
      <w:sz w:val="26"/>
      <w:szCs w:val="26"/>
      <w:lang w:val="en-US" w:eastAsia="en-US"/>
    </w:rPr>
  </w:style>
  <w:style w:type="paragraph" w:customStyle="1" w:styleId="xl111">
    <w:name w:val="xl111"/>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800080"/>
      <w:sz w:val="26"/>
      <w:szCs w:val="26"/>
      <w:lang w:val="en-US" w:eastAsia="en-US"/>
    </w:rPr>
  </w:style>
  <w:style w:type="paragraph" w:customStyle="1" w:styleId="xl112">
    <w:name w:val="xl112"/>
    <w:basedOn w:val="Normal"/>
    <w:rsid w:val="008453B1"/>
    <w:pPr>
      <w:pBdr>
        <w:left w:val="single" w:sz="8" w:space="0" w:color="auto"/>
        <w:right w:val="single" w:sz="8" w:space="0" w:color="auto"/>
      </w:pBdr>
      <w:shd w:val="clear" w:color="000000" w:fill="C0C0C0"/>
      <w:spacing w:before="100" w:beforeAutospacing="1" w:after="100" w:afterAutospacing="1"/>
      <w:jc w:val="center"/>
      <w:textAlignment w:val="center"/>
    </w:pPr>
    <w:rPr>
      <w:rFonts w:ascii="Sylfaen" w:eastAsia="Calibri" w:hAnsi="Sylfaen"/>
      <w:b/>
      <w:bCs/>
      <w:sz w:val="24"/>
      <w:szCs w:val="24"/>
      <w:lang w:val="en-US" w:eastAsia="en-US"/>
    </w:rPr>
  </w:style>
  <w:style w:type="paragraph" w:customStyle="1" w:styleId="xl113">
    <w:name w:val="xl113"/>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sz w:val="24"/>
      <w:szCs w:val="24"/>
      <w:lang w:val="en-US" w:eastAsia="en-US"/>
    </w:rPr>
  </w:style>
  <w:style w:type="paragraph" w:customStyle="1" w:styleId="xl114">
    <w:name w:val="xl114"/>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sz w:val="24"/>
      <w:szCs w:val="24"/>
      <w:lang w:val="en-US" w:eastAsia="en-US"/>
    </w:rPr>
  </w:style>
  <w:style w:type="paragraph" w:customStyle="1" w:styleId="xl115">
    <w:name w:val="xl115"/>
    <w:basedOn w:val="Normal"/>
    <w:rsid w:val="008453B1"/>
    <w:pPr>
      <w:pBdr>
        <w:left w:val="single" w:sz="8" w:space="0" w:color="auto"/>
        <w:right w:val="single" w:sz="8" w:space="0" w:color="auto"/>
      </w:pBdr>
      <w:shd w:val="clear" w:color="000000" w:fill="C0C0C0"/>
      <w:spacing w:before="100" w:beforeAutospacing="1" w:after="100" w:afterAutospacing="1"/>
      <w:jc w:val="center"/>
      <w:textAlignment w:val="center"/>
    </w:pPr>
    <w:rPr>
      <w:rFonts w:ascii="Sylfaen" w:eastAsia="Calibri" w:hAnsi="Sylfaen"/>
      <w:b/>
      <w:bCs/>
      <w:color w:val="800080"/>
      <w:sz w:val="24"/>
      <w:szCs w:val="24"/>
      <w:lang w:val="en-US" w:eastAsia="en-US"/>
    </w:rPr>
  </w:style>
  <w:style w:type="paragraph" w:customStyle="1" w:styleId="xl116">
    <w:name w:val="xl116"/>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008000"/>
      <w:sz w:val="24"/>
      <w:szCs w:val="24"/>
      <w:lang w:val="en-US" w:eastAsia="en-US"/>
    </w:rPr>
  </w:style>
  <w:style w:type="paragraph" w:customStyle="1" w:styleId="xl117">
    <w:name w:val="xl117"/>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008000"/>
      <w:sz w:val="24"/>
      <w:szCs w:val="24"/>
      <w:lang w:val="en-US" w:eastAsia="en-US"/>
    </w:rPr>
  </w:style>
  <w:style w:type="paragraph" w:customStyle="1" w:styleId="xl118">
    <w:name w:val="xl118"/>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FF0000"/>
      <w:sz w:val="26"/>
      <w:szCs w:val="26"/>
      <w:lang w:val="en-US" w:eastAsia="en-US"/>
    </w:rPr>
  </w:style>
  <w:style w:type="paragraph" w:customStyle="1" w:styleId="xl119">
    <w:name w:val="xl119"/>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FF0000"/>
      <w:sz w:val="26"/>
      <w:szCs w:val="26"/>
      <w:lang w:val="en-US" w:eastAsia="en-US"/>
    </w:rPr>
  </w:style>
  <w:style w:type="paragraph" w:customStyle="1" w:styleId="xl120">
    <w:name w:val="xl120"/>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008000"/>
      <w:sz w:val="24"/>
      <w:szCs w:val="24"/>
      <w:lang w:val="en-US" w:eastAsia="en-US"/>
    </w:rPr>
  </w:style>
  <w:style w:type="paragraph" w:customStyle="1" w:styleId="xl121">
    <w:name w:val="xl121"/>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008000"/>
      <w:sz w:val="24"/>
      <w:szCs w:val="24"/>
      <w:lang w:val="en-US" w:eastAsia="en-US"/>
    </w:rPr>
  </w:style>
  <w:style w:type="paragraph" w:customStyle="1" w:styleId="xl122">
    <w:name w:val="xl122"/>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sz w:val="26"/>
      <w:szCs w:val="26"/>
      <w:lang w:val="en-US" w:eastAsia="en-US"/>
    </w:rPr>
  </w:style>
  <w:style w:type="paragraph" w:customStyle="1" w:styleId="xl123">
    <w:name w:val="xl123"/>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sz w:val="26"/>
      <w:szCs w:val="26"/>
      <w:lang w:val="en-US" w:eastAsia="en-US"/>
    </w:rPr>
  </w:style>
  <w:style w:type="paragraph" w:customStyle="1" w:styleId="xl124">
    <w:name w:val="xl124"/>
    <w:basedOn w:val="Normal"/>
    <w:rsid w:val="008453B1"/>
    <w:pPr>
      <w:pBdr>
        <w:left w:val="single" w:sz="8" w:space="0" w:color="auto"/>
        <w:right w:val="single" w:sz="8" w:space="0" w:color="auto"/>
      </w:pBdr>
      <w:shd w:val="clear" w:color="000000" w:fill="C0C0C0"/>
      <w:spacing w:before="100" w:beforeAutospacing="1" w:after="100" w:afterAutospacing="1"/>
      <w:jc w:val="center"/>
      <w:textAlignment w:val="center"/>
    </w:pPr>
    <w:rPr>
      <w:rFonts w:ascii="Sylfaen" w:eastAsia="Calibri" w:hAnsi="Sylfaen"/>
      <w:b/>
      <w:bCs/>
      <w:color w:val="FF0000"/>
      <w:sz w:val="28"/>
      <w:szCs w:val="28"/>
      <w:lang w:val="en-US" w:eastAsia="en-US"/>
    </w:rPr>
  </w:style>
  <w:style w:type="paragraph" w:customStyle="1" w:styleId="xl125">
    <w:name w:val="xl125"/>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sz w:val="26"/>
      <w:szCs w:val="26"/>
      <w:lang w:val="en-US" w:eastAsia="en-US"/>
    </w:rPr>
  </w:style>
  <w:style w:type="paragraph" w:customStyle="1" w:styleId="xl126">
    <w:name w:val="xl126"/>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FF0000"/>
      <w:sz w:val="28"/>
      <w:szCs w:val="28"/>
      <w:lang w:val="en-US" w:eastAsia="en-US"/>
    </w:rPr>
  </w:style>
  <w:style w:type="paragraph" w:customStyle="1" w:styleId="xl127">
    <w:name w:val="xl127"/>
    <w:basedOn w:val="Normal"/>
    <w:rsid w:val="008453B1"/>
    <w:pPr>
      <w:pBdr>
        <w:left w:val="single" w:sz="8" w:space="0" w:color="auto"/>
        <w:right w:val="single" w:sz="8" w:space="0" w:color="auto"/>
      </w:pBdr>
      <w:shd w:val="clear" w:color="000000" w:fill="C0C0C0"/>
      <w:spacing w:before="100" w:beforeAutospacing="1" w:after="100" w:afterAutospacing="1"/>
      <w:jc w:val="center"/>
      <w:textAlignment w:val="center"/>
    </w:pPr>
    <w:rPr>
      <w:rFonts w:ascii="Sylfaen" w:eastAsia="Calibri" w:hAnsi="Sylfaen"/>
      <w:b/>
      <w:bCs/>
      <w:color w:val="FF0000"/>
      <w:sz w:val="28"/>
      <w:szCs w:val="28"/>
      <w:lang w:val="en-US" w:eastAsia="en-US"/>
    </w:rPr>
  </w:style>
  <w:style w:type="paragraph" w:customStyle="1" w:styleId="xl128">
    <w:name w:val="xl128"/>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FF0000"/>
      <w:sz w:val="28"/>
      <w:szCs w:val="28"/>
      <w:lang w:val="en-US" w:eastAsia="en-US"/>
    </w:rPr>
  </w:style>
  <w:style w:type="paragraph" w:customStyle="1" w:styleId="xl129">
    <w:name w:val="xl129"/>
    <w:basedOn w:val="Normal"/>
    <w:rsid w:val="008453B1"/>
    <w:pPr>
      <w:pBdr>
        <w:left w:val="single" w:sz="8" w:space="0" w:color="auto"/>
        <w:right w:val="single" w:sz="8" w:space="0" w:color="auto"/>
      </w:pBdr>
      <w:shd w:val="clear" w:color="000000" w:fill="C0C0C0"/>
      <w:spacing w:before="100" w:beforeAutospacing="1" w:after="100" w:afterAutospacing="1"/>
      <w:jc w:val="center"/>
      <w:textAlignment w:val="center"/>
    </w:pPr>
    <w:rPr>
      <w:rFonts w:ascii="Sylfaen" w:eastAsia="Calibri" w:hAnsi="Sylfaen"/>
      <w:b/>
      <w:bCs/>
      <w:color w:val="800080"/>
      <w:sz w:val="26"/>
      <w:szCs w:val="26"/>
      <w:lang w:val="en-US" w:eastAsia="en-US"/>
    </w:rPr>
  </w:style>
  <w:style w:type="paragraph" w:customStyle="1" w:styleId="xl130">
    <w:name w:val="xl130"/>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FF0000"/>
      <w:sz w:val="28"/>
      <w:szCs w:val="28"/>
      <w:lang w:val="en-US" w:eastAsia="en-US"/>
    </w:rPr>
  </w:style>
  <w:style w:type="paragraph" w:customStyle="1" w:styleId="xl131">
    <w:name w:val="xl131"/>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b/>
      <w:bCs/>
      <w:color w:val="FF0000"/>
      <w:sz w:val="28"/>
      <w:szCs w:val="28"/>
      <w:lang w:val="en-US" w:eastAsia="en-US"/>
    </w:rPr>
  </w:style>
  <w:style w:type="paragraph" w:customStyle="1" w:styleId="xl132">
    <w:name w:val="xl132"/>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sz w:val="24"/>
      <w:szCs w:val="24"/>
      <w:lang w:val="en-US" w:eastAsia="en-US"/>
    </w:rPr>
  </w:style>
  <w:style w:type="paragraph" w:customStyle="1" w:styleId="xl133">
    <w:name w:val="xl133"/>
    <w:basedOn w:val="Normal"/>
    <w:rsid w:val="008453B1"/>
    <w:pPr>
      <w:pBdr>
        <w:left w:val="single" w:sz="8" w:space="0" w:color="auto"/>
        <w:right w:val="single" w:sz="8" w:space="0" w:color="auto"/>
      </w:pBdr>
      <w:spacing w:before="100" w:beforeAutospacing="1" w:after="100" w:afterAutospacing="1"/>
      <w:jc w:val="center"/>
      <w:textAlignment w:val="center"/>
    </w:pPr>
    <w:rPr>
      <w:rFonts w:ascii="Sylfaen" w:eastAsia="Calibri" w:hAnsi="Sylfaen"/>
      <w:sz w:val="26"/>
      <w:szCs w:val="26"/>
      <w:lang w:val="en-US" w:eastAsia="en-US"/>
    </w:rPr>
  </w:style>
  <w:style w:type="paragraph" w:customStyle="1" w:styleId="xl134">
    <w:name w:val="xl134"/>
    <w:basedOn w:val="Normal"/>
    <w:rsid w:val="008453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LitNusx" w:eastAsia="Calibri" w:hAnsi="LitNusx"/>
      <w:b/>
      <w:bCs/>
      <w:sz w:val="24"/>
      <w:szCs w:val="24"/>
      <w:lang w:val="en-US" w:eastAsia="en-US"/>
    </w:rPr>
  </w:style>
  <w:style w:type="paragraph" w:customStyle="1" w:styleId="xl135">
    <w:name w:val="xl135"/>
    <w:basedOn w:val="Normal"/>
    <w:rsid w:val="008453B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8"/>
      <w:szCs w:val="28"/>
      <w:lang w:val="en-US" w:eastAsia="en-US"/>
    </w:rPr>
  </w:style>
  <w:style w:type="paragraph" w:customStyle="1" w:styleId="xl136">
    <w:name w:val="xl136"/>
    <w:basedOn w:val="Normal"/>
    <w:rsid w:val="008453B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2"/>
      <w:szCs w:val="22"/>
      <w:lang w:val="en-US" w:eastAsia="en-US"/>
    </w:rPr>
  </w:style>
  <w:style w:type="paragraph" w:customStyle="1" w:styleId="xl137">
    <w:name w:val="xl137"/>
    <w:basedOn w:val="Normal"/>
    <w:rsid w:val="008453B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2"/>
      <w:szCs w:val="22"/>
      <w:lang w:val="en-US" w:eastAsia="en-US"/>
    </w:rPr>
  </w:style>
  <w:style w:type="paragraph" w:customStyle="1" w:styleId="xl138">
    <w:name w:val="xl138"/>
    <w:basedOn w:val="Normal"/>
    <w:rsid w:val="008453B1"/>
    <w:pPr>
      <w:pBdr>
        <w:left w:val="single" w:sz="4" w:space="0" w:color="auto"/>
        <w:right w:val="single" w:sz="4" w:space="0" w:color="auto"/>
      </w:pBdr>
      <w:shd w:val="clear" w:color="000000" w:fill="FFFFFF"/>
      <w:spacing w:before="100" w:beforeAutospacing="1" w:after="100" w:afterAutospacing="1"/>
      <w:jc w:val="center"/>
      <w:textAlignment w:val="center"/>
    </w:pPr>
    <w:rPr>
      <w:rFonts w:ascii="LitNusx" w:eastAsia="Calibri" w:hAnsi="LitNusx"/>
      <w:b/>
      <w:bCs/>
      <w:sz w:val="24"/>
      <w:szCs w:val="24"/>
      <w:lang w:val="en-US" w:eastAsia="en-US"/>
    </w:rPr>
  </w:style>
  <w:style w:type="paragraph" w:customStyle="1" w:styleId="xl139">
    <w:name w:val="xl139"/>
    <w:basedOn w:val="Normal"/>
    <w:rsid w:val="008453B1"/>
    <w:pPr>
      <w:pBdr>
        <w:left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8"/>
      <w:szCs w:val="28"/>
      <w:lang w:val="en-US" w:eastAsia="en-US"/>
    </w:rPr>
  </w:style>
  <w:style w:type="paragraph" w:customStyle="1" w:styleId="xl140">
    <w:name w:val="xl140"/>
    <w:basedOn w:val="Normal"/>
    <w:rsid w:val="008453B1"/>
    <w:pPr>
      <w:pBdr>
        <w:left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2"/>
      <w:szCs w:val="22"/>
      <w:lang w:val="en-US" w:eastAsia="en-US"/>
    </w:rPr>
  </w:style>
  <w:style w:type="paragraph" w:customStyle="1" w:styleId="xl141">
    <w:name w:val="xl141"/>
    <w:basedOn w:val="Normal"/>
    <w:rsid w:val="008453B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2"/>
      <w:szCs w:val="22"/>
      <w:lang w:val="en-US" w:eastAsia="en-US"/>
    </w:rPr>
  </w:style>
  <w:style w:type="paragraph" w:customStyle="1" w:styleId="xl142">
    <w:name w:val="xl142"/>
    <w:basedOn w:val="Normal"/>
    <w:rsid w:val="008453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LitNusx" w:eastAsia="Calibri" w:hAnsi="LitNusx"/>
      <w:b/>
      <w:bCs/>
      <w:sz w:val="24"/>
      <w:szCs w:val="24"/>
      <w:lang w:val="en-US" w:eastAsia="en-US"/>
    </w:rPr>
  </w:style>
  <w:style w:type="paragraph" w:customStyle="1" w:styleId="xl143">
    <w:name w:val="xl143"/>
    <w:basedOn w:val="Normal"/>
    <w:rsid w:val="008453B1"/>
    <w:pPr>
      <w:pBdr>
        <w:left w:val="single" w:sz="8" w:space="0" w:color="auto"/>
        <w:bottom w:val="double" w:sz="6"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8"/>
      <w:szCs w:val="28"/>
      <w:lang w:val="en-US" w:eastAsia="en-US"/>
    </w:rPr>
  </w:style>
  <w:style w:type="paragraph" w:customStyle="1" w:styleId="xl144">
    <w:name w:val="xl144"/>
    <w:basedOn w:val="Normal"/>
    <w:rsid w:val="008453B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2"/>
      <w:szCs w:val="22"/>
      <w:lang w:val="en-US" w:eastAsia="en-US"/>
    </w:rPr>
  </w:style>
  <w:style w:type="paragraph" w:customStyle="1" w:styleId="xl145">
    <w:name w:val="xl145"/>
    <w:basedOn w:val="Normal"/>
    <w:rsid w:val="008453B1"/>
    <w:pPr>
      <w:pBdr>
        <w:top w:val="single" w:sz="4" w:space="0" w:color="auto"/>
        <w:left w:val="single" w:sz="8" w:space="0" w:color="auto"/>
        <w:bottom w:val="double" w:sz="6" w:space="0" w:color="auto"/>
        <w:right w:val="single" w:sz="8" w:space="0" w:color="auto"/>
      </w:pBdr>
      <w:shd w:val="clear" w:color="000000" w:fill="FFFFFF"/>
      <w:spacing w:before="100" w:beforeAutospacing="1" w:after="100" w:afterAutospacing="1"/>
      <w:jc w:val="center"/>
      <w:textAlignment w:val="center"/>
    </w:pPr>
    <w:rPr>
      <w:rFonts w:ascii="LitNusx" w:eastAsia="Calibri" w:hAnsi="LitNusx"/>
      <w:b/>
      <w:bCs/>
      <w:sz w:val="26"/>
      <w:szCs w:val="26"/>
      <w:lang w:val="en-US" w:eastAsia="en-US"/>
    </w:rPr>
  </w:style>
  <w:style w:type="paragraph" w:customStyle="1" w:styleId="xl146">
    <w:name w:val="xl146"/>
    <w:basedOn w:val="Normal"/>
    <w:rsid w:val="008453B1"/>
    <w:pPr>
      <w:pBdr>
        <w:top w:val="single" w:sz="8" w:space="0" w:color="auto"/>
        <w:left w:val="single" w:sz="8" w:space="0" w:color="auto"/>
        <w:bottom w:val="double" w:sz="6" w:space="0" w:color="auto"/>
      </w:pBdr>
      <w:shd w:val="clear" w:color="000000" w:fill="FFFFFF"/>
      <w:spacing w:before="100" w:beforeAutospacing="1" w:after="100" w:afterAutospacing="1"/>
      <w:jc w:val="center"/>
      <w:textAlignment w:val="center"/>
    </w:pPr>
    <w:rPr>
      <w:rFonts w:ascii="Sylfaen" w:eastAsia="Calibri" w:hAnsi="Sylfaen"/>
      <w:b/>
      <w:bCs/>
      <w:sz w:val="28"/>
      <w:szCs w:val="28"/>
      <w:lang w:val="en-US" w:eastAsia="en-US"/>
    </w:rPr>
  </w:style>
  <w:style w:type="paragraph" w:customStyle="1" w:styleId="xl147">
    <w:name w:val="xl147"/>
    <w:basedOn w:val="Normal"/>
    <w:rsid w:val="008453B1"/>
    <w:pPr>
      <w:shd w:val="clear" w:color="000000" w:fill="FFFFFF"/>
      <w:spacing w:before="100" w:beforeAutospacing="1" w:after="100" w:afterAutospacing="1"/>
      <w:textAlignment w:val="center"/>
    </w:pPr>
    <w:rPr>
      <w:rFonts w:ascii="Sylfaen" w:eastAsia="Calibri" w:hAnsi="Sylfaen"/>
      <w:b/>
      <w:bCs/>
      <w:sz w:val="24"/>
      <w:szCs w:val="24"/>
      <w:lang w:val="en-US" w:eastAsia="en-US"/>
    </w:rPr>
  </w:style>
  <w:style w:type="paragraph" w:customStyle="1" w:styleId="xl148">
    <w:name w:val="xl148"/>
    <w:basedOn w:val="Normal"/>
    <w:rsid w:val="008453B1"/>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eastAsia="Calibri" w:hAnsi="Arial" w:cs="Arial"/>
      <w:b/>
      <w:bCs/>
      <w:sz w:val="26"/>
      <w:szCs w:val="26"/>
      <w:lang w:val="en-US" w:eastAsia="en-US"/>
    </w:rPr>
  </w:style>
  <w:style w:type="paragraph" w:customStyle="1" w:styleId="xl149">
    <w:name w:val="xl149"/>
    <w:basedOn w:val="Normal"/>
    <w:rsid w:val="008453B1"/>
    <w:pPr>
      <w:pBdr>
        <w:left w:val="single" w:sz="8" w:space="0" w:color="auto"/>
        <w:right w:val="single" w:sz="8" w:space="0" w:color="auto"/>
      </w:pBdr>
      <w:shd w:val="clear" w:color="000000" w:fill="FFFFFF"/>
      <w:spacing w:before="100" w:beforeAutospacing="1" w:after="100" w:afterAutospacing="1"/>
      <w:jc w:val="center"/>
      <w:textAlignment w:val="center"/>
    </w:pPr>
    <w:rPr>
      <w:rFonts w:ascii="Arial" w:eastAsia="Calibri" w:hAnsi="Arial" w:cs="Arial"/>
      <w:b/>
      <w:bCs/>
      <w:sz w:val="26"/>
      <w:szCs w:val="26"/>
      <w:lang w:val="en-US" w:eastAsia="en-US"/>
    </w:rPr>
  </w:style>
  <w:style w:type="paragraph" w:customStyle="1" w:styleId="xl150">
    <w:name w:val="xl150"/>
    <w:basedOn w:val="Normal"/>
    <w:rsid w:val="008453B1"/>
    <w:pPr>
      <w:pBdr>
        <w:left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sz w:val="24"/>
      <w:szCs w:val="24"/>
      <w:lang w:val="en-US" w:eastAsia="en-US"/>
    </w:rPr>
  </w:style>
  <w:style w:type="paragraph" w:customStyle="1" w:styleId="xl151">
    <w:name w:val="xl151"/>
    <w:basedOn w:val="Normal"/>
    <w:rsid w:val="008453B1"/>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4"/>
      <w:szCs w:val="24"/>
      <w:lang w:val="en-US" w:eastAsia="en-US"/>
    </w:rPr>
  </w:style>
  <w:style w:type="paragraph" w:customStyle="1" w:styleId="xl152">
    <w:name w:val="xl152"/>
    <w:basedOn w:val="Normal"/>
    <w:rsid w:val="008453B1"/>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eastAsia="Calibri" w:hAnsi="Arial" w:cs="Arial"/>
      <w:b/>
      <w:bCs/>
      <w:sz w:val="28"/>
      <w:szCs w:val="28"/>
      <w:lang w:val="en-US" w:eastAsia="en-US"/>
    </w:rPr>
  </w:style>
  <w:style w:type="paragraph" w:customStyle="1" w:styleId="xl153">
    <w:name w:val="xl153"/>
    <w:basedOn w:val="Normal"/>
    <w:rsid w:val="008453B1"/>
    <w:pPr>
      <w:pBdr>
        <w:top w:val="single" w:sz="8" w:space="0" w:color="auto"/>
        <w:left w:val="single" w:sz="8" w:space="0" w:color="auto"/>
        <w:bottom w:val="double" w:sz="6" w:space="0" w:color="auto"/>
      </w:pBdr>
      <w:shd w:val="clear" w:color="000000" w:fill="FFFFFF"/>
      <w:spacing w:before="100" w:beforeAutospacing="1" w:after="100" w:afterAutospacing="1"/>
      <w:jc w:val="center"/>
      <w:textAlignment w:val="center"/>
    </w:pPr>
    <w:rPr>
      <w:rFonts w:ascii="Sylfaen" w:eastAsia="Calibri" w:hAnsi="Sylfaen"/>
      <w:b/>
      <w:bCs/>
      <w:sz w:val="28"/>
      <w:szCs w:val="28"/>
      <w:lang w:val="en-US" w:eastAsia="en-US"/>
    </w:rPr>
  </w:style>
  <w:style w:type="paragraph" w:customStyle="1" w:styleId="xl154">
    <w:name w:val="xl154"/>
    <w:basedOn w:val="Normal"/>
    <w:rsid w:val="008453B1"/>
    <w:pPr>
      <w:pBdr>
        <w:top w:val="single" w:sz="8" w:space="0" w:color="auto"/>
        <w:left w:val="single" w:sz="8" w:space="0" w:color="auto"/>
        <w:bottom w:val="double" w:sz="6"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9"/>
      <w:szCs w:val="29"/>
      <w:lang w:val="en-US" w:eastAsia="en-US"/>
    </w:rPr>
  </w:style>
  <w:style w:type="paragraph" w:customStyle="1" w:styleId="xl155">
    <w:name w:val="xl155"/>
    <w:basedOn w:val="Normal"/>
    <w:rsid w:val="008453B1"/>
    <w:pPr>
      <w:pBdr>
        <w:top w:val="single" w:sz="8" w:space="0" w:color="auto"/>
        <w:left w:val="single" w:sz="8" w:space="0" w:color="auto"/>
        <w:bottom w:val="double" w:sz="6"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9"/>
      <w:szCs w:val="29"/>
      <w:lang w:val="en-US" w:eastAsia="en-US"/>
    </w:rPr>
  </w:style>
  <w:style w:type="paragraph" w:customStyle="1" w:styleId="xl156">
    <w:name w:val="xl156"/>
    <w:basedOn w:val="Normal"/>
    <w:rsid w:val="008453B1"/>
    <w:pPr>
      <w:pBdr>
        <w:left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8"/>
      <w:szCs w:val="28"/>
      <w:lang w:val="en-US" w:eastAsia="en-US"/>
    </w:rPr>
  </w:style>
  <w:style w:type="paragraph" w:customStyle="1" w:styleId="xl157">
    <w:name w:val="xl157"/>
    <w:basedOn w:val="Normal"/>
    <w:rsid w:val="008453B1"/>
    <w:pPr>
      <w:pBdr>
        <w:top w:val="single" w:sz="4" w:space="0" w:color="auto"/>
        <w:bottom w:val="single" w:sz="4" w:space="0" w:color="auto"/>
        <w:right w:val="single" w:sz="8" w:space="0" w:color="auto"/>
      </w:pBdr>
      <w:shd w:val="clear" w:color="000000" w:fill="FFFFFF"/>
      <w:spacing w:before="100" w:beforeAutospacing="1" w:after="100" w:afterAutospacing="1"/>
      <w:textAlignment w:val="center"/>
    </w:pPr>
    <w:rPr>
      <w:rFonts w:ascii="Sylfaen" w:eastAsia="Calibri" w:hAnsi="Sylfaen"/>
      <w:b/>
      <w:bCs/>
      <w:sz w:val="24"/>
      <w:szCs w:val="24"/>
      <w:lang w:val="en-US" w:eastAsia="en-US"/>
    </w:rPr>
  </w:style>
  <w:style w:type="paragraph" w:customStyle="1" w:styleId="xl158">
    <w:name w:val="xl158"/>
    <w:basedOn w:val="Normal"/>
    <w:rsid w:val="008453B1"/>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8"/>
      <w:szCs w:val="28"/>
      <w:lang w:val="en-US" w:eastAsia="en-US"/>
    </w:rPr>
  </w:style>
  <w:style w:type="paragraph" w:customStyle="1" w:styleId="xl159">
    <w:name w:val="xl159"/>
    <w:basedOn w:val="Normal"/>
    <w:rsid w:val="008453B1"/>
    <w:pPr>
      <w:pBdr>
        <w:left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6"/>
      <w:szCs w:val="26"/>
      <w:lang w:val="en-US" w:eastAsia="en-US"/>
    </w:rPr>
  </w:style>
  <w:style w:type="paragraph" w:customStyle="1" w:styleId="xl160">
    <w:name w:val="xl160"/>
    <w:basedOn w:val="Normal"/>
    <w:rsid w:val="008453B1"/>
    <w:pPr>
      <w:pBdr>
        <w:left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8"/>
      <w:szCs w:val="28"/>
      <w:lang w:val="en-US" w:eastAsia="en-US"/>
    </w:rPr>
  </w:style>
  <w:style w:type="paragraph" w:customStyle="1" w:styleId="xl161">
    <w:name w:val="xl161"/>
    <w:basedOn w:val="Normal"/>
    <w:rsid w:val="008453B1"/>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Sylfaen" w:eastAsia="Calibri" w:hAnsi="Sylfaen"/>
      <w:b/>
      <w:bCs/>
      <w:sz w:val="24"/>
      <w:szCs w:val="24"/>
      <w:lang w:val="en-US" w:eastAsia="en-US"/>
    </w:rPr>
  </w:style>
  <w:style w:type="paragraph" w:customStyle="1" w:styleId="xl162">
    <w:name w:val="xl162"/>
    <w:basedOn w:val="Normal"/>
    <w:rsid w:val="008453B1"/>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8"/>
      <w:szCs w:val="28"/>
      <w:lang w:val="en-US" w:eastAsia="en-US"/>
    </w:rPr>
  </w:style>
  <w:style w:type="paragraph" w:customStyle="1" w:styleId="xl163">
    <w:name w:val="xl163"/>
    <w:basedOn w:val="Normal"/>
    <w:rsid w:val="008453B1"/>
    <w:pPr>
      <w:pBdr>
        <w:left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8"/>
      <w:szCs w:val="28"/>
      <w:lang w:val="en-US" w:eastAsia="en-US"/>
    </w:rPr>
  </w:style>
  <w:style w:type="paragraph" w:customStyle="1" w:styleId="xl164">
    <w:name w:val="xl164"/>
    <w:basedOn w:val="Normal"/>
    <w:rsid w:val="008453B1"/>
    <w:pPr>
      <w:pBdr>
        <w:left w:val="single" w:sz="8" w:space="0" w:color="auto"/>
        <w:right w:val="single" w:sz="8" w:space="0" w:color="auto"/>
      </w:pBdr>
      <w:shd w:val="clear" w:color="000000" w:fill="FFFFFF"/>
      <w:spacing w:before="100" w:beforeAutospacing="1" w:after="100" w:afterAutospacing="1"/>
      <w:jc w:val="center"/>
      <w:textAlignment w:val="center"/>
    </w:pPr>
    <w:rPr>
      <w:rFonts w:ascii="Sylfaen" w:eastAsia="Calibri" w:hAnsi="Sylfaen"/>
      <w:b/>
      <w:bCs/>
      <w:sz w:val="26"/>
      <w:szCs w:val="26"/>
      <w:lang w:val="en-US" w:eastAsia="en-US"/>
    </w:rPr>
  </w:style>
  <w:style w:type="paragraph" w:customStyle="1" w:styleId="xl65">
    <w:name w:val="xl65"/>
    <w:basedOn w:val="Normal"/>
    <w:rsid w:val="008453B1"/>
    <w:pPr>
      <w:spacing w:before="100" w:beforeAutospacing="1" w:after="100" w:afterAutospacing="1"/>
      <w:jc w:val="center"/>
      <w:textAlignment w:val="center"/>
    </w:pPr>
    <w:rPr>
      <w:sz w:val="24"/>
      <w:szCs w:val="24"/>
    </w:rPr>
  </w:style>
  <w:style w:type="paragraph" w:customStyle="1" w:styleId="xl66">
    <w:name w:val="xl66"/>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color w:val="800000"/>
      <w:sz w:val="24"/>
      <w:szCs w:val="24"/>
    </w:rPr>
  </w:style>
  <w:style w:type="paragraph" w:customStyle="1" w:styleId="xl67">
    <w:name w:val="xl67"/>
    <w:basedOn w:val="Normal"/>
    <w:rsid w:val="008453B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CYR" w:hAnsi="Arial CYR" w:cs="Arial CYR"/>
      <w:b/>
      <w:bCs/>
      <w:sz w:val="24"/>
      <w:szCs w:val="24"/>
    </w:rPr>
  </w:style>
  <w:style w:type="paragraph" w:customStyle="1" w:styleId="xl68">
    <w:name w:val="xl68"/>
    <w:basedOn w:val="Normal"/>
    <w:rsid w:val="008453B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CYR" w:hAnsi="Arial CYR" w:cs="Arial CYR"/>
      <w:b/>
      <w:bCs/>
      <w:sz w:val="24"/>
      <w:szCs w:val="24"/>
    </w:rPr>
  </w:style>
  <w:style w:type="paragraph" w:customStyle="1" w:styleId="xl69">
    <w:name w:val="xl69"/>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0">
    <w:name w:val="xl70"/>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1">
    <w:name w:val="xl71"/>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24"/>
      <w:szCs w:val="24"/>
    </w:rPr>
  </w:style>
  <w:style w:type="paragraph" w:customStyle="1" w:styleId="xl72">
    <w:name w:val="xl72"/>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color w:val="993300"/>
      <w:sz w:val="24"/>
      <w:szCs w:val="24"/>
    </w:rPr>
  </w:style>
  <w:style w:type="paragraph" w:customStyle="1" w:styleId="xl73">
    <w:name w:val="xl73"/>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color w:val="0000FF"/>
      <w:sz w:val="24"/>
      <w:szCs w:val="24"/>
    </w:rPr>
  </w:style>
  <w:style w:type="paragraph" w:customStyle="1" w:styleId="xl74">
    <w:name w:val="xl74"/>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color w:val="FF0000"/>
      <w:sz w:val="24"/>
      <w:szCs w:val="24"/>
    </w:rPr>
  </w:style>
  <w:style w:type="paragraph" w:customStyle="1" w:styleId="xl75">
    <w:name w:val="xl75"/>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color w:val="FF0000"/>
      <w:sz w:val="24"/>
      <w:szCs w:val="24"/>
    </w:rPr>
  </w:style>
  <w:style w:type="paragraph" w:customStyle="1" w:styleId="xl76">
    <w:name w:val="xl76"/>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5">
    <w:name w:val="xl165"/>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666699"/>
      <w:sz w:val="18"/>
      <w:szCs w:val="18"/>
    </w:rPr>
  </w:style>
  <w:style w:type="paragraph" w:customStyle="1" w:styleId="xl166">
    <w:name w:val="xl166"/>
    <w:basedOn w:val="Normal"/>
    <w:rsid w:val="008453B1"/>
    <w:pPr>
      <w:shd w:val="clear" w:color="000000" w:fill="FFFFFF"/>
      <w:spacing w:before="100" w:beforeAutospacing="1" w:after="100" w:afterAutospacing="1"/>
      <w:jc w:val="center"/>
      <w:textAlignment w:val="center"/>
    </w:pPr>
    <w:rPr>
      <w:rFonts w:ascii="Arial CYR" w:hAnsi="Arial CYR" w:cs="Arial CYR"/>
      <w:b/>
      <w:bCs/>
      <w:sz w:val="24"/>
      <w:szCs w:val="24"/>
    </w:rPr>
  </w:style>
  <w:style w:type="paragraph" w:customStyle="1" w:styleId="xl167">
    <w:name w:val="xl167"/>
    <w:basedOn w:val="Normal"/>
    <w:rsid w:val="008453B1"/>
    <w:pPr>
      <w:shd w:val="clear" w:color="000000" w:fill="FFFFFF"/>
      <w:spacing w:before="100" w:beforeAutospacing="1" w:after="100" w:afterAutospacing="1"/>
      <w:jc w:val="center"/>
      <w:textAlignment w:val="center"/>
    </w:pPr>
    <w:rPr>
      <w:rFonts w:ascii="Arial CYR" w:hAnsi="Arial CYR" w:cs="Arial CYR"/>
      <w:b/>
      <w:bCs/>
      <w:color w:val="FF0000"/>
      <w:sz w:val="24"/>
      <w:szCs w:val="24"/>
    </w:rPr>
  </w:style>
  <w:style w:type="paragraph" w:customStyle="1" w:styleId="xl168">
    <w:name w:val="xl168"/>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cs="Arial CYR"/>
      <w:b/>
      <w:bCs/>
      <w:sz w:val="24"/>
      <w:szCs w:val="24"/>
    </w:rPr>
  </w:style>
  <w:style w:type="paragraph" w:customStyle="1" w:styleId="xl169">
    <w:name w:val="xl169"/>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993366"/>
      <w:sz w:val="24"/>
      <w:szCs w:val="24"/>
    </w:rPr>
  </w:style>
  <w:style w:type="paragraph" w:customStyle="1" w:styleId="xl170">
    <w:name w:val="xl170"/>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4"/>
      <w:szCs w:val="24"/>
    </w:rPr>
  </w:style>
  <w:style w:type="paragraph" w:customStyle="1" w:styleId="xl171">
    <w:name w:val="xl171"/>
    <w:basedOn w:val="Normal"/>
    <w:rsid w:val="008453B1"/>
    <w:pPr>
      <w:shd w:val="clear" w:color="000000" w:fill="FFFFFF"/>
      <w:spacing w:before="100" w:beforeAutospacing="1" w:after="100" w:afterAutospacing="1"/>
      <w:jc w:val="center"/>
      <w:textAlignment w:val="center"/>
    </w:pPr>
    <w:rPr>
      <w:color w:val="FF0000"/>
      <w:sz w:val="24"/>
      <w:szCs w:val="24"/>
    </w:rPr>
  </w:style>
  <w:style w:type="paragraph" w:customStyle="1" w:styleId="xl172">
    <w:name w:val="xl172"/>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rPr>
  </w:style>
  <w:style w:type="paragraph" w:customStyle="1" w:styleId="xl173">
    <w:name w:val="xl173"/>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333399"/>
      <w:sz w:val="24"/>
      <w:szCs w:val="24"/>
    </w:rPr>
  </w:style>
  <w:style w:type="paragraph" w:customStyle="1" w:styleId="xl174">
    <w:name w:val="xl174"/>
    <w:basedOn w:val="Normal"/>
    <w:rsid w:val="008453B1"/>
    <w:pPr>
      <w:shd w:val="clear" w:color="000000" w:fill="FFFFFF"/>
      <w:spacing w:before="100" w:beforeAutospacing="1" w:after="100" w:afterAutospacing="1"/>
      <w:jc w:val="center"/>
      <w:textAlignment w:val="center"/>
    </w:pPr>
    <w:rPr>
      <w:rFonts w:ascii="Arial CYR" w:hAnsi="Arial CYR" w:cs="Arial CYR"/>
      <w:b/>
      <w:bCs/>
      <w:color w:val="993300"/>
      <w:sz w:val="24"/>
      <w:szCs w:val="24"/>
    </w:rPr>
  </w:style>
  <w:style w:type="paragraph" w:customStyle="1" w:styleId="xl175">
    <w:name w:val="xl175"/>
    <w:basedOn w:val="Normal"/>
    <w:rsid w:val="008453B1"/>
    <w:pPr>
      <w:shd w:val="clear" w:color="000000" w:fill="FFFFFF"/>
      <w:spacing w:before="100" w:beforeAutospacing="1" w:after="100" w:afterAutospacing="1"/>
      <w:jc w:val="center"/>
      <w:textAlignment w:val="center"/>
    </w:pPr>
    <w:rPr>
      <w:rFonts w:ascii="Arial CYR" w:hAnsi="Arial CYR" w:cs="Arial CYR"/>
      <w:b/>
      <w:bCs/>
      <w:color w:val="0000FF"/>
      <w:sz w:val="24"/>
      <w:szCs w:val="24"/>
    </w:rPr>
  </w:style>
  <w:style w:type="paragraph" w:customStyle="1" w:styleId="xl176">
    <w:name w:val="xl176"/>
    <w:basedOn w:val="Normal"/>
    <w:rsid w:val="008453B1"/>
    <w:pPr>
      <w:shd w:val="clear" w:color="000000" w:fill="FFFFFF"/>
      <w:spacing w:before="100" w:beforeAutospacing="1" w:after="100" w:afterAutospacing="1"/>
      <w:jc w:val="center"/>
      <w:textAlignment w:val="center"/>
    </w:pPr>
    <w:rPr>
      <w:rFonts w:ascii="Arial CYR" w:hAnsi="Arial CYR" w:cs="Arial CYR"/>
      <w:b/>
      <w:bCs/>
      <w:color w:val="000080"/>
      <w:sz w:val="24"/>
      <w:szCs w:val="24"/>
    </w:rPr>
  </w:style>
  <w:style w:type="paragraph" w:customStyle="1" w:styleId="xl177">
    <w:name w:val="xl177"/>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78">
    <w:name w:val="xl178"/>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cs="Arial CYR"/>
      <w:b/>
      <w:bCs/>
      <w:color w:val="FF0000"/>
      <w:sz w:val="24"/>
      <w:szCs w:val="24"/>
    </w:rPr>
  </w:style>
  <w:style w:type="paragraph" w:customStyle="1" w:styleId="xl179">
    <w:name w:val="xl179"/>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cs="Arial CYR"/>
      <w:b/>
      <w:bCs/>
      <w:color w:val="0000FF"/>
      <w:sz w:val="24"/>
      <w:szCs w:val="24"/>
    </w:rPr>
  </w:style>
  <w:style w:type="paragraph" w:customStyle="1" w:styleId="xl180">
    <w:name w:val="xl180"/>
    <w:basedOn w:val="Normal"/>
    <w:rsid w:val="008453B1"/>
    <w:pPr>
      <w:shd w:val="clear" w:color="000000" w:fill="FFFFFF"/>
      <w:spacing w:before="100" w:beforeAutospacing="1" w:after="100" w:afterAutospacing="1"/>
      <w:jc w:val="center"/>
      <w:textAlignment w:val="center"/>
    </w:pPr>
    <w:rPr>
      <w:color w:val="993300"/>
      <w:sz w:val="24"/>
      <w:szCs w:val="24"/>
    </w:rPr>
  </w:style>
  <w:style w:type="paragraph" w:customStyle="1" w:styleId="xl181">
    <w:name w:val="xl181"/>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993300"/>
      <w:sz w:val="24"/>
      <w:szCs w:val="24"/>
    </w:rPr>
  </w:style>
  <w:style w:type="paragraph" w:customStyle="1" w:styleId="xl182">
    <w:name w:val="xl182"/>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cs="Arial CYR"/>
      <w:b/>
      <w:bCs/>
      <w:color w:val="993300"/>
      <w:sz w:val="24"/>
      <w:szCs w:val="24"/>
    </w:rPr>
  </w:style>
  <w:style w:type="paragraph" w:customStyle="1" w:styleId="xl183">
    <w:name w:val="xl183"/>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80"/>
      <w:sz w:val="18"/>
      <w:szCs w:val="18"/>
    </w:rPr>
  </w:style>
  <w:style w:type="paragraph" w:customStyle="1" w:styleId="xl184">
    <w:name w:val="xl184"/>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538ED5"/>
      <w:sz w:val="24"/>
      <w:szCs w:val="24"/>
    </w:rPr>
  </w:style>
  <w:style w:type="paragraph" w:customStyle="1" w:styleId="xl185">
    <w:name w:val="xl185"/>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86">
    <w:name w:val="xl186"/>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87">
    <w:name w:val="xl187"/>
    <w:basedOn w:val="Normal"/>
    <w:rsid w:val="00845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styleId="BodyTextIndent">
    <w:name w:val="Body Text Indent"/>
    <w:basedOn w:val="Normal"/>
    <w:link w:val="BodyTextIndentChar"/>
    <w:uiPriority w:val="99"/>
    <w:rsid w:val="008453B1"/>
    <w:pPr>
      <w:ind w:firstLine="851"/>
      <w:jc w:val="both"/>
    </w:pPr>
    <w:rPr>
      <w:rFonts w:ascii="Grigolia" w:hAnsi="Grigolia"/>
      <w:sz w:val="24"/>
      <w:lang w:val="x-none"/>
    </w:rPr>
  </w:style>
  <w:style w:type="character" w:customStyle="1" w:styleId="BodyTextIndentChar">
    <w:name w:val="Body Text Indent Char"/>
    <w:basedOn w:val="DefaultParagraphFont"/>
    <w:link w:val="BodyTextIndent"/>
    <w:uiPriority w:val="99"/>
    <w:rsid w:val="008453B1"/>
    <w:rPr>
      <w:rFonts w:ascii="Grigolia" w:eastAsia="Times New Roman" w:hAnsi="Grigolia" w:cs="Times New Roman"/>
      <w:sz w:val="24"/>
      <w:szCs w:val="20"/>
      <w:lang w:val="x-none" w:eastAsia="ru-RU"/>
    </w:rPr>
  </w:style>
  <w:style w:type="paragraph" w:styleId="Revision">
    <w:name w:val="Revision"/>
    <w:hidden/>
    <w:uiPriority w:val="99"/>
    <w:semiHidden/>
    <w:rsid w:val="008453B1"/>
    <w:pPr>
      <w:spacing w:after="0" w:line="240" w:lineRule="auto"/>
    </w:pPr>
    <w:rPr>
      <w:rFonts w:ascii="Calibri" w:eastAsia="Times New Roman" w:hAnsi="Calibri" w:cs="Times New Roman"/>
    </w:rPr>
  </w:style>
  <w:style w:type="character" w:styleId="CommentReference">
    <w:name w:val="annotation reference"/>
    <w:uiPriority w:val="99"/>
    <w:unhideWhenUsed/>
    <w:rsid w:val="008453B1"/>
    <w:rPr>
      <w:sz w:val="16"/>
      <w:szCs w:val="16"/>
    </w:rPr>
  </w:style>
  <w:style w:type="paragraph" w:styleId="CommentText">
    <w:name w:val="annotation text"/>
    <w:basedOn w:val="Normal"/>
    <w:link w:val="CommentTextChar"/>
    <w:uiPriority w:val="99"/>
    <w:unhideWhenUsed/>
    <w:rsid w:val="008453B1"/>
    <w:pPr>
      <w:spacing w:after="200" w:line="276" w:lineRule="auto"/>
    </w:pPr>
    <w:rPr>
      <w:rFonts w:ascii="Calibri" w:hAnsi="Calibri"/>
      <w:lang w:val="x-none" w:eastAsia="x-none"/>
    </w:rPr>
  </w:style>
  <w:style w:type="character" w:customStyle="1" w:styleId="CommentTextChar">
    <w:name w:val="Comment Text Char"/>
    <w:basedOn w:val="DefaultParagraphFont"/>
    <w:link w:val="CommentText"/>
    <w:uiPriority w:val="99"/>
    <w:rsid w:val="008453B1"/>
    <w:rPr>
      <w:rFonts w:ascii="Calibri" w:eastAsia="Times New Roman" w:hAnsi="Calibri" w:cs="Times New Roman"/>
      <w:sz w:val="20"/>
      <w:szCs w:val="20"/>
      <w:lang w:val="x-none" w:eastAsia="x-none"/>
    </w:rPr>
  </w:style>
  <w:style w:type="paragraph" w:styleId="CommentSubject">
    <w:name w:val="annotation subject"/>
    <w:basedOn w:val="CommentText"/>
    <w:next w:val="CommentText"/>
    <w:link w:val="CommentSubjectChar"/>
    <w:uiPriority w:val="99"/>
    <w:unhideWhenUsed/>
    <w:rsid w:val="008453B1"/>
    <w:rPr>
      <w:b/>
      <w:bCs/>
    </w:rPr>
  </w:style>
  <w:style w:type="character" w:customStyle="1" w:styleId="CommentSubjectChar">
    <w:name w:val="Comment Subject Char"/>
    <w:basedOn w:val="CommentTextChar"/>
    <w:link w:val="CommentSubject"/>
    <w:uiPriority w:val="99"/>
    <w:rsid w:val="008453B1"/>
    <w:rPr>
      <w:rFonts w:ascii="Calibri" w:eastAsia="Times New Roman" w:hAnsi="Calibri" w:cs="Times New Roman"/>
      <w:b/>
      <w:bCs/>
      <w:sz w:val="20"/>
      <w:szCs w:val="20"/>
      <w:lang w:val="x-none" w:eastAsia="x-none"/>
    </w:rPr>
  </w:style>
  <w:style w:type="character" w:styleId="Emphasis">
    <w:name w:val="Emphasis"/>
    <w:uiPriority w:val="20"/>
    <w:qFormat/>
    <w:rsid w:val="008453B1"/>
    <w:rPr>
      <w:i/>
      <w:iCs/>
    </w:rPr>
  </w:style>
  <w:style w:type="paragraph" w:customStyle="1" w:styleId="sataurixml">
    <w:name w:val="satauri_xml"/>
    <w:basedOn w:val="abzacixml"/>
    <w:autoRedefine/>
    <w:rsid w:val="008453B1"/>
    <w:pPr>
      <w:spacing w:before="240" w:after="120"/>
      <w:jc w:val="center"/>
    </w:pPr>
    <w:rPr>
      <w:rFonts w:eastAsia="Times New Roman"/>
      <w:b/>
      <w:sz w:val="24"/>
      <w:szCs w:val="20"/>
    </w:rPr>
  </w:style>
  <w:style w:type="paragraph" w:customStyle="1" w:styleId="Normal0">
    <w:name w:val="[Normal]"/>
    <w:uiPriority w:val="99"/>
    <w:rsid w:val="008453B1"/>
    <w:pPr>
      <w:widowControl w:val="0"/>
      <w:autoSpaceDE w:val="0"/>
      <w:autoSpaceDN w:val="0"/>
      <w:adjustRightInd w:val="0"/>
      <w:spacing w:after="0" w:line="240" w:lineRule="auto"/>
    </w:pPr>
    <w:rPr>
      <w:rFonts w:ascii="Arial" w:eastAsia="Times New Roman" w:hAnsi="Arial" w:cs="Arial"/>
      <w:sz w:val="24"/>
      <w:szCs w:val="24"/>
    </w:rPr>
  </w:style>
  <w:style w:type="table" w:styleId="TableGrid">
    <w:name w:val="Table Grid"/>
    <w:basedOn w:val="TableNormal"/>
    <w:uiPriority w:val="39"/>
    <w:rsid w:val="008453B1"/>
    <w:pPr>
      <w:spacing w:after="0" w:line="240" w:lineRule="auto"/>
    </w:pPr>
    <w:rPr>
      <w:rFonts w:ascii="Calibri" w:eastAsia="Calibri" w:hAnsi="Calibri"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7">
    <w:name w:val="font7"/>
    <w:basedOn w:val="Normal"/>
    <w:rsid w:val="008453B1"/>
    <w:pPr>
      <w:spacing w:before="100" w:beforeAutospacing="1" w:after="100" w:afterAutospacing="1"/>
    </w:pPr>
    <w:rPr>
      <w:rFonts w:ascii="LitNusx" w:hAnsi="LitNusx"/>
      <w:sz w:val="28"/>
      <w:szCs w:val="28"/>
      <w:lang w:val="en-US" w:eastAsia="en-US"/>
    </w:rPr>
  </w:style>
  <w:style w:type="paragraph" w:customStyle="1" w:styleId="font8">
    <w:name w:val="font8"/>
    <w:basedOn w:val="Normal"/>
    <w:rsid w:val="008453B1"/>
    <w:pPr>
      <w:spacing w:before="100" w:beforeAutospacing="1" w:after="100" w:afterAutospacing="1"/>
    </w:pPr>
    <w:rPr>
      <w:rFonts w:ascii="Arial" w:hAnsi="Arial" w:cs="Arial"/>
      <w:b/>
      <w:bCs/>
      <w:sz w:val="24"/>
      <w:szCs w:val="24"/>
      <w:lang w:val="en-US" w:eastAsia="en-US"/>
    </w:rPr>
  </w:style>
  <w:style w:type="paragraph" w:customStyle="1" w:styleId="1">
    <w:name w:val="Абзац списка1"/>
    <w:basedOn w:val="Normal"/>
    <w:uiPriority w:val="34"/>
    <w:qFormat/>
    <w:rsid w:val="008453B1"/>
    <w:pPr>
      <w:spacing w:after="200" w:line="276" w:lineRule="auto"/>
      <w:ind w:left="720"/>
      <w:contextualSpacing/>
    </w:pPr>
    <w:rPr>
      <w:rFonts w:ascii="Calibri" w:eastAsia="Calibri" w:hAnsi="Calibri"/>
      <w:sz w:val="22"/>
      <w:szCs w:val="22"/>
      <w:lang w:val="en-US" w:eastAsia="en-US"/>
    </w:rPr>
  </w:style>
  <w:style w:type="character" w:styleId="PageNumber">
    <w:name w:val="page number"/>
    <w:rsid w:val="008453B1"/>
  </w:style>
  <w:style w:type="character" w:customStyle="1" w:styleId="apple-style-span">
    <w:name w:val="apple-style-span"/>
    <w:rsid w:val="008453B1"/>
  </w:style>
  <w:style w:type="character" w:customStyle="1" w:styleId="abzacixmlChar">
    <w:name w:val="abzaci_xml Char"/>
    <w:link w:val="abzacixml"/>
    <w:locked/>
    <w:rsid w:val="008453B1"/>
    <w:rPr>
      <w:rFonts w:ascii="Sylfaen" w:eastAsia="Calibri" w:hAnsi="Sylfaen" w:cs="Times New Roman"/>
      <w:szCs w:val="24"/>
      <w:lang w:val="x-none" w:eastAsia="x-none"/>
    </w:rPr>
  </w:style>
  <w:style w:type="paragraph" w:customStyle="1" w:styleId="2">
    <w:name w:val="Абзац списка2"/>
    <w:basedOn w:val="Normal"/>
    <w:uiPriority w:val="34"/>
    <w:qFormat/>
    <w:rsid w:val="008453B1"/>
    <w:pPr>
      <w:spacing w:after="200" w:line="276" w:lineRule="auto"/>
      <w:ind w:left="720"/>
      <w:contextualSpacing/>
    </w:pPr>
    <w:rPr>
      <w:rFonts w:ascii="Calibri" w:eastAsia="Calibri" w:hAnsi="Calibri"/>
      <w:sz w:val="22"/>
      <w:szCs w:val="22"/>
      <w:lang w:val="en-US" w:eastAsia="en-US"/>
    </w:rPr>
  </w:style>
  <w:style w:type="paragraph" w:customStyle="1" w:styleId="abzacixml0">
    <w:name w:val="abzacixml"/>
    <w:basedOn w:val="Normal"/>
    <w:rsid w:val="008453B1"/>
    <w:pPr>
      <w:spacing w:before="100" w:beforeAutospacing="1" w:after="100" w:afterAutospacing="1"/>
    </w:pPr>
    <w:rPr>
      <w:sz w:val="24"/>
      <w:szCs w:val="24"/>
    </w:rPr>
  </w:style>
  <w:style w:type="paragraph" w:customStyle="1" w:styleId="muxlixml">
    <w:name w:val="muxli_xml"/>
    <w:basedOn w:val="Normal"/>
    <w:autoRedefine/>
    <w:uiPriority w:val="99"/>
    <w:rsid w:val="008453B1"/>
    <w:pPr>
      <w:keepNext/>
      <w:keepLines/>
      <w:tabs>
        <w:tab w:val="left" w:pos="360"/>
      </w:tabs>
      <w:suppressAutoHyphens/>
    </w:pPr>
    <w:rPr>
      <w:rFonts w:ascii="Sylfaen" w:hAnsi="Sylfaen"/>
      <w:b/>
      <w:sz w:val="22"/>
      <w:szCs w:val="22"/>
      <w:lang w:val="ka-GE" w:eastAsia="en-US"/>
    </w:rPr>
  </w:style>
  <w:style w:type="paragraph" w:customStyle="1" w:styleId="RDAPBox">
    <w:name w:val="RDAP Box"/>
    <w:basedOn w:val="Normal"/>
    <w:rsid w:val="008453B1"/>
    <w:rPr>
      <w:rFonts w:ascii="Sylfaen" w:eastAsia="MS Mincho" w:hAnsi="Sylfaen" w:cs="Cambria"/>
      <w:sz w:val="24"/>
      <w:szCs w:val="22"/>
      <w:lang w:val="ka-GE" w:eastAsia="en-US"/>
    </w:rPr>
  </w:style>
  <w:style w:type="paragraph" w:styleId="ListBullet2">
    <w:name w:val="List Bullet 2"/>
    <w:basedOn w:val="Normal"/>
    <w:uiPriority w:val="99"/>
    <w:unhideWhenUsed/>
    <w:rsid w:val="008453B1"/>
    <w:pPr>
      <w:numPr>
        <w:numId w:val="2"/>
      </w:numPr>
      <w:spacing w:after="200" w:line="276" w:lineRule="auto"/>
      <w:contextualSpacing/>
    </w:pPr>
    <w:rPr>
      <w:rFonts w:ascii="Calibri" w:hAnsi="Calibri"/>
      <w:sz w:val="22"/>
      <w:szCs w:val="22"/>
      <w:lang w:val="en-US" w:eastAsia="en-US"/>
    </w:rPr>
  </w:style>
  <w:style w:type="paragraph" w:styleId="BodyText">
    <w:name w:val="Body Text"/>
    <w:basedOn w:val="Normal"/>
    <w:link w:val="BodyTextChar"/>
    <w:uiPriority w:val="99"/>
    <w:unhideWhenUsed/>
    <w:rsid w:val="008453B1"/>
    <w:pPr>
      <w:spacing w:after="120" w:line="276" w:lineRule="auto"/>
    </w:pPr>
    <w:rPr>
      <w:rFonts w:ascii="Calibri" w:hAnsi="Calibri"/>
      <w:lang w:val="x-none" w:eastAsia="x-none"/>
    </w:rPr>
  </w:style>
  <w:style w:type="character" w:customStyle="1" w:styleId="BodyTextChar">
    <w:name w:val="Body Text Char"/>
    <w:basedOn w:val="DefaultParagraphFont"/>
    <w:link w:val="BodyText"/>
    <w:uiPriority w:val="99"/>
    <w:rsid w:val="008453B1"/>
    <w:rPr>
      <w:rFonts w:ascii="Calibri" w:eastAsia="Times New Roman" w:hAnsi="Calibri" w:cs="Times New Roman"/>
      <w:sz w:val="20"/>
      <w:szCs w:val="20"/>
      <w:lang w:val="x-none" w:eastAsia="x-none"/>
    </w:rPr>
  </w:style>
  <w:style w:type="paragraph" w:styleId="BodyTextFirstIndent">
    <w:name w:val="Body Text First Indent"/>
    <w:basedOn w:val="BodyText"/>
    <w:link w:val="BodyTextFirstIndentChar"/>
    <w:uiPriority w:val="99"/>
    <w:unhideWhenUsed/>
    <w:rsid w:val="008453B1"/>
    <w:pPr>
      <w:ind w:firstLine="210"/>
    </w:pPr>
  </w:style>
  <w:style w:type="character" w:customStyle="1" w:styleId="BodyTextFirstIndentChar">
    <w:name w:val="Body Text First Indent Char"/>
    <w:basedOn w:val="BodyTextChar"/>
    <w:link w:val="BodyTextFirstIndent"/>
    <w:uiPriority w:val="99"/>
    <w:rsid w:val="008453B1"/>
    <w:rPr>
      <w:rFonts w:ascii="Calibri" w:eastAsia="Times New Roman" w:hAnsi="Calibri" w:cs="Times New Roman"/>
      <w:sz w:val="20"/>
      <w:szCs w:val="20"/>
      <w:lang w:val="x-none" w:eastAsia="x-none"/>
    </w:rPr>
  </w:style>
  <w:style w:type="paragraph" w:styleId="BodyTextFirstIndent2">
    <w:name w:val="Body Text First Indent 2"/>
    <w:basedOn w:val="BodyTextIndent"/>
    <w:link w:val="BodyTextFirstIndent2Char"/>
    <w:uiPriority w:val="99"/>
    <w:unhideWhenUsed/>
    <w:rsid w:val="008453B1"/>
    <w:pPr>
      <w:spacing w:after="120" w:line="276" w:lineRule="auto"/>
      <w:ind w:left="360" w:firstLine="210"/>
      <w:jc w:val="left"/>
    </w:pPr>
    <w:rPr>
      <w:rFonts w:ascii="Calibri" w:hAnsi="Calibri"/>
      <w:lang w:eastAsia="x-none"/>
    </w:rPr>
  </w:style>
  <w:style w:type="character" w:customStyle="1" w:styleId="BodyTextFirstIndent2Char">
    <w:name w:val="Body Text First Indent 2 Char"/>
    <w:basedOn w:val="BodyTextIndentChar"/>
    <w:link w:val="BodyTextFirstIndent2"/>
    <w:uiPriority w:val="99"/>
    <w:rsid w:val="008453B1"/>
    <w:rPr>
      <w:rFonts w:ascii="Calibri" w:eastAsia="Times New Roman" w:hAnsi="Calibri" w:cs="Times New Roman"/>
      <w:sz w:val="24"/>
      <w:szCs w:val="20"/>
      <w:lang w:val="x-none" w:eastAsia="x-none"/>
    </w:rPr>
  </w:style>
  <w:style w:type="character" w:customStyle="1" w:styleId="apple-converted-space">
    <w:name w:val="apple-converted-space"/>
    <w:rsid w:val="008453B1"/>
  </w:style>
  <w:style w:type="paragraph" w:styleId="EndnoteText">
    <w:name w:val="endnote text"/>
    <w:basedOn w:val="Normal"/>
    <w:link w:val="EndnoteTextChar"/>
    <w:uiPriority w:val="99"/>
    <w:unhideWhenUsed/>
    <w:rsid w:val="008453B1"/>
    <w:pPr>
      <w:spacing w:after="200" w:line="276" w:lineRule="auto"/>
    </w:pPr>
    <w:rPr>
      <w:rFonts w:ascii="Calibri" w:hAnsi="Calibri"/>
      <w:lang w:val="x-none" w:eastAsia="x-none"/>
    </w:rPr>
  </w:style>
  <w:style w:type="character" w:customStyle="1" w:styleId="EndnoteTextChar">
    <w:name w:val="Endnote Text Char"/>
    <w:basedOn w:val="DefaultParagraphFont"/>
    <w:link w:val="EndnoteText"/>
    <w:uiPriority w:val="99"/>
    <w:rsid w:val="008453B1"/>
    <w:rPr>
      <w:rFonts w:ascii="Calibri" w:eastAsia="Times New Roman" w:hAnsi="Calibri" w:cs="Times New Roman"/>
      <w:sz w:val="20"/>
      <w:szCs w:val="20"/>
      <w:lang w:val="x-none" w:eastAsia="x-none"/>
    </w:rPr>
  </w:style>
  <w:style w:type="character" w:styleId="EndnoteReference">
    <w:name w:val="endnote reference"/>
    <w:uiPriority w:val="99"/>
    <w:unhideWhenUsed/>
    <w:rsid w:val="008453B1"/>
    <w:rPr>
      <w:vertAlign w:val="superscript"/>
    </w:rPr>
  </w:style>
  <w:style w:type="paragraph" w:customStyle="1" w:styleId="msonormal0">
    <w:name w:val="msonormal"/>
    <w:basedOn w:val="Normal"/>
    <w:rsid w:val="008453B1"/>
    <w:pPr>
      <w:spacing w:before="100" w:beforeAutospacing="1" w:after="100" w:afterAutospacing="1"/>
    </w:pPr>
    <w:rPr>
      <w:sz w:val="24"/>
      <w:szCs w:val="24"/>
    </w:rPr>
  </w:style>
  <w:style w:type="paragraph" w:customStyle="1" w:styleId="xl63">
    <w:name w:val="xl63"/>
    <w:basedOn w:val="Normal"/>
    <w:rsid w:val="008453B1"/>
    <w:pPr>
      <w:shd w:val="clear" w:color="000000" w:fill="FFFFFF"/>
      <w:spacing w:before="100" w:beforeAutospacing="1" w:after="100" w:afterAutospacing="1"/>
      <w:jc w:val="center"/>
      <w:textAlignment w:val="center"/>
    </w:pPr>
    <w:rPr>
      <w:sz w:val="24"/>
      <w:szCs w:val="24"/>
      <w:lang w:val="en-US" w:eastAsia="en-US"/>
    </w:rPr>
  </w:style>
  <w:style w:type="paragraph" w:customStyle="1" w:styleId="xl64">
    <w:name w:val="xl64"/>
    <w:basedOn w:val="Normal"/>
    <w:rsid w:val="008453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cs="Arial CYR"/>
      <w:b/>
      <w:bCs/>
      <w:sz w:val="16"/>
      <w:szCs w:val="16"/>
      <w:lang w:val="en-US" w:eastAsia="en-US"/>
    </w:rPr>
  </w:style>
  <w:style w:type="paragraph" w:customStyle="1" w:styleId="font9">
    <w:name w:val="font9"/>
    <w:basedOn w:val="Normal"/>
    <w:rsid w:val="008453B1"/>
    <w:pPr>
      <w:spacing w:before="100" w:beforeAutospacing="1" w:after="100" w:afterAutospacing="1"/>
    </w:pPr>
    <w:rPr>
      <w:rFonts w:ascii="Sylfaen" w:hAnsi="Sylfaen"/>
      <w:b/>
      <w:bCs/>
      <w:color w:val="000000"/>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796">
      <w:bodyDiv w:val="1"/>
      <w:marLeft w:val="0"/>
      <w:marRight w:val="0"/>
      <w:marTop w:val="0"/>
      <w:marBottom w:val="0"/>
      <w:divBdr>
        <w:top w:val="none" w:sz="0" w:space="0" w:color="auto"/>
        <w:left w:val="none" w:sz="0" w:space="0" w:color="auto"/>
        <w:bottom w:val="none" w:sz="0" w:space="0" w:color="auto"/>
        <w:right w:val="none" w:sz="0" w:space="0" w:color="auto"/>
      </w:divBdr>
    </w:div>
    <w:div w:id="4289645">
      <w:bodyDiv w:val="1"/>
      <w:marLeft w:val="0"/>
      <w:marRight w:val="0"/>
      <w:marTop w:val="0"/>
      <w:marBottom w:val="0"/>
      <w:divBdr>
        <w:top w:val="none" w:sz="0" w:space="0" w:color="auto"/>
        <w:left w:val="none" w:sz="0" w:space="0" w:color="auto"/>
        <w:bottom w:val="none" w:sz="0" w:space="0" w:color="auto"/>
        <w:right w:val="none" w:sz="0" w:space="0" w:color="auto"/>
      </w:divBdr>
    </w:div>
    <w:div w:id="6911254">
      <w:bodyDiv w:val="1"/>
      <w:marLeft w:val="0"/>
      <w:marRight w:val="0"/>
      <w:marTop w:val="0"/>
      <w:marBottom w:val="0"/>
      <w:divBdr>
        <w:top w:val="none" w:sz="0" w:space="0" w:color="auto"/>
        <w:left w:val="none" w:sz="0" w:space="0" w:color="auto"/>
        <w:bottom w:val="none" w:sz="0" w:space="0" w:color="auto"/>
        <w:right w:val="none" w:sz="0" w:space="0" w:color="auto"/>
      </w:divBdr>
    </w:div>
    <w:div w:id="7299470">
      <w:bodyDiv w:val="1"/>
      <w:marLeft w:val="0"/>
      <w:marRight w:val="0"/>
      <w:marTop w:val="0"/>
      <w:marBottom w:val="0"/>
      <w:divBdr>
        <w:top w:val="none" w:sz="0" w:space="0" w:color="auto"/>
        <w:left w:val="none" w:sz="0" w:space="0" w:color="auto"/>
        <w:bottom w:val="none" w:sz="0" w:space="0" w:color="auto"/>
        <w:right w:val="none" w:sz="0" w:space="0" w:color="auto"/>
      </w:divBdr>
    </w:div>
    <w:div w:id="8918046">
      <w:bodyDiv w:val="1"/>
      <w:marLeft w:val="0"/>
      <w:marRight w:val="0"/>
      <w:marTop w:val="0"/>
      <w:marBottom w:val="0"/>
      <w:divBdr>
        <w:top w:val="none" w:sz="0" w:space="0" w:color="auto"/>
        <w:left w:val="none" w:sz="0" w:space="0" w:color="auto"/>
        <w:bottom w:val="none" w:sz="0" w:space="0" w:color="auto"/>
        <w:right w:val="none" w:sz="0" w:space="0" w:color="auto"/>
      </w:divBdr>
    </w:div>
    <w:div w:id="14967051">
      <w:bodyDiv w:val="1"/>
      <w:marLeft w:val="0"/>
      <w:marRight w:val="0"/>
      <w:marTop w:val="0"/>
      <w:marBottom w:val="0"/>
      <w:divBdr>
        <w:top w:val="none" w:sz="0" w:space="0" w:color="auto"/>
        <w:left w:val="none" w:sz="0" w:space="0" w:color="auto"/>
        <w:bottom w:val="none" w:sz="0" w:space="0" w:color="auto"/>
        <w:right w:val="none" w:sz="0" w:space="0" w:color="auto"/>
      </w:divBdr>
    </w:div>
    <w:div w:id="18967514">
      <w:bodyDiv w:val="1"/>
      <w:marLeft w:val="0"/>
      <w:marRight w:val="0"/>
      <w:marTop w:val="0"/>
      <w:marBottom w:val="0"/>
      <w:divBdr>
        <w:top w:val="none" w:sz="0" w:space="0" w:color="auto"/>
        <w:left w:val="none" w:sz="0" w:space="0" w:color="auto"/>
        <w:bottom w:val="none" w:sz="0" w:space="0" w:color="auto"/>
        <w:right w:val="none" w:sz="0" w:space="0" w:color="auto"/>
      </w:divBdr>
    </w:div>
    <w:div w:id="22637096">
      <w:bodyDiv w:val="1"/>
      <w:marLeft w:val="0"/>
      <w:marRight w:val="0"/>
      <w:marTop w:val="0"/>
      <w:marBottom w:val="0"/>
      <w:divBdr>
        <w:top w:val="none" w:sz="0" w:space="0" w:color="auto"/>
        <w:left w:val="none" w:sz="0" w:space="0" w:color="auto"/>
        <w:bottom w:val="none" w:sz="0" w:space="0" w:color="auto"/>
        <w:right w:val="none" w:sz="0" w:space="0" w:color="auto"/>
      </w:divBdr>
    </w:div>
    <w:div w:id="26376652">
      <w:bodyDiv w:val="1"/>
      <w:marLeft w:val="0"/>
      <w:marRight w:val="0"/>
      <w:marTop w:val="0"/>
      <w:marBottom w:val="0"/>
      <w:divBdr>
        <w:top w:val="none" w:sz="0" w:space="0" w:color="auto"/>
        <w:left w:val="none" w:sz="0" w:space="0" w:color="auto"/>
        <w:bottom w:val="none" w:sz="0" w:space="0" w:color="auto"/>
        <w:right w:val="none" w:sz="0" w:space="0" w:color="auto"/>
      </w:divBdr>
    </w:div>
    <w:div w:id="26873098">
      <w:bodyDiv w:val="1"/>
      <w:marLeft w:val="0"/>
      <w:marRight w:val="0"/>
      <w:marTop w:val="0"/>
      <w:marBottom w:val="0"/>
      <w:divBdr>
        <w:top w:val="none" w:sz="0" w:space="0" w:color="auto"/>
        <w:left w:val="none" w:sz="0" w:space="0" w:color="auto"/>
        <w:bottom w:val="none" w:sz="0" w:space="0" w:color="auto"/>
        <w:right w:val="none" w:sz="0" w:space="0" w:color="auto"/>
      </w:divBdr>
    </w:div>
    <w:div w:id="28841930">
      <w:bodyDiv w:val="1"/>
      <w:marLeft w:val="0"/>
      <w:marRight w:val="0"/>
      <w:marTop w:val="0"/>
      <w:marBottom w:val="0"/>
      <w:divBdr>
        <w:top w:val="none" w:sz="0" w:space="0" w:color="auto"/>
        <w:left w:val="none" w:sz="0" w:space="0" w:color="auto"/>
        <w:bottom w:val="none" w:sz="0" w:space="0" w:color="auto"/>
        <w:right w:val="none" w:sz="0" w:space="0" w:color="auto"/>
      </w:divBdr>
    </w:div>
    <w:div w:id="32120201">
      <w:bodyDiv w:val="1"/>
      <w:marLeft w:val="0"/>
      <w:marRight w:val="0"/>
      <w:marTop w:val="0"/>
      <w:marBottom w:val="0"/>
      <w:divBdr>
        <w:top w:val="none" w:sz="0" w:space="0" w:color="auto"/>
        <w:left w:val="none" w:sz="0" w:space="0" w:color="auto"/>
        <w:bottom w:val="none" w:sz="0" w:space="0" w:color="auto"/>
        <w:right w:val="none" w:sz="0" w:space="0" w:color="auto"/>
      </w:divBdr>
    </w:div>
    <w:div w:id="45224686">
      <w:bodyDiv w:val="1"/>
      <w:marLeft w:val="0"/>
      <w:marRight w:val="0"/>
      <w:marTop w:val="0"/>
      <w:marBottom w:val="0"/>
      <w:divBdr>
        <w:top w:val="none" w:sz="0" w:space="0" w:color="auto"/>
        <w:left w:val="none" w:sz="0" w:space="0" w:color="auto"/>
        <w:bottom w:val="none" w:sz="0" w:space="0" w:color="auto"/>
        <w:right w:val="none" w:sz="0" w:space="0" w:color="auto"/>
      </w:divBdr>
    </w:div>
    <w:div w:id="63190212">
      <w:bodyDiv w:val="1"/>
      <w:marLeft w:val="0"/>
      <w:marRight w:val="0"/>
      <w:marTop w:val="0"/>
      <w:marBottom w:val="0"/>
      <w:divBdr>
        <w:top w:val="none" w:sz="0" w:space="0" w:color="auto"/>
        <w:left w:val="none" w:sz="0" w:space="0" w:color="auto"/>
        <w:bottom w:val="none" w:sz="0" w:space="0" w:color="auto"/>
        <w:right w:val="none" w:sz="0" w:space="0" w:color="auto"/>
      </w:divBdr>
    </w:div>
    <w:div w:id="63797324">
      <w:bodyDiv w:val="1"/>
      <w:marLeft w:val="0"/>
      <w:marRight w:val="0"/>
      <w:marTop w:val="0"/>
      <w:marBottom w:val="0"/>
      <w:divBdr>
        <w:top w:val="none" w:sz="0" w:space="0" w:color="auto"/>
        <w:left w:val="none" w:sz="0" w:space="0" w:color="auto"/>
        <w:bottom w:val="none" w:sz="0" w:space="0" w:color="auto"/>
        <w:right w:val="none" w:sz="0" w:space="0" w:color="auto"/>
      </w:divBdr>
    </w:div>
    <w:div w:id="71241081">
      <w:bodyDiv w:val="1"/>
      <w:marLeft w:val="0"/>
      <w:marRight w:val="0"/>
      <w:marTop w:val="0"/>
      <w:marBottom w:val="0"/>
      <w:divBdr>
        <w:top w:val="none" w:sz="0" w:space="0" w:color="auto"/>
        <w:left w:val="none" w:sz="0" w:space="0" w:color="auto"/>
        <w:bottom w:val="none" w:sz="0" w:space="0" w:color="auto"/>
        <w:right w:val="none" w:sz="0" w:space="0" w:color="auto"/>
      </w:divBdr>
    </w:div>
    <w:div w:id="78255685">
      <w:bodyDiv w:val="1"/>
      <w:marLeft w:val="0"/>
      <w:marRight w:val="0"/>
      <w:marTop w:val="0"/>
      <w:marBottom w:val="0"/>
      <w:divBdr>
        <w:top w:val="none" w:sz="0" w:space="0" w:color="auto"/>
        <w:left w:val="none" w:sz="0" w:space="0" w:color="auto"/>
        <w:bottom w:val="none" w:sz="0" w:space="0" w:color="auto"/>
        <w:right w:val="none" w:sz="0" w:space="0" w:color="auto"/>
      </w:divBdr>
    </w:div>
    <w:div w:id="82653791">
      <w:bodyDiv w:val="1"/>
      <w:marLeft w:val="0"/>
      <w:marRight w:val="0"/>
      <w:marTop w:val="0"/>
      <w:marBottom w:val="0"/>
      <w:divBdr>
        <w:top w:val="none" w:sz="0" w:space="0" w:color="auto"/>
        <w:left w:val="none" w:sz="0" w:space="0" w:color="auto"/>
        <w:bottom w:val="none" w:sz="0" w:space="0" w:color="auto"/>
        <w:right w:val="none" w:sz="0" w:space="0" w:color="auto"/>
      </w:divBdr>
    </w:div>
    <w:div w:id="89743701">
      <w:bodyDiv w:val="1"/>
      <w:marLeft w:val="0"/>
      <w:marRight w:val="0"/>
      <w:marTop w:val="0"/>
      <w:marBottom w:val="0"/>
      <w:divBdr>
        <w:top w:val="none" w:sz="0" w:space="0" w:color="auto"/>
        <w:left w:val="none" w:sz="0" w:space="0" w:color="auto"/>
        <w:bottom w:val="none" w:sz="0" w:space="0" w:color="auto"/>
        <w:right w:val="none" w:sz="0" w:space="0" w:color="auto"/>
      </w:divBdr>
    </w:div>
    <w:div w:id="101271643">
      <w:bodyDiv w:val="1"/>
      <w:marLeft w:val="0"/>
      <w:marRight w:val="0"/>
      <w:marTop w:val="0"/>
      <w:marBottom w:val="0"/>
      <w:divBdr>
        <w:top w:val="none" w:sz="0" w:space="0" w:color="auto"/>
        <w:left w:val="none" w:sz="0" w:space="0" w:color="auto"/>
        <w:bottom w:val="none" w:sz="0" w:space="0" w:color="auto"/>
        <w:right w:val="none" w:sz="0" w:space="0" w:color="auto"/>
      </w:divBdr>
    </w:div>
    <w:div w:id="101459501">
      <w:bodyDiv w:val="1"/>
      <w:marLeft w:val="0"/>
      <w:marRight w:val="0"/>
      <w:marTop w:val="0"/>
      <w:marBottom w:val="0"/>
      <w:divBdr>
        <w:top w:val="none" w:sz="0" w:space="0" w:color="auto"/>
        <w:left w:val="none" w:sz="0" w:space="0" w:color="auto"/>
        <w:bottom w:val="none" w:sz="0" w:space="0" w:color="auto"/>
        <w:right w:val="none" w:sz="0" w:space="0" w:color="auto"/>
      </w:divBdr>
    </w:div>
    <w:div w:id="102045216">
      <w:bodyDiv w:val="1"/>
      <w:marLeft w:val="0"/>
      <w:marRight w:val="0"/>
      <w:marTop w:val="0"/>
      <w:marBottom w:val="0"/>
      <w:divBdr>
        <w:top w:val="none" w:sz="0" w:space="0" w:color="auto"/>
        <w:left w:val="none" w:sz="0" w:space="0" w:color="auto"/>
        <w:bottom w:val="none" w:sz="0" w:space="0" w:color="auto"/>
        <w:right w:val="none" w:sz="0" w:space="0" w:color="auto"/>
      </w:divBdr>
    </w:div>
    <w:div w:id="105200677">
      <w:bodyDiv w:val="1"/>
      <w:marLeft w:val="0"/>
      <w:marRight w:val="0"/>
      <w:marTop w:val="0"/>
      <w:marBottom w:val="0"/>
      <w:divBdr>
        <w:top w:val="none" w:sz="0" w:space="0" w:color="auto"/>
        <w:left w:val="none" w:sz="0" w:space="0" w:color="auto"/>
        <w:bottom w:val="none" w:sz="0" w:space="0" w:color="auto"/>
        <w:right w:val="none" w:sz="0" w:space="0" w:color="auto"/>
      </w:divBdr>
    </w:div>
    <w:div w:id="109251432">
      <w:bodyDiv w:val="1"/>
      <w:marLeft w:val="0"/>
      <w:marRight w:val="0"/>
      <w:marTop w:val="0"/>
      <w:marBottom w:val="0"/>
      <w:divBdr>
        <w:top w:val="none" w:sz="0" w:space="0" w:color="auto"/>
        <w:left w:val="none" w:sz="0" w:space="0" w:color="auto"/>
        <w:bottom w:val="none" w:sz="0" w:space="0" w:color="auto"/>
        <w:right w:val="none" w:sz="0" w:space="0" w:color="auto"/>
      </w:divBdr>
    </w:div>
    <w:div w:id="110057853">
      <w:bodyDiv w:val="1"/>
      <w:marLeft w:val="0"/>
      <w:marRight w:val="0"/>
      <w:marTop w:val="0"/>
      <w:marBottom w:val="0"/>
      <w:divBdr>
        <w:top w:val="none" w:sz="0" w:space="0" w:color="auto"/>
        <w:left w:val="none" w:sz="0" w:space="0" w:color="auto"/>
        <w:bottom w:val="none" w:sz="0" w:space="0" w:color="auto"/>
        <w:right w:val="none" w:sz="0" w:space="0" w:color="auto"/>
      </w:divBdr>
    </w:div>
    <w:div w:id="131102413">
      <w:bodyDiv w:val="1"/>
      <w:marLeft w:val="0"/>
      <w:marRight w:val="0"/>
      <w:marTop w:val="0"/>
      <w:marBottom w:val="0"/>
      <w:divBdr>
        <w:top w:val="none" w:sz="0" w:space="0" w:color="auto"/>
        <w:left w:val="none" w:sz="0" w:space="0" w:color="auto"/>
        <w:bottom w:val="none" w:sz="0" w:space="0" w:color="auto"/>
        <w:right w:val="none" w:sz="0" w:space="0" w:color="auto"/>
      </w:divBdr>
    </w:div>
    <w:div w:id="140772634">
      <w:bodyDiv w:val="1"/>
      <w:marLeft w:val="0"/>
      <w:marRight w:val="0"/>
      <w:marTop w:val="0"/>
      <w:marBottom w:val="0"/>
      <w:divBdr>
        <w:top w:val="none" w:sz="0" w:space="0" w:color="auto"/>
        <w:left w:val="none" w:sz="0" w:space="0" w:color="auto"/>
        <w:bottom w:val="none" w:sz="0" w:space="0" w:color="auto"/>
        <w:right w:val="none" w:sz="0" w:space="0" w:color="auto"/>
      </w:divBdr>
    </w:div>
    <w:div w:id="145513861">
      <w:bodyDiv w:val="1"/>
      <w:marLeft w:val="0"/>
      <w:marRight w:val="0"/>
      <w:marTop w:val="0"/>
      <w:marBottom w:val="0"/>
      <w:divBdr>
        <w:top w:val="none" w:sz="0" w:space="0" w:color="auto"/>
        <w:left w:val="none" w:sz="0" w:space="0" w:color="auto"/>
        <w:bottom w:val="none" w:sz="0" w:space="0" w:color="auto"/>
        <w:right w:val="none" w:sz="0" w:space="0" w:color="auto"/>
      </w:divBdr>
    </w:div>
    <w:div w:id="148445009">
      <w:bodyDiv w:val="1"/>
      <w:marLeft w:val="0"/>
      <w:marRight w:val="0"/>
      <w:marTop w:val="0"/>
      <w:marBottom w:val="0"/>
      <w:divBdr>
        <w:top w:val="none" w:sz="0" w:space="0" w:color="auto"/>
        <w:left w:val="none" w:sz="0" w:space="0" w:color="auto"/>
        <w:bottom w:val="none" w:sz="0" w:space="0" w:color="auto"/>
        <w:right w:val="none" w:sz="0" w:space="0" w:color="auto"/>
      </w:divBdr>
    </w:div>
    <w:div w:id="166215240">
      <w:bodyDiv w:val="1"/>
      <w:marLeft w:val="0"/>
      <w:marRight w:val="0"/>
      <w:marTop w:val="0"/>
      <w:marBottom w:val="0"/>
      <w:divBdr>
        <w:top w:val="none" w:sz="0" w:space="0" w:color="auto"/>
        <w:left w:val="none" w:sz="0" w:space="0" w:color="auto"/>
        <w:bottom w:val="none" w:sz="0" w:space="0" w:color="auto"/>
        <w:right w:val="none" w:sz="0" w:space="0" w:color="auto"/>
      </w:divBdr>
    </w:div>
    <w:div w:id="171456223">
      <w:bodyDiv w:val="1"/>
      <w:marLeft w:val="0"/>
      <w:marRight w:val="0"/>
      <w:marTop w:val="0"/>
      <w:marBottom w:val="0"/>
      <w:divBdr>
        <w:top w:val="none" w:sz="0" w:space="0" w:color="auto"/>
        <w:left w:val="none" w:sz="0" w:space="0" w:color="auto"/>
        <w:bottom w:val="none" w:sz="0" w:space="0" w:color="auto"/>
        <w:right w:val="none" w:sz="0" w:space="0" w:color="auto"/>
      </w:divBdr>
    </w:div>
    <w:div w:id="183132688">
      <w:bodyDiv w:val="1"/>
      <w:marLeft w:val="0"/>
      <w:marRight w:val="0"/>
      <w:marTop w:val="0"/>
      <w:marBottom w:val="0"/>
      <w:divBdr>
        <w:top w:val="none" w:sz="0" w:space="0" w:color="auto"/>
        <w:left w:val="none" w:sz="0" w:space="0" w:color="auto"/>
        <w:bottom w:val="none" w:sz="0" w:space="0" w:color="auto"/>
        <w:right w:val="none" w:sz="0" w:space="0" w:color="auto"/>
      </w:divBdr>
    </w:div>
    <w:div w:id="196477705">
      <w:bodyDiv w:val="1"/>
      <w:marLeft w:val="0"/>
      <w:marRight w:val="0"/>
      <w:marTop w:val="0"/>
      <w:marBottom w:val="0"/>
      <w:divBdr>
        <w:top w:val="none" w:sz="0" w:space="0" w:color="auto"/>
        <w:left w:val="none" w:sz="0" w:space="0" w:color="auto"/>
        <w:bottom w:val="none" w:sz="0" w:space="0" w:color="auto"/>
        <w:right w:val="none" w:sz="0" w:space="0" w:color="auto"/>
      </w:divBdr>
    </w:div>
    <w:div w:id="197161034">
      <w:bodyDiv w:val="1"/>
      <w:marLeft w:val="0"/>
      <w:marRight w:val="0"/>
      <w:marTop w:val="0"/>
      <w:marBottom w:val="0"/>
      <w:divBdr>
        <w:top w:val="none" w:sz="0" w:space="0" w:color="auto"/>
        <w:left w:val="none" w:sz="0" w:space="0" w:color="auto"/>
        <w:bottom w:val="none" w:sz="0" w:space="0" w:color="auto"/>
        <w:right w:val="none" w:sz="0" w:space="0" w:color="auto"/>
      </w:divBdr>
    </w:div>
    <w:div w:id="207575085">
      <w:bodyDiv w:val="1"/>
      <w:marLeft w:val="0"/>
      <w:marRight w:val="0"/>
      <w:marTop w:val="0"/>
      <w:marBottom w:val="0"/>
      <w:divBdr>
        <w:top w:val="none" w:sz="0" w:space="0" w:color="auto"/>
        <w:left w:val="none" w:sz="0" w:space="0" w:color="auto"/>
        <w:bottom w:val="none" w:sz="0" w:space="0" w:color="auto"/>
        <w:right w:val="none" w:sz="0" w:space="0" w:color="auto"/>
      </w:divBdr>
    </w:div>
    <w:div w:id="216748202">
      <w:bodyDiv w:val="1"/>
      <w:marLeft w:val="0"/>
      <w:marRight w:val="0"/>
      <w:marTop w:val="0"/>
      <w:marBottom w:val="0"/>
      <w:divBdr>
        <w:top w:val="none" w:sz="0" w:space="0" w:color="auto"/>
        <w:left w:val="none" w:sz="0" w:space="0" w:color="auto"/>
        <w:bottom w:val="none" w:sz="0" w:space="0" w:color="auto"/>
        <w:right w:val="none" w:sz="0" w:space="0" w:color="auto"/>
      </w:divBdr>
    </w:div>
    <w:div w:id="230311911">
      <w:bodyDiv w:val="1"/>
      <w:marLeft w:val="0"/>
      <w:marRight w:val="0"/>
      <w:marTop w:val="0"/>
      <w:marBottom w:val="0"/>
      <w:divBdr>
        <w:top w:val="none" w:sz="0" w:space="0" w:color="auto"/>
        <w:left w:val="none" w:sz="0" w:space="0" w:color="auto"/>
        <w:bottom w:val="none" w:sz="0" w:space="0" w:color="auto"/>
        <w:right w:val="none" w:sz="0" w:space="0" w:color="auto"/>
      </w:divBdr>
    </w:div>
    <w:div w:id="242186155">
      <w:bodyDiv w:val="1"/>
      <w:marLeft w:val="0"/>
      <w:marRight w:val="0"/>
      <w:marTop w:val="0"/>
      <w:marBottom w:val="0"/>
      <w:divBdr>
        <w:top w:val="none" w:sz="0" w:space="0" w:color="auto"/>
        <w:left w:val="none" w:sz="0" w:space="0" w:color="auto"/>
        <w:bottom w:val="none" w:sz="0" w:space="0" w:color="auto"/>
        <w:right w:val="none" w:sz="0" w:space="0" w:color="auto"/>
      </w:divBdr>
    </w:div>
    <w:div w:id="244580599">
      <w:bodyDiv w:val="1"/>
      <w:marLeft w:val="0"/>
      <w:marRight w:val="0"/>
      <w:marTop w:val="0"/>
      <w:marBottom w:val="0"/>
      <w:divBdr>
        <w:top w:val="none" w:sz="0" w:space="0" w:color="auto"/>
        <w:left w:val="none" w:sz="0" w:space="0" w:color="auto"/>
        <w:bottom w:val="none" w:sz="0" w:space="0" w:color="auto"/>
        <w:right w:val="none" w:sz="0" w:space="0" w:color="auto"/>
      </w:divBdr>
    </w:div>
    <w:div w:id="259413246">
      <w:bodyDiv w:val="1"/>
      <w:marLeft w:val="0"/>
      <w:marRight w:val="0"/>
      <w:marTop w:val="0"/>
      <w:marBottom w:val="0"/>
      <w:divBdr>
        <w:top w:val="none" w:sz="0" w:space="0" w:color="auto"/>
        <w:left w:val="none" w:sz="0" w:space="0" w:color="auto"/>
        <w:bottom w:val="none" w:sz="0" w:space="0" w:color="auto"/>
        <w:right w:val="none" w:sz="0" w:space="0" w:color="auto"/>
      </w:divBdr>
    </w:div>
    <w:div w:id="276182028">
      <w:bodyDiv w:val="1"/>
      <w:marLeft w:val="0"/>
      <w:marRight w:val="0"/>
      <w:marTop w:val="0"/>
      <w:marBottom w:val="0"/>
      <w:divBdr>
        <w:top w:val="none" w:sz="0" w:space="0" w:color="auto"/>
        <w:left w:val="none" w:sz="0" w:space="0" w:color="auto"/>
        <w:bottom w:val="none" w:sz="0" w:space="0" w:color="auto"/>
        <w:right w:val="none" w:sz="0" w:space="0" w:color="auto"/>
      </w:divBdr>
    </w:div>
    <w:div w:id="293563100">
      <w:bodyDiv w:val="1"/>
      <w:marLeft w:val="0"/>
      <w:marRight w:val="0"/>
      <w:marTop w:val="0"/>
      <w:marBottom w:val="0"/>
      <w:divBdr>
        <w:top w:val="none" w:sz="0" w:space="0" w:color="auto"/>
        <w:left w:val="none" w:sz="0" w:space="0" w:color="auto"/>
        <w:bottom w:val="none" w:sz="0" w:space="0" w:color="auto"/>
        <w:right w:val="none" w:sz="0" w:space="0" w:color="auto"/>
      </w:divBdr>
    </w:div>
    <w:div w:id="313918923">
      <w:bodyDiv w:val="1"/>
      <w:marLeft w:val="0"/>
      <w:marRight w:val="0"/>
      <w:marTop w:val="0"/>
      <w:marBottom w:val="0"/>
      <w:divBdr>
        <w:top w:val="none" w:sz="0" w:space="0" w:color="auto"/>
        <w:left w:val="none" w:sz="0" w:space="0" w:color="auto"/>
        <w:bottom w:val="none" w:sz="0" w:space="0" w:color="auto"/>
        <w:right w:val="none" w:sz="0" w:space="0" w:color="auto"/>
      </w:divBdr>
    </w:div>
    <w:div w:id="325400898">
      <w:bodyDiv w:val="1"/>
      <w:marLeft w:val="0"/>
      <w:marRight w:val="0"/>
      <w:marTop w:val="0"/>
      <w:marBottom w:val="0"/>
      <w:divBdr>
        <w:top w:val="none" w:sz="0" w:space="0" w:color="auto"/>
        <w:left w:val="none" w:sz="0" w:space="0" w:color="auto"/>
        <w:bottom w:val="none" w:sz="0" w:space="0" w:color="auto"/>
        <w:right w:val="none" w:sz="0" w:space="0" w:color="auto"/>
      </w:divBdr>
    </w:div>
    <w:div w:id="325866702">
      <w:bodyDiv w:val="1"/>
      <w:marLeft w:val="0"/>
      <w:marRight w:val="0"/>
      <w:marTop w:val="0"/>
      <w:marBottom w:val="0"/>
      <w:divBdr>
        <w:top w:val="none" w:sz="0" w:space="0" w:color="auto"/>
        <w:left w:val="none" w:sz="0" w:space="0" w:color="auto"/>
        <w:bottom w:val="none" w:sz="0" w:space="0" w:color="auto"/>
        <w:right w:val="none" w:sz="0" w:space="0" w:color="auto"/>
      </w:divBdr>
    </w:div>
    <w:div w:id="350379824">
      <w:bodyDiv w:val="1"/>
      <w:marLeft w:val="0"/>
      <w:marRight w:val="0"/>
      <w:marTop w:val="0"/>
      <w:marBottom w:val="0"/>
      <w:divBdr>
        <w:top w:val="none" w:sz="0" w:space="0" w:color="auto"/>
        <w:left w:val="none" w:sz="0" w:space="0" w:color="auto"/>
        <w:bottom w:val="none" w:sz="0" w:space="0" w:color="auto"/>
        <w:right w:val="none" w:sz="0" w:space="0" w:color="auto"/>
      </w:divBdr>
    </w:div>
    <w:div w:id="356934548">
      <w:bodyDiv w:val="1"/>
      <w:marLeft w:val="0"/>
      <w:marRight w:val="0"/>
      <w:marTop w:val="0"/>
      <w:marBottom w:val="0"/>
      <w:divBdr>
        <w:top w:val="none" w:sz="0" w:space="0" w:color="auto"/>
        <w:left w:val="none" w:sz="0" w:space="0" w:color="auto"/>
        <w:bottom w:val="none" w:sz="0" w:space="0" w:color="auto"/>
        <w:right w:val="none" w:sz="0" w:space="0" w:color="auto"/>
      </w:divBdr>
    </w:div>
    <w:div w:id="357897397">
      <w:bodyDiv w:val="1"/>
      <w:marLeft w:val="0"/>
      <w:marRight w:val="0"/>
      <w:marTop w:val="0"/>
      <w:marBottom w:val="0"/>
      <w:divBdr>
        <w:top w:val="none" w:sz="0" w:space="0" w:color="auto"/>
        <w:left w:val="none" w:sz="0" w:space="0" w:color="auto"/>
        <w:bottom w:val="none" w:sz="0" w:space="0" w:color="auto"/>
        <w:right w:val="none" w:sz="0" w:space="0" w:color="auto"/>
      </w:divBdr>
    </w:div>
    <w:div w:id="367533684">
      <w:bodyDiv w:val="1"/>
      <w:marLeft w:val="0"/>
      <w:marRight w:val="0"/>
      <w:marTop w:val="0"/>
      <w:marBottom w:val="0"/>
      <w:divBdr>
        <w:top w:val="none" w:sz="0" w:space="0" w:color="auto"/>
        <w:left w:val="none" w:sz="0" w:space="0" w:color="auto"/>
        <w:bottom w:val="none" w:sz="0" w:space="0" w:color="auto"/>
        <w:right w:val="none" w:sz="0" w:space="0" w:color="auto"/>
      </w:divBdr>
    </w:div>
    <w:div w:id="368072142">
      <w:bodyDiv w:val="1"/>
      <w:marLeft w:val="0"/>
      <w:marRight w:val="0"/>
      <w:marTop w:val="0"/>
      <w:marBottom w:val="0"/>
      <w:divBdr>
        <w:top w:val="none" w:sz="0" w:space="0" w:color="auto"/>
        <w:left w:val="none" w:sz="0" w:space="0" w:color="auto"/>
        <w:bottom w:val="none" w:sz="0" w:space="0" w:color="auto"/>
        <w:right w:val="none" w:sz="0" w:space="0" w:color="auto"/>
      </w:divBdr>
    </w:div>
    <w:div w:id="370155397">
      <w:bodyDiv w:val="1"/>
      <w:marLeft w:val="0"/>
      <w:marRight w:val="0"/>
      <w:marTop w:val="0"/>
      <w:marBottom w:val="0"/>
      <w:divBdr>
        <w:top w:val="none" w:sz="0" w:space="0" w:color="auto"/>
        <w:left w:val="none" w:sz="0" w:space="0" w:color="auto"/>
        <w:bottom w:val="none" w:sz="0" w:space="0" w:color="auto"/>
        <w:right w:val="none" w:sz="0" w:space="0" w:color="auto"/>
      </w:divBdr>
    </w:div>
    <w:div w:id="373234635">
      <w:bodyDiv w:val="1"/>
      <w:marLeft w:val="0"/>
      <w:marRight w:val="0"/>
      <w:marTop w:val="0"/>
      <w:marBottom w:val="0"/>
      <w:divBdr>
        <w:top w:val="none" w:sz="0" w:space="0" w:color="auto"/>
        <w:left w:val="none" w:sz="0" w:space="0" w:color="auto"/>
        <w:bottom w:val="none" w:sz="0" w:space="0" w:color="auto"/>
        <w:right w:val="none" w:sz="0" w:space="0" w:color="auto"/>
      </w:divBdr>
    </w:div>
    <w:div w:id="374476683">
      <w:bodyDiv w:val="1"/>
      <w:marLeft w:val="0"/>
      <w:marRight w:val="0"/>
      <w:marTop w:val="0"/>
      <w:marBottom w:val="0"/>
      <w:divBdr>
        <w:top w:val="none" w:sz="0" w:space="0" w:color="auto"/>
        <w:left w:val="none" w:sz="0" w:space="0" w:color="auto"/>
        <w:bottom w:val="none" w:sz="0" w:space="0" w:color="auto"/>
        <w:right w:val="none" w:sz="0" w:space="0" w:color="auto"/>
      </w:divBdr>
    </w:div>
    <w:div w:id="380322296">
      <w:bodyDiv w:val="1"/>
      <w:marLeft w:val="0"/>
      <w:marRight w:val="0"/>
      <w:marTop w:val="0"/>
      <w:marBottom w:val="0"/>
      <w:divBdr>
        <w:top w:val="none" w:sz="0" w:space="0" w:color="auto"/>
        <w:left w:val="none" w:sz="0" w:space="0" w:color="auto"/>
        <w:bottom w:val="none" w:sz="0" w:space="0" w:color="auto"/>
        <w:right w:val="none" w:sz="0" w:space="0" w:color="auto"/>
      </w:divBdr>
    </w:div>
    <w:div w:id="386533833">
      <w:bodyDiv w:val="1"/>
      <w:marLeft w:val="0"/>
      <w:marRight w:val="0"/>
      <w:marTop w:val="0"/>
      <w:marBottom w:val="0"/>
      <w:divBdr>
        <w:top w:val="none" w:sz="0" w:space="0" w:color="auto"/>
        <w:left w:val="none" w:sz="0" w:space="0" w:color="auto"/>
        <w:bottom w:val="none" w:sz="0" w:space="0" w:color="auto"/>
        <w:right w:val="none" w:sz="0" w:space="0" w:color="auto"/>
      </w:divBdr>
    </w:div>
    <w:div w:id="397556928">
      <w:bodyDiv w:val="1"/>
      <w:marLeft w:val="0"/>
      <w:marRight w:val="0"/>
      <w:marTop w:val="0"/>
      <w:marBottom w:val="0"/>
      <w:divBdr>
        <w:top w:val="none" w:sz="0" w:space="0" w:color="auto"/>
        <w:left w:val="none" w:sz="0" w:space="0" w:color="auto"/>
        <w:bottom w:val="none" w:sz="0" w:space="0" w:color="auto"/>
        <w:right w:val="none" w:sz="0" w:space="0" w:color="auto"/>
      </w:divBdr>
    </w:div>
    <w:div w:id="409544533">
      <w:bodyDiv w:val="1"/>
      <w:marLeft w:val="0"/>
      <w:marRight w:val="0"/>
      <w:marTop w:val="0"/>
      <w:marBottom w:val="0"/>
      <w:divBdr>
        <w:top w:val="none" w:sz="0" w:space="0" w:color="auto"/>
        <w:left w:val="none" w:sz="0" w:space="0" w:color="auto"/>
        <w:bottom w:val="none" w:sz="0" w:space="0" w:color="auto"/>
        <w:right w:val="none" w:sz="0" w:space="0" w:color="auto"/>
      </w:divBdr>
    </w:div>
    <w:div w:id="416102174">
      <w:bodyDiv w:val="1"/>
      <w:marLeft w:val="0"/>
      <w:marRight w:val="0"/>
      <w:marTop w:val="0"/>
      <w:marBottom w:val="0"/>
      <w:divBdr>
        <w:top w:val="none" w:sz="0" w:space="0" w:color="auto"/>
        <w:left w:val="none" w:sz="0" w:space="0" w:color="auto"/>
        <w:bottom w:val="none" w:sz="0" w:space="0" w:color="auto"/>
        <w:right w:val="none" w:sz="0" w:space="0" w:color="auto"/>
      </w:divBdr>
    </w:div>
    <w:div w:id="419957826">
      <w:bodyDiv w:val="1"/>
      <w:marLeft w:val="0"/>
      <w:marRight w:val="0"/>
      <w:marTop w:val="0"/>
      <w:marBottom w:val="0"/>
      <w:divBdr>
        <w:top w:val="none" w:sz="0" w:space="0" w:color="auto"/>
        <w:left w:val="none" w:sz="0" w:space="0" w:color="auto"/>
        <w:bottom w:val="none" w:sz="0" w:space="0" w:color="auto"/>
        <w:right w:val="none" w:sz="0" w:space="0" w:color="auto"/>
      </w:divBdr>
    </w:div>
    <w:div w:id="435977694">
      <w:bodyDiv w:val="1"/>
      <w:marLeft w:val="0"/>
      <w:marRight w:val="0"/>
      <w:marTop w:val="0"/>
      <w:marBottom w:val="0"/>
      <w:divBdr>
        <w:top w:val="none" w:sz="0" w:space="0" w:color="auto"/>
        <w:left w:val="none" w:sz="0" w:space="0" w:color="auto"/>
        <w:bottom w:val="none" w:sz="0" w:space="0" w:color="auto"/>
        <w:right w:val="none" w:sz="0" w:space="0" w:color="auto"/>
      </w:divBdr>
    </w:div>
    <w:div w:id="441875682">
      <w:bodyDiv w:val="1"/>
      <w:marLeft w:val="0"/>
      <w:marRight w:val="0"/>
      <w:marTop w:val="0"/>
      <w:marBottom w:val="0"/>
      <w:divBdr>
        <w:top w:val="none" w:sz="0" w:space="0" w:color="auto"/>
        <w:left w:val="none" w:sz="0" w:space="0" w:color="auto"/>
        <w:bottom w:val="none" w:sz="0" w:space="0" w:color="auto"/>
        <w:right w:val="none" w:sz="0" w:space="0" w:color="auto"/>
      </w:divBdr>
    </w:div>
    <w:div w:id="446462421">
      <w:bodyDiv w:val="1"/>
      <w:marLeft w:val="0"/>
      <w:marRight w:val="0"/>
      <w:marTop w:val="0"/>
      <w:marBottom w:val="0"/>
      <w:divBdr>
        <w:top w:val="none" w:sz="0" w:space="0" w:color="auto"/>
        <w:left w:val="none" w:sz="0" w:space="0" w:color="auto"/>
        <w:bottom w:val="none" w:sz="0" w:space="0" w:color="auto"/>
        <w:right w:val="none" w:sz="0" w:space="0" w:color="auto"/>
      </w:divBdr>
    </w:div>
    <w:div w:id="451633624">
      <w:bodyDiv w:val="1"/>
      <w:marLeft w:val="0"/>
      <w:marRight w:val="0"/>
      <w:marTop w:val="0"/>
      <w:marBottom w:val="0"/>
      <w:divBdr>
        <w:top w:val="none" w:sz="0" w:space="0" w:color="auto"/>
        <w:left w:val="none" w:sz="0" w:space="0" w:color="auto"/>
        <w:bottom w:val="none" w:sz="0" w:space="0" w:color="auto"/>
        <w:right w:val="none" w:sz="0" w:space="0" w:color="auto"/>
      </w:divBdr>
    </w:div>
    <w:div w:id="461726612">
      <w:bodyDiv w:val="1"/>
      <w:marLeft w:val="0"/>
      <w:marRight w:val="0"/>
      <w:marTop w:val="0"/>
      <w:marBottom w:val="0"/>
      <w:divBdr>
        <w:top w:val="none" w:sz="0" w:space="0" w:color="auto"/>
        <w:left w:val="none" w:sz="0" w:space="0" w:color="auto"/>
        <w:bottom w:val="none" w:sz="0" w:space="0" w:color="auto"/>
        <w:right w:val="none" w:sz="0" w:space="0" w:color="auto"/>
      </w:divBdr>
    </w:div>
    <w:div w:id="470948161">
      <w:bodyDiv w:val="1"/>
      <w:marLeft w:val="0"/>
      <w:marRight w:val="0"/>
      <w:marTop w:val="0"/>
      <w:marBottom w:val="0"/>
      <w:divBdr>
        <w:top w:val="none" w:sz="0" w:space="0" w:color="auto"/>
        <w:left w:val="none" w:sz="0" w:space="0" w:color="auto"/>
        <w:bottom w:val="none" w:sz="0" w:space="0" w:color="auto"/>
        <w:right w:val="none" w:sz="0" w:space="0" w:color="auto"/>
      </w:divBdr>
    </w:div>
    <w:div w:id="472219567">
      <w:bodyDiv w:val="1"/>
      <w:marLeft w:val="0"/>
      <w:marRight w:val="0"/>
      <w:marTop w:val="0"/>
      <w:marBottom w:val="0"/>
      <w:divBdr>
        <w:top w:val="none" w:sz="0" w:space="0" w:color="auto"/>
        <w:left w:val="none" w:sz="0" w:space="0" w:color="auto"/>
        <w:bottom w:val="none" w:sz="0" w:space="0" w:color="auto"/>
        <w:right w:val="none" w:sz="0" w:space="0" w:color="auto"/>
      </w:divBdr>
    </w:div>
    <w:div w:id="475681329">
      <w:bodyDiv w:val="1"/>
      <w:marLeft w:val="0"/>
      <w:marRight w:val="0"/>
      <w:marTop w:val="0"/>
      <w:marBottom w:val="0"/>
      <w:divBdr>
        <w:top w:val="none" w:sz="0" w:space="0" w:color="auto"/>
        <w:left w:val="none" w:sz="0" w:space="0" w:color="auto"/>
        <w:bottom w:val="none" w:sz="0" w:space="0" w:color="auto"/>
        <w:right w:val="none" w:sz="0" w:space="0" w:color="auto"/>
      </w:divBdr>
    </w:div>
    <w:div w:id="477265735">
      <w:bodyDiv w:val="1"/>
      <w:marLeft w:val="0"/>
      <w:marRight w:val="0"/>
      <w:marTop w:val="0"/>
      <w:marBottom w:val="0"/>
      <w:divBdr>
        <w:top w:val="none" w:sz="0" w:space="0" w:color="auto"/>
        <w:left w:val="none" w:sz="0" w:space="0" w:color="auto"/>
        <w:bottom w:val="none" w:sz="0" w:space="0" w:color="auto"/>
        <w:right w:val="none" w:sz="0" w:space="0" w:color="auto"/>
      </w:divBdr>
    </w:div>
    <w:div w:id="490028988">
      <w:bodyDiv w:val="1"/>
      <w:marLeft w:val="0"/>
      <w:marRight w:val="0"/>
      <w:marTop w:val="0"/>
      <w:marBottom w:val="0"/>
      <w:divBdr>
        <w:top w:val="none" w:sz="0" w:space="0" w:color="auto"/>
        <w:left w:val="none" w:sz="0" w:space="0" w:color="auto"/>
        <w:bottom w:val="none" w:sz="0" w:space="0" w:color="auto"/>
        <w:right w:val="none" w:sz="0" w:space="0" w:color="auto"/>
      </w:divBdr>
    </w:div>
    <w:div w:id="503862948">
      <w:bodyDiv w:val="1"/>
      <w:marLeft w:val="0"/>
      <w:marRight w:val="0"/>
      <w:marTop w:val="0"/>
      <w:marBottom w:val="0"/>
      <w:divBdr>
        <w:top w:val="none" w:sz="0" w:space="0" w:color="auto"/>
        <w:left w:val="none" w:sz="0" w:space="0" w:color="auto"/>
        <w:bottom w:val="none" w:sz="0" w:space="0" w:color="auto"/>
        <w:right w:val="none" w:sz="0" w:space="0" w:color="auto"/>
      </w:divBdr>
    </w:div>
    <w:div w:id="507792227">
      <w:bodyDiv w:val="1"/>
      <w:marLeft w:val="0"/>
      <w:marRight w:val="0"/>
      <w:marTop w:val="0"/>
      <w:marBottom w:val="0"/>
      <w:divBdr>
        <w:top w:val="none" w:sz="0" w:space="0" w:color="auto"/>
        <w:left w:val="none" w:sz="0" w:space="0" w:color="auto"/>
        <w:bottom w:val="none" w:sz="0" w:space="0" w:color="auto"/>
        <w:right w:val="none" w:sz="0" w:space="0" w:color="auto"/>
      </w:divBdr>
    </w:div>
    <w:div w:id="523061652">
      <w:bodyDiv w:val="1"/>
      <w:marLeft w:val="0"/>
      <w:marRight w:val="0"/>
      <w:marTop w:val="0"/>
      <w:marBottom w:val="0"/>
      <w:divBdr>
        <w:top w:val="none" w:sz="0" w:space="0" w:color="auto"/>
        <w:left w:val="none" w:sz="0" w:space="0" w:color="auto"/>
        <w:bottom w:val="none" w:sz="0" w:space="0" w:color="auto"/>
        <w:right w:val="none" w:sz="0" w:space="0" w:color="auto"/>
      </w:divBdr>
    </w:div>
    <w:div w:id="529802626">
      <w:bodyDiv w:val="1"/>
      <w:marLeft w:val="0"/>
      <w:marRight w:val="0"/>
      <w:marTop w:val="0"/>
      <w:marBottom w:val="0"/>
      <w:divBdr>
        <w:top w:val="none" w:sz="0" w:space="0" w:color="auto"/>
        <w:left w:val="none" w:sz="0" w:space="0" w:color="auto"/>
        <w:bottom w:val="none" w:sz="0" w:space="0" w:color="auto"/>
        <w:right w:val="none" w:sz="0" w:space="0" w:color="auto"/>
      </w:divBdr>
    </w:div>
    <w:div w:id="540241796">
      <w:bodyDiv w:val="1"/>
      <w:marLeft w:val="0"/>
      <w:marRight w:val="0"/>
      <w:marTop w:val="0"/>
      <w:marBottom w:val="0"/>
      <w:divBdr>
        <w:top w:val="none" w:sz="0" w:space="0" w:color="auto"/>
        <w:left w:val="none" w:sz="0" w:space="0" w:color="auto"/>
        <w:bottom w:val="none" w:sz="0" w:space="0" w:color="auto"/>
        <w:right w:val="none" w:sz="0" w:space="0" w:color="auto"/>
      </w:divBdr>
    </w:div>
    <w:div w:id="548612063">
      <w:bodyDiv w:val="1"/>
      <w:marLeft w:val="0"/>
      <w:marRight w:val="0"/>
      <w:marTop w:val="0"/>
      <w:marBottom w:val="0"/>
      <w:divBdr>
        <w:top w:val="none" w:sz="0" w:space="0" w:color="auto"/>
        <w:left w:val="none" w:sz="0" w:space="0" w:color="auto"/>
        <w:bottom w:val="none" w:sz="0" w:space="0" w:color="auto"/>
        <w:right w:val="none" w:sz="0" w:space="0" w:color="auto"/>
      </w:divBdr>
    </w:div>
    <w:div w:id="560601349">
      <w:bodyDiv w:val="1"/>
      <w:marLeft w:val="0"/>
      <w:marRight w:val="0"/>
      <w:marTop w:val="0"/>
      <w:marBottom w:val="0"/>
      <w:divBdr>
        <w:top w:val="none" w:sz="0" w:space="0" w:color="auto"/>
        <w:left w:val="none" w:sz="0" w:space="0" w:color="auto"/>
        <w:bottom w:val="none" w:sz="0" w:space="0" w:color="auto"/>
        <w:right w:val="none" w:sz="0" w:space="0" w:color="auto"/>
      </w:divBdr>
    </w:div>
    <w:div w:id="567114384">
      <w:bodyDiv w:val="1"/>
      <w:marLeft w:val="0"/>
      <w:marRight w:val="0"/>
      <w:marTop w:val="0"/>
      <w:marBottom w:val="0"/>
      <w:divBdr>
        <w:top w:val="none" w:sz="0" w:space="0" w:color="auto"/>
        <w:left w:val="none" w:sz="0" w:space="0" w:color="auto"/>
        <w:bottom w:val="none" w:sz="0" w:space="0" w:color="auto"/>
        <w:right w:val="none" w:sz="0" w:space="0" w:color="auto"/>
      </w:divBdr>
    </w:div>
    <w:div w:id="577440985">
      <w:bodyDiv w:val="1"/>
      <w:marLeft w:val="0"/>
      <w:marRight w:val="0"/>
      <w:marTop w:val="0"/>
      <w:marBottom w:val="0"/>
      <w:divBdr>
        <w:top w:val="none" w:sz="0" w:space="0" w:color="auto"/>
        <w:left w:val="none" w:sz="0" w:space="0" w:color="auto"/>
        <w:bottom w:val="none" w:sz="0" w:space="0" w:color="auto"/>
        <w:right w:val="none" w:sz="0" w:space="0" w:color="auto"/>
      </w:divBdr>
    </w:div>
    <w:div w:id="579296039">
      <w:bodyDiv w:val="1"/>
      <w:marLeft w:val="0"/>
      <w:marRight w:val="0"/>
      <w:marTop w:val="0"/>
      <w:marBottom w:val="0"/>
      <w:divBdr>
        <w:top w:val="none" w:sz="0" w:space="0" w:color="auto"/>
        <w:left w:val="none" w:sz="0" w:space="0" w:color="auto"/>
        <w:bottom w:val="none" w:sz="0" w:space="0" w:color="auto"/>
        <w:right w:val="none" w:sz="0" w:space="0" w:color="auto"/>
      </w:divBdr>
    </w:div>
    <w:div w:id="591276822">
      <w:bodyDiv w:val="1"/>
      <w:marLeft w:val="0"/>
      <w:marRight w:val="0"/>
      <w:marTop w:val="0"/>
      <w:marBottom w:val="0"/>
      <w:divBdr>
        <w:top w:val="none" w:sz="0" w:space="0" w:color="auto"/>
        <w:left w:val="none" w:sz="0" w:space="0" w:color="auto"/>
        <w:bottom w:val="none" w:sz="0" w:space="0" w:color="auto"/>
        <w:right w:val="none" w:sz="0" w:space="0" w:color="auto"/>
      </w:divBdr>
    </w:div>
    <w:div w:id="621036883">
      <w:bodyDiv w:val="1"/>
      <w:marLeft w:val="0"/>
      <w:marRight w:val="0"/>
      <w:marTop w:val="0"/>
      <w:marBottom w:val="0"/>
      <w:divBdr>
        <w:top w:val="none" w:sz="0" w:space="0" w:color="auto"/>
        <w:left w:val="none" w:sz="0" w:space="0" w:color="auto"/>
        <w:bottom w:val="none" w:sz="0" w:space="0" w:color="auto"/>
        <w:right w:val="none" w:sz="0" w:space="0" w:color="auto"/>
      </w:divBdr>
    </w:div>
    <w:div w:id="621308935">
      <w:bodyDiv w:val="1"/>
      <w:marLeft w:val="0"/>
      <w:marRight w:val="0"/>
      <w:marTop w:val="0"/>
      <w:marBottom w:val="0"/>
      <w:divBdr>
        <w:top w:val="none" w:sz="0" w:space="0" w:color="auto"/>
        <w:left w:val="none" w:sz="0" w:space="0" w:color="auto"/>
        <w:bottom w:val="none" w:sz="0" w:space="0" w:color="auto"/>
        <w:right w:val="none" w:sz="0" w:space="0" w:color="auto"/>
      </w:divBdr>
    </w:div>
    <w:div w:id="621502862">
      <w:bodyDiv w:val="1"/>
      <w:marLeft w:val="0"/>
      <w:marRight w:val="0"/>
      <w:marTop w:val="0"/>
      <w:marBottom w:val="0"/>
      <w:divBdr>
        <w:top w:val="none" w:sz="0" w:space="0" w:color="auto"/>
        <w:left w:val="none" w:sz="0" w:space="0" w:color="auto"/>
        <w:bottom w:val="none" w:sz="0" w:space="0" w:color="auto"/>
        <w:right w:val="none" w:sz="0" w:space="0" w:color="auto"/>
      </w:divBdr>
    </w:div>
    <w:div w:id="638608934">
      <w:bodyDiv w:val="1"/>
      <w:marLeft w:val="0"/>
      <w:marRight w:val="0"/>
      <w:marTop w:val="0"/>
      <w:marBottom w:val="0"/>
      <w:divBdr>
        <w:top w:val="none" w:sz="0" w:space="0" w:color="auto"/>
        <w:left w:val="none" w:sz="0" w:space="0" w:color="auto"/>
        <w:bottom w:val="none" w:sz="0" w:space="0" w:color="auto"/>
        <w:right w:val="none" w:sz="0" w:space="0" w:color="auto"/>
      </w:divBdr>
    </w:div>
    <w:div w:id="639113265">
      <w:bodyDiv w:val="1"/>
      <w:marLeft w:val="0"/>
      <w:marRight w:val="0"/>
      <w:marTop w:val="0"/>
      <w:marBottom w:val="0"/>
      <w:divBdr>
        <w:top w:val="none" w:sz="0" w:space="0" w:color="auto"/>
        <w:left w:val="none" w:sz="0" w:space="0" w:color="auto"/>
        <w:bottom w:val="none" w:sz="0" w:space="0" w:color="auto"/>
        <w:right w:val="none" w:sz="0" w:space="0" w:color="auto"/>
      </w:divBdr>
    </w:div>
    <w:div w:id="652174796">
      <w:bodyDiv w:val="1"/>
      <w:marLeft w:val="0"/>
      <w:marRight w:val="0"/>
      <w:marTop w:val="0"/>
      <w:marBottom w:val="0"/>
      <w:divBdr>
        <w:top w:val="none" w:sz="0" w:space="0" w:color="auto"/>
        <w:left w:val="none" w:sz="0" w:space="0" w:color="auto"/>
        <w:bottom w:val="none" w:sz="0" w:space="0" w:color="auto"/>
        <w:right w:val="none" w:sz="0" w:space="0" w:color="auto"/>
      </w:divBdr>
    </w:div>
    <w:div w:id="694505357">
      <w:bodyDiv w:val="1"/>
      <w:marLeft w:val="0"/>
      <w:marRight w:val="0"/>
      <w:marTop w:val="0"/>
      <w:marBottom w:val="0"/>
      <w:divBdr>
        <w:top w:val="none" w:sz="0" w:space="0" w:color="auto"/>
        <w:left w:val="none" w:sz="0" w:space="0" w:color="auto"/>
        <w:bottom w:val="none" w:sz="0" w:space="0" w:color="auto"/>
        <w:right w:val="none" w:sz="0" w:space="0" w:color="auto"/>
      </w:divBdr>
    </w:div>
    <w:div w:id="728501893">
      <w:bodyDiv w:val="1"/>
      <w:marLeft w:val="0"/>
      <w:marRight w:val="0"/>
      <w:marTop w:val="0"/>
      <w:marBottom w:val="0"/>
      <w:divBdr>
        <w:top w:val="none" w:sz="0" w:space="0" w:color="auto"/>
        <w:left w:val="none" w:sz="0" w:space="0" w:color="auto"/>
        <w:bottom w:val="none" w:sz="0" w:space="0" w:color="auto"/>
        <w:right w:val="none" w:sz="0" w:space="0" w:color="auto"/>
      </w:divBdr>
    </w:div>
    <w:div w:id="732847005">
      <w:bodyDiv w:val="1"/>
      <w:marLeft w:val="0"/>
      <w:marRight w:val="0"/>
      <w:marTop w:val="0"/>
      <w:marBottom w:val="0"/>
      <w:divBdr>
        <w:top w:val="none" w:sz="0" w:space="0" w:color="auto"/>
        <w:left w:val="none" w:sz="0" w:space="0" w:color="auto"/>
        <w:bottom w:val="none" w:sz="0" w:space="0" w:color="auto"/>
        <w:right w:val="none" w:sz="0" w:space="0" w:color="auto"/>
      </w:divBdr>
    </w:div>
    <w:div w:id="739329912">
      <w:bodyDiv w:val="1"/>
      <w:marLeft w:val="0"/>
      <w:marRight w:val="0"/>
      <w:marTop w:val="0"/>
      <w:marBottom w:val="0"/>
      <w:divBdr>
        <w:top w:val="none" w:sz="0" w:space="0" w:color="auto"/>
        <w:left w:val="none" w:sz="0" w:space="0" w:color="auto"/>
        <w:bottom w:val="none" w:sz="0" w:space="0" w:color="auto"/>
        <w:right w:val="none" w:sz="0" w:space="0" w:color="auto"/>
      </w:divBdr>
    </w:div>
    <w:div w:id="741179323">
      <w:bodyDiv w:val="1"/>
      <w:marLeft w:val="0"/>
      <w:marRight w:val="0"/>
      <w:marTop w:val="0"/>
      <w:marBottom w:val="0"/>
      <w:divBdr>
        <w:top w:val="none" w:sz="0" w:space="0" w:color="auto"/>
        <w:left w:val="none" w:sz="0" w:space="0" w:color="auto"/>
        <w:bottom w:val="none" w:sz="0" w:space="0" w:color="auto"/>
        <w:right w:val="none" w:sz="0" w:space="0" w:color="auto"/>
      </w:divBdr>
    </w:div>
    <w:div w:id="742528008">
      <w:bodyDiv w:val="1"/>
      <w:marLeft w:val="0"/>
      <w:marRight w:val="0"/>
      <w:marTop w:val="0"/>
      <w:marBottom w:val="0"/>
      <w:divBdr>
        <w:top w:val="none" w:sz="0" w:space="0" w:color="auto"/>
        <w:left w:val="none" w:sz="0" w:space="0" w:color="auto"/>
        <w:bottom w:val="none" w:sz="0" w:space="0" w:color="auto"/>
        <w:right w:val="none" w:sz="0" w:space="0" w:color="auto"/>
      </w:divBdr>
    </w:div>
    <w:div w:id="747117289">
      <w:bodyDiv w:val="1"/>
      <w:marLeft w:val="0"/>
      <w:marRight w:val="0"/>
      <w:marTop w:val="0"/>
      <w:marBottom w:val="0"/>
      <w:divBdr>
        <w:top w:val="none" w:sz="0" w:space="0" w:color="auto"/>
        <w:left w:val="none" w:sz="0" w:space="0" w:color="auto"/>
        <w:bottom w:val="none" w:sz="0" w:space="0" w:color="auto"/>
        <w:right w:val="none" w:sz="0" w:space="0" w:color="auto"/>
      </w:divBdr>
    </w:div>
    <w:div w:id="763645577">
      <w:bodyDiv w:val="1"/>
      <w:marLeft w:val="0"/>
      <w:marRight w:val="0"/>
      <w:marTop w:val="0"/>
      <w:marBottom w:val="0"/>
      <w:divBdr>
        <w:top w:val="none" w:sz="0" w:space="0" w:color="auto"/>
        <w:left w:val="none" w:sz="0" w:space="0" w:color="auto"/>
        <w:bottom w:val="none" w:sz="0" w:space="0" w:color="auto"/>
        <w:right w:val="none" w:sz="0" w:space="0" w:color="auto"/>
      </w:divBdr>
    </w:div>
    <w:div w:id="767968745">
      <w:bodyDiv w:val="1"/>
      <w:marLeft w:val="0"/>
      <w:marRight w:val="0"/>
      <w:marTop w:val="0"/>
      <w:marBottom w:val="0"/>
      <w:divBdr>
        <w:top w:val="none" w:sz="0" w:space="0" w:color="auto"/>
        <w:left w:val="none" w:sz="0" w:space="0" w:color="auto"/>
        <w:bottom w:val="none" w:sz="0" w:space="0" w:color="auto"/>
        <w:right w:val="none" w:sz="0" w:space="0" w:color="auto"/>
      </w:divBdr>
    </w:div>
    <w:div w:id="770852630">
      <w:bodyDiv w:val="1"/>
      <w:marLeft w:val="0"/>
      <w:marRight w:val="0"/>
      <w:marTop w:val="0"/>
      <w:marBottom w:val="0"/>
      <w:divBdr>
        <w:top w:val="none" w:sz="0" w:space="0" w:color="auto"/>
        <w:left w:val="none" w:sz="0" w:space="0" w:color="auto"/>
        <w:bottom w:val="none" w:sz="0" w:space="0" w:color="auto"/>
        <w:right w:val="none" w:sz="0" w:space="0" w:color="auto"/>
      </w:divBdr>
    </w:div>
    <w:div w:id="807090990">
      <w:bodyDiv w:val="1"/>
      <w:marLeft w:val="0"/>
      <w:marRight w:val="0"/>
      <w:marTop w:val="0"/>
      <w:marBottom w:val="0"/>
      <w:divBdr>
        <w:top w:val="none" w:sz="0" w:space="0" w:color="auto"/>
        <w:left w:val="none" w:sz="0" w:space="0" w:color="auto"/>
        <w:bottom w:val="none" w:sz="0" w:space="0" w:color="auto"/>
        <w:right w:val="none" w:sz="0" w:space="0" w:color="auto"/>
      </w:divBdr>
    </w:div>
    <w:div w:id="807166585">
      <w:bodyDiv w:val="1"/>
      <w:marLeft w:val="0"/>
      <w:marRight w:val="0"/>
      <w:marTop w:val="0"/>
      <w:marBottom w:val="0"/>
      <w:divBdr>
        <w:top w:val="none" w:sz="0" w:space="0" w:color="auto"/>
        <w:left w:val="none" w:sz="0" w:space="0" w:color="auto"/>
        <w:bottom w:val="none" w:sz="0" w:space="0" w:color="auto"/>
        <w:right w:val="none" w:sz="0" w:space="0" w:color="auto"/>
      </w:divBdr>
    </w:div>
    <w:div w:id="812870625">
      <w:bodyDiv w:val="1"/>
      <w:marLeft w:val="0"/>
      <w:marRight w:val="0"/>
      <w:marTop w:val="0"/>
      <w:marBottom w:val="0"/>
      <w:divBdr>
        <w:top w:val="none" w:sz="0" w:space="0" w:color="auto"/>
        <w:left w:val="none" w:sz="0" w:space="0" w:color="auto"/>
        <w:bottom w:val="none" w:sz="0" w:space="0" w:color="auto"/>
        <w:right w:val="none" w:sz="0" w:space="0" w:color="auto"/>
      </w:divBdr>
    </w:div>
    <w:div w:id="817921743">
      <w:bodyDiv w:val="1"/>
      <w:marLeft w:val="0"/>
      <w:marRight w:val="0"/>
      <w:marTop w:val="0"/>
      <w:marBottom w:val="0"/>
      <w:divBdr>
        <w:top w:val="none" w:sz="0" w:space="0" w:color="auto"/>
        <w:left w:val="none" w:sz="0" w:space="0" w:color="auto"/>
        <w:bottom w:val="none" w:sz="0" w:space="0" w:color="auto"/>
        <w:right w:val="none" w:sz="0" w:space="0" w:color="auto"/>
      </w:divBdr>
    </w:div>
    <w:div w:id="819737446">
      <w:bodyDiv w:val="1"/>
      <w:marLeft w:val="0"/>
      <w:marRight w:val="0"/>
      <w:marTop w:val="0"/>
      <w:marBottom w:val="0"/>
      <w:divBdr>
        <w:top w:val="none" w:sz="0" w:space="0" w:color="auto"/>
        <w:left w:val="none" w:sz="0" w:space="0" w:color="auto"/>
        <w:bottom w:val="none" w:sz="0" w:space="0" w:color="auto"/>
        <w:right w:val="none" w:sz="0" w:space="0" w:color="auto"/>
      </w:divBdr>
    </w:div>
    <w:div w:id="820922901">
      <w:bodyDiv w:val="1"/>
      <w:marLeft w:val="0"/>
      <w:marRight w:val="0"/>
      <w:marTop w:val="0"/>
      <w:marBottom w:val="0"/>
      <w:divBdr>
        <w:top w:val="none" w:sz="0" w:space="0" w:color="auto"/>
        <w:left w:val="none" w:sz="0" w:space="0" w:color="auto"/>
        <w:bottom w:val="none" w:sz="0" w:space="0" w:color="auto"/>
        <w:right w:val="none" w:sz="0" w:space="0" w:color="auto"/>
      </w:divBdr>
    </w:div>
    <w:div w:id="829834595">
      <w:bodyDiv w:val="1"/>
      <w:marLeft w:val="0"/>
      <w:marRight w:val="0"/>
      <w:marTop w:val="0"/>
      <w:marBottom w:val="0"/>
      <w:divBdr>
        <w:top w:val="none" w:sz="0" w:space="0" w:color="auto"/>
        <w:left w:val="none" w:sz="0" w:space="0" w:color="auto"/>
        <w:bottom w:val="none" w:sz="0" w:space="0" w:color="auto"/>
        <w:right w:val="none" w:sz="0" w:space="0" w:color="auto"/>
      </w:divBdr>
    </w:div>
    <w:div w:id="831915849">
      <w:bodyDiv w:val="1"/>
      <w:marLeft w:val="0"/>
      <w:marRight w:val="0"/>
      <w:marTop w:val="0"/>
      <w:marBottom w:val="0"/>
      <w:divBdr>
        <w:top w:val="none" w:sz="0" w:space="0" w:color="auto"/>
        <w:left w:val="none" w:sz="0" w:space="0" w:color="auto"/>
        <w:bottom w:val="none" w:sz="0" w:space="0" w:color="auto"/>
        <w:right w:val="none" w:sz="0" w:space="0" w:color="auto"/>
      </w:divBdr>
    </w:div>
    <w:div w:id="834801543">
      <w:bodyDiv w:val="1"/>
      <w:marLeft w:val="0"/>
      <w:marRight w:val="0"/>
      <w:marTop w:val="0"/>
      <w:marBottom w:val="0"/>
      <w:divBdr>
        <w:top w:val="none" w:sz="0" w:space="0" w:color="auto"/>
        <w:left w:val="none" w:sz="0" w:space="0" w:color="auto"/>
        <w:bottom w:val="none" w:sz="0" w:space="0" w:color="auto"/>
        <w:right w:val="none" w:sz="0" w:space="0" w:color="auto"/>
      </w:divBdr>
    </w:div>
    <w:div w:id="843865596">
      <w:bodyDiv w:val="1"/>
      <w:marLeft w:val="0"/>
      <w:marRight w:val="0"/>
      <w:marTop w:val="0"/>
      <w:marBottom w:val="0"/>
      <w:divBdr>
        <w:top w:val="none" w:sz="0" w:space="0" w:color="auto"/>
        <w:left w:val="none" w:sz="0" w:space="0" w:color="auto"/>
        <w:bottom w:val="none" w:sz="0" w:space="0" w:color="auto"/>
        <w:right w:val="none" w:sz="0" w:space="0" w:color="auto"/>
      </w:divBdr>
    </w:div>
    <w:div w:id="847325753">
      <w:bodyDiv w:val="1"/>
      <w:marLeft w:val="0"/>
      <w:marRight w:val="0"/>
      <w:marTop w:val="0"/>
      <w:marBottom w:val="0"/>
      <w:divBdr>
        <w:top w:val="none" w:sz="0" w:space="0" w:color="auto"/>
        <w:left w:val="none" w:sz="0" w:space="0" w:color="auto"/>
        <w:bottom w:val="none" w:sz="0" w:space="0" w:color="auto"/>
        <w:right w:val="none" w:sz="0" w:space="0" w:color="auto"/>
      </w:divBdr>
    </w:div>
    <w:div w:id="853686834">
      <w:bodyDiv w:val="1"/>
      <w:marLeft w:val="0"/>
      <w:marRight w:val="0"/>
      <w:marTop w:val="0"/>
      <w:marBottom w:val="0"/>
      <w:divBdr>
        <w:top w:val="none" w:sz="0" w:space="0" w:color="auto"/>
        <w:left w:val="none" w:sz="0" w:space="0" w:color="auto"/>
        <w:bottom w:val="none" w:sz="0" w:space="0" w:color="auto"/>
        <w:right w:val="none" w:sz="0" w:space="0" w:color="auto"/>
      </w:divBdr>
    </w:div>
    <w:div w:id="861629535">
      <w:bodyDiv w:val="1"/>
      <w:marLeft w:val="0"/>
      <w:marRight w:val="0"/>
      <w:marTop w:val="0"/>
      <w:marBottom w:val="0"/>
      <w:divBdr>
        <w:top w:val="none" w:sz="0" w:space="0" w:color="auto"/>
        <w:left w:val="none" w:sz="0" w:space="0" w:color="auto"/>
        <w:bottom w:val="none" w:sz="0" w:space="0" w:color="auto"/>
        <w:right w:val="none" w:sz="0" w:space="0" w:color="auto"/>
      </w:divBdr>
    </w:div>
    <w:div w:id="865219465">
      <w:bodyDiv w:val="1"/>
      <w:marLeft w:val="0"/>
      <w:marRight w:val="0"/>
      <w:marTop w:val="0"/>
      <w:marBottom w:val="0"/>
      <w:divBdr>
        <w:top w:val="none" w:sz="0" w:space="0" w:color="auto"/>
        <w:left w:val="none" w:sz="0" w:space="0" w:color="auto"/>
        <w:bottom w:val="none" w:sz="0" w:space="0" w:color="auto"/>
        <w:right w:val="none" w:sz="0" w:space="0" w:color="auto"/>
      </w:divBdr>
    </w:div>
    <w:div w:id="874662181">
      <w:bodyDiv w:val="1"/>
      <w:marLeft w:val="0"/>
      <w:marRight w:val="0"/>
      <w:marTop w:val="0"/>
      <w:marBottom w:val="0"/>
      <w:divBdr>
        <w:top w:val="none" w:sz="0" w:space="0" w:color="auto"/>
        <w:left w:val="none" w:sz="0" w:space="0" w:color="auto"/>
        <w:bottom w:val="none" w:sz="0" w:space="0" w:color="auto"/>
        <w:right w:val="none" w:sz="0" w:space="0" w:color="auto"/>
      </w:divBdr>
    </w:div>
    <w:div w:id="879048964">
      <w:bodyDiv w:val="1"/>
      <w:marLeft w:val="0"/>
      <w:marRight w:val="0"/>
      <w:marTop w:val="0"/>
      <w:marBottom w:val="0"/>
      <w:divBdr>
        <w:top w:val="none" w:sz="0" w:space="0" w:color="auto"/>
        <w:left w:val="none" w:sz="0" w:space="0" w:color="auto"/>
        <w:bottom w:val="none" w:sz="0" w:space="0" w:color="auto"/>
        <w:right w:val="none" w:sz="0" w:space="0" w:color="auto"/>
      </w:divBdr>
    </w:div>
    <w:div w:id="882667491">
      <w:bodyDiv w:val="1"/>
      <w:marLeft w:val="0"/>
      <w:marRight w:val="0"/>
      <w:marTop w:val="0"/>
      <w:marBottom w:val="0"/>
      <w:divBdr>
        <w:top w:val="none" w:sz="0" w:space="0" w:color="auto"/>
        <w:left w:val="none" w:sz="0" w:space="0" w:color="auto"/>
        <w:bottom w:val="none" w:sz="0" w:space="0" w:color="auto"/>
        <w:right w:val="none" w:sz="0" w:space="0" w:color="auto"/>
      </w:divBdr>
    </w:div>
    <w:div w:id="899751378">
      <w:bodyDiv w:val="1"/>
      <w:marLeft w:val="0"/>
      <w:marRight w:val="0"/>
      <w:marTop w:val="0"/>
      <w:marBottom w:val="0"/>
      <w:divBdr>
        <w:top w:val="none" w:sz="0" w:space="0" w:color="auto"/>
        <w:left w:val="none" w:sz="0" w:space="0" w:color="auto"/>
        <w:bottom w:val="none" w:sz="0" w:space="0" w:color="auto"/>
        <w:right w:val="none" w:sz="0" w:space="0" w:color="auto"/>
      </w:divBdr>
    </w:div>
    <w:div w:id="918829281">
      <w:bodyDiv w:val="1"/>
      <w:marLeft w:val="0"/>
      <w:marRight w:val="0"/>
      <w:marTop w:val="0"/>
      <w:marBottom w:val="0"/>
      <w:divBdr>
        <w:top w:val="none" w:sz="0" w:space="0" w:color="auto"/>
        <w:left w:val="none" w:sz="0" w:space="0" w:color="auto"/>
        <w:bottom w:val="none" w:sz="0" w:space="0" w:color="auto"/>
        <w:right w:val="none" w:sz="0" w:space="0" w:color="auto"/>
      </w:divBdr>
    </w:div>
    <w:div w:id="923415343">
      <w:bodyDiv w:val="1"/>
      <w:marLeft w:val="0"/>
      <w:marRight w:val="0"/>
      <w:marTop w:val="0"/>
      <w:marBottom w:val="0"/>
      <w:divBdr>
        <w:top w:val="none" w:sz="0" w:space="0" w:color="auto"/>
        <w:left w:val="none" w:sz="0" w:space="0" w:color="auto"/>
        <w:bottom w:val="none" w:sz="0" w:space="0" w:color="auto"/>
        <w:right w:val="none" w:sz="0" w:space="0" w:color="auto"/>
      </w:divBdr>
    </w:div>
    <w:div w:id="927277607">
      <w:bodyDiv w:val="1"/>
      <w:marLeft w:val="0"/>
      <w:marRight w:val="0"/>
      <w:marTop w:val="0"/>
      <w:marBottom w:val="0"/>
      <w:divBdr>
        <w:top w:val="none" w:sz="0" w:space="0" w:color="auto"/>
        <w:left w:val="none" w:sz="0" w:space="0" w:color="auto"/>
        <w:bottom w:val="none" w:sz="0" w:space="0" w:color="auto"/>
        <w:right w:val="none" w:sz="0" w:space="0" w:color="auto"/>
      </w:divBdr>
    </w:div>
    <w:div w:id="934481203">
      <w:bodyDiv w:val="1"/>
      <w:marLeft w:val="0"/>
      <w:marRight w:val="0"/>
      <w:marTop w:val="0"/>
      <w:marBottom w:val="0"/>
      <w:divBdr>
        <w:top w:val="none" w:sz="0" w:space="0" w:color="auto"/>
        <w:left w:val="none" w:sz="0" w:space="0" w:color="auto"/>
        <w:bottom w:val="none" w:sz="0" w:space="0" w:color="auto"/>
        <w:right w:val="none" w:sz="0" w:space="0" w:color="auto"/>
      </w:divBdr>
    </w:div>
    <w:div w:id="945816929">
      <w:bodyDiv w:val="1"/>
      <w:marLeft w:val="0"/>
      <w:marRight w:val="0"/>
      <w:marTop w:val="0"/>
      <w:marBottom w:val="0"/>
      <w:divBdr>
        <w:top w:val="none" w:sz="0" w:space="0" w:color="auto"/>
        <w:left w:val="none" w:sz="0" w:space="0" w:color="auto"/>
        <w:bottom w:val="none" w:sz="0" w:space="0" w:color="auto"/>
        <w:right w:val="none" w:sz="0" w:space="0" w:color="auto"/>
      </w:divBdr>
    </w:div>
    <w:div w:id="975718834">
      <w:bodyDiv w:val="1"/>
      <w:marLeft w:val="0"/>
      <w:marRight w:val="0"/>
      <w:marTop w:val="0"/>
      <w:marBottom w:val="0"/>
      <w:divBdr>
        <w:top w:val="none" w:sz="0" w:space="0" w:color="auto"/>
        <w:left w:val="none" w:sz="0" w:space="0" w:color="auto"/>
        <w:bottom w:val="none" w:sz="0" w:space="0" w:color="auto"/>
        <w:right w:val="none" w:sz="0" w:space="0" w:color="auto"/>
      </w:divBdr>
    </w:div>
    <w:div w:id="976295507">
      <w:bodyDiv w:val="1"/>
      <w:marLeft w:val="0"/>
      <w:marRight w:val="0"/>
      <w:marTop w:val="0"/>
      <w:marBottom w:val="0"/>
      <w:divBdr>
        <w:top w:val="none" w:sz="0" w:space="0" w:color="auto"/>
        <w:left w:val="none" w:sz="0" w:space="0" w:color="auto"/>
        <w:bottom w:val="none" w:sz="0" w:space="0" w:color="auto"/>
        <w:right w:val="none" w:sz="0" w:space="0" w:color="auto"/>
      </w:divBdr>
    </w:div>
    <w:div w:id="978919997">
      <w:bodyDiv w:val="1"/>
      <w:marLeft w:val="0"/>
      <w:marRight w:val="0"/>
      <w:marTop w:val="0"/>
      <w:marBottom w:val="0"/>
      <w:divBdr>
        <w:top w:val="none" w:sz="0" w:space="0" w:color="auto"/>
        <w:left w:val="none" w:sz="0" w:space="0" w:color="auto"/>
        <w:bottom w:val="none" w:sz="0" w:space="0" w:color="auto"/>
        <w:right w:val="none" w:sz="0" w:space="0" w:color="auto"/>
      </w:divBdr>
    </w:div>
    <w:div w:id="979312537">
      <w:bodyDiv w:val="1"/>
      <w:marLeft w:val="0"/>
      <w:marRight w:val="0"/>
      <w:marTop w:val="0"/>
      <w:marBottom w:val="0"/>
      <w:divBdr>
        <w:top w:val="none" w:sz="0" w:space="0" w:color="auto"/>
        <w:left w:val="none" w:sz="0" w:space="0" w:color="auto"/>
        <w:bottom w:val="none" w:sz="0" w:space="0" w:color="auto"/>
        <w:right w:val="none" w:sz="0" w:space="0" w:color="auto"/>
      </w:divBdr>
    </w:div>
    <w:div w:id="983779638">
      <w:bodyDiv w:val="1"/>
      <w:marLeft w:val="0"/>
      <w:marRight w:val="0"/>
      <w:marTop w:val="0"/>
      <w:marBottom w:val="0"/>
      <w:divBdr>
        <w:top w:val="none" w:sz="0" w:space="0" w:color="auto"/>
        <w:left w:val="none" w:sz="0" w:space="0" w:color="auto"/>
        <w:bottom w:val="none" w:sz="0" w:space="0" w:color="auto"/>
        <w:right w:val="none" w:sz="0" w:space="0" w:color="auto"/>
      </w:divBdr>
    </w:div>
    <w:div w:id="986009954">
      <w:bodyDiv w:val="1"/>
      <w:marLeft w:val="0"/>
      <w:marRight w:val="0"/>
      <w:marTop w:val="0"/>
      <w:marBottom w:val="0"/>
      <w:divBdr>
        <w:top w:val="none" w:sz="0" w:space="0" w:color="auto"/>
        <w:left w:val="none" w:sz="0" w:space="0" w:color="auto"/>
        <w:bottom w:val="none" w:sz="0" w:space="0" w:color="auto"/>
        <w:right w:val="none" w:sz="0" w:space="0" w:color="auto"/>
      </w:divBdr>
    </w:div>
    <w:div w:id="989872452">
      <w:bodyDiv w:val="1"/>
      <w:marLeft w:val="0"/>
      <w:marRight w:val="0"/>
      <w:marTop w:val="0"/>
      <w:marBottom w:val="0"/>
      <w:divBdr>
        <w:top w:val="none" w:sz="0" w:space="0" w:color="auto"/>
        <w:left w:val="none" w:sz="0" w:space="0" w:color="auto"/>
        <w:bottom w:val="none" w:sz="0" w:space="0" w:color="auto"/>
        <w:right w:val="none" w:sz="0" w:space="0" w:color="auto"/>
      </w:divBdr>
    </w:div>
    <w:div w:id="1001128036">
      <w:bodyDiv w:val="1"/>
      <w:marLeft w:val="0"/>
      <w:marRight w:val="0"/>
      <w:marTop w:val="0"/>
      <w:marBottom w:val="0"/>
      <w:divBdr>
        <w:top w:val="none" w:sz="0" w:space="0" w:color="auto"/>
        <w:left w:val="none" w:sz="0" w:space="0" w:color="auto"/>
        <w:bottom w:val="none" w:sz="0" w:space="0" w:color="auto"/>
        <w:right w:val="none" w:sz="0" w:space="0" w:color="auto"/>
      </w:divBdr>
    </w:div>
    <w:div w:id="1004433757">
      <w:bodyDiv w:val="1"/>
      <w:marLeft w:val="0"/>
      <w:marRight w:val="0"/>
      <w:marTop w:val="0"/>
      <w:marBottom w:val="0"/>
      <w:divBdr>
        <w:top w:val="none" w:sz="0" w:space="0" w:color="auto"/>
        <w:left w:val="none" w:sz="0" w:space="0" w:color="auto"/>
        <w:bottom w:val="none" w:sz="0" w:space="0" w:color="auto"/>
        <w:right w:val="none" w:sz="0" w:space="0" w:color="auto"/>
      </w:divBdr>
    </w:div>
    <w:div w:id="1015035090">
      <w:bodyDiv w:val="1"/>
      <w:marLeft w:val="0"/>
      <w:marRight w:val="0"/>
      <w:marTop w:val="0"/>
      <w:marBottom w:val="0"/>
      <w:divBdr>
        <w:top w:val="none" w:sz="0" w:space="0" w:color="auto"/>
        <w:left w:val="none" w:sz="0" w:space="0" w:color="auto"/>
        <w:bottom w:val="none" w:sz="0" w:space="0" w:color="auto"/>
        <w:right w:val="none" w:sz="0" w:space="0" w:color="auto"/>
      </w:divBdr>
    </w:div>
    <w:div w:id="1016422415">
      <w:bodyDiv w:val="1"/>
      <w:marLeft w:val="0"/>
      <w:marRight w:val="0"/>
      <w:marTop w:val="0"/>
      <w:marBottom w:val="0"/>
      <w:divBdr>
        <w:top w:val="none" w:sz="0" w:space="0" w:color="auto"/>
        <w:left w:val="none" w:sz="0" w:space="0" w:color="auto"/>
        <w:bottom w:val="none" w:sz="0" w:space="0" w:color="auto"/>
        <w:right w:val="none" w:sz="0" w:space="0" w:color="auto"/>
      </w:divBdr>
    </w:div>
    <w:div w:id="1026252589">
      <w:bodyDiv w:val="1"/>
      <w:marLeft w:val="0"/>
      <w:marRight w:val="0"/>
      <w:marTop w:val="0"/>
      <w:marBottom w:val="0"/>
      <w:divBdr>
        <w:top w:val="none" w:sz="0" w:space="0" w:color="auto"/>
        <w:left w:val="none" w:sz="0" w:space="0" w:color="auto"/>
        <w:bottom w:val="none" w:sz="0" w:space="0" w:color="auto"/>
        <w:right w:val="none" w:sz="0" w:space="0" w:color="auto"/>
      </w:divBdr>
    </w:div>
    <w:div w:id="1028410713">
      <w:bodyDiv w:val="1"/>
      <w:marLeft w:val="0"/>
      <w:marRight w:val="0"/>
      <w:marTop w:val="0"/>
      <w:marBottom w:val="0"/>
      <w:divBdr>
        <w:top w:val="none" w:sz="0" w:space="0" w:color="auto"/>
        <w:left w:val="none" w:sz="0" w:space="0" w:color="auto"/>
        <w:bottom w:val="none" w:sz="0" w:space="0" w:color="auto"/>
        <w:right w:val="none" w:sz="0" w:space="0" w:color="auto"/>
      </w:divBdr>
    </w:div>
    <w:div w:id="1031027453">
      <w:bodyDiv w:val="1"/>
      <w:marLeft w:val="0"/>
      <w:marRight w:val="0"/>
      <w:marTop w:val="0"/>
      <w:marBottom w:val="0"/>
      <w:divBdr>
        <w:top w:val="none" w:sz="0" w:space="0" w:color="auto"/>
        <w:left w:val="none" w:sz="0" w:space="0" w:color="auto"/>
        <w:bottom w:val="none" w:sz="0" w:space="0" w:color="auto"/>
        <w:right w:val="none" w:sz="0" w:space="0" w:color="auto"/>
      </w:divBdr>
    </w:div>
    <w:div w:id="1041902019">
      <w:bodyDiv w:val="1"/>
      <w:marLeft w:val="0"/>
      <w:marRight w:val="0"/>
      <w:marTop w:val="0"/>
      <w:marBottom w:val="0"/>
      <w:divBdr>
        <w:top w:val="none" w:sz="0" w:space="0" w:color="auto"/>
        <w:left w:val="none" w:sz="0" w:space="0" w:color="auto"/>
        <w:bottom w:val="none" w:sz="0" w:space="0" w:color="auto"/>
        <w:right w:val="none" w:sz="0" w:space="0" w:color="auto"/>
      </w:divBdr>
    </w:div>
    <w:div w:id="1050346529">
      <w:bodyDiv w:val="1"/>
      <w:marLeft w:val="0"/>
      <w:marRight w:val="0"/>
      <w:marTop w:val="0"/>
      <w:marBottom w:val="0"/>
      <w:divBdr>
        <w:top w:val="none" w:sz="0" w:space="0" w:color="auto"/>
        <w:left w:val="none" w:sz="0" w:space="0" w:color="auto"/>
        <w:bottom w:val="none" w:sz="0" w:space="0" w:color="auto"/>
        <w:right w:val="none" w:sz="0" w:space="0" w:color="auto"/>
      </w:divBdr>
    </w:div>
    <w:div w:id="1078018016">
      <w:bodyDiv w:val="1"/>
      <w:marLeft w:val="0"/>
      <w:marRight w:val="0"/>
      <w:marTop w:val="0"/>
      <w:marBottom w:val="0"/>
      <w:divBdr>
        <w:top w:val="none" w:sz="0" w:space="0" w:color="auto"/>
        <w:left w:val="none" w:sz="0" w:space="0" w:color="auto"/>
        <w:bottom w:val="none" w:sz="0" w:space="0" w:color="auto"/>
        <w:right w:val="none" w:sz="0" w:space="0" w:color="auto"/>
      </w:divBdr>
    </w:div>
    <w:div w:id="1084570604">
      <w:bodyDiv w:val="1"/>
      <w:marLeft w:val="0"/>
      <w:marRight w:val="0"/>
      <w:marTop w:val="0"/>
      <w:marBottom w:val="0"/>
      <w:divBdr>
        <w:top w:val="none" w:sz="0" w:space="0" w:color="auto"/>
        <w:left w:val="none" w:sz="0" w:space="0" w:color="auto"/>
        <w:bottom w:val="none" w:sz="0" w:space="0" w:color="auto"/>
        <w:right w:val="none" w:sz="0" w:space="0" w:color="auto"/>
      </w:divBdr>
    </w:div>
    <w:div w:id="1092236896">
      <w:bodyDiv w:val="1"/>
      <w:marLeft w:val="0"/>
      <w:marRight w:val="0"/>
      <w:marTop w:val="0"/>
      <w:marBottom w:val="0"/>
      <w:divBdr>
        <w:top w:val="none" w:sz="0" w:space="0" w:color="auto"/>
        <w:left w:val="none" w:sz="0" w:space="0" w:color="auto"/>
        <w:bottom w:val="none" w:sz="0" w:space="0" w:color="auto"/>
        <w:right w:val="none" w:sz="0" w:space="0" w:color="auto"/>
      </w:divBdr>
    </w:div>
    <w:div w:id="1104229886">
      <w:bodyDiv w:val="1"/>
      <w:marLeft w:val="0"/>
      <w:marRight w:val="0"/>
      <w:marTop w:val="0"/>
      <w:marBottom w:val="0"/>
      <w:divBdr>
        <w:top w:val="none" w:sz="0" w:space="0" w:color="auto"/>
        <w:left w:val="none" w:sz="0" w:space="0" w:color="auto"/>
        <w:bottom w:val="none" w:sz="0" w:space="0" w:color="auto"/>
        <w:right w:val="none" w:sz="0" w:space="0" w:color="auto"/>
      </w:divBdr>
    </w:div>
    <w:div w:id="1107240405">
      <w:bodyDiv w:val="1"/>
      <w:marLeft w:val="0"/>
      <w:marRight w:val="0"/>
      <w:marTop w:val="0"/>
      <w:marBottom w:val="0"/>
      <w:divBdr>
        <w:top w:val="none" w:sz="0" w:space="0" w:color="auto"/>
        <w:left w:val="none" w:sz="0" w:space="0" w:color="auto"/>
        <w:bottom w:val="none" w:sz="0" w:space="0" w:color="auto"/>
        <w:right w:val="none" w:sz="0" w:space="0" w:color="auto"/>
      </w:divBdr>
    </w:div>
    <w:div w:id="1110201877">
      <w:bodyDiv w:val="1"/>
      <w:marLeft w:val="0"/>
      <w:marRight w:val="0"/>
      <w:marTop w:val="0"/>
      <w:marBottom w:val="0"/>
      <w:divBdr>
        <w:top w:val="none" w:sz="0" w:space="0" w:color="auto"/>
        <w:left w:val="none" w:sz="0" w:space="0" w:color="auto"/>
        <w:bottom w:val="none" w:sz="0" w:space="0" w:color="auto"/>
        <w:right w:val="none" w:sz="0" w:space="0" w:color="auto"/>
      </w:divBdr>
    </w:div>
    <w:div w:id="1116486395">
      <w:bodyDiv w:val="1"/>
      <w:marLeft w:val="0"/>
      <w:marRight w:val="0"/>
      <w:marTop w:val="0"/>
      <w:marBottom w:val="0"/>
      <w:divBdr>
        <w:top w:val="none" w:sz="0" w:space="0" w:color="auto"/>
        <w:left w:val="none" w:sz="0" w:space="0" w:color="auto"/>
        <w:bottom w:val="none" w:sz="0" w:space="0" w:color="auto"/>
        <w:right w:val="none" w:sz="0" w:space="0" w:color="auto"/>
      </w:divBdr>
    </w:div>
    <w:div w:id="1133405357">
      <w:bodyDiv w:val="1"/>
      <w:marLeft w:val="0"/>
      <w:marRight w:val="0"/>
      <w:marTop w:val="0"/>
      <w:marBottom w:val="0"/>
      <w:divBdr>
        <w:top w:val="none" w:sz="0" w:space="0" w:color="auto"/>
        <w:left w:val="none" w:sz="0" w:space="0" w:color="auto"/>
        <w:bottom w:val="none" w:sz="0" w:space="0" w:color="auto"/>
        <w:right w:val="none" w:sz="0" w:space="0" w:color="auto"/>
      </w:divBdr>
    </w:div>
    <w:div w:id="1134298633">
      <w:bodyDiv w:val="1"/>
      <w:marLeft w:val="0"/>
      <w:marRight w:val="0"/>
      <w:marTop w:val="0"/>
      <w:marBottom w:val="0"/>
      <w:divBdr>
        <w:top w:val="none" w:sz="0" w:space="0" w:color="auto"/>
        <w:left w:val="none" w:sz="0" w:space="0" w:color="auto"/>
        <w:bottom w:val="none" w:sz="0" w:space="0" w:color="auto"/>
        <w:right w:val="none" w:sz="0" w:space="0" w:color="auto"/>
      </w:divBdr>
    </w:div>
    <w:div w:id="1138916659">
      <w:bodyDiv w:val="1"/>
      <w:marLeft w:val="0"/>
      <w:marRight w:val="0"/>
      <w:marTop w:val="0"/>
      <w:marBottom w:val="0"/>
      <w:divBdr>
        <w:top w:val="none" w:sz="0" w:space="0" w:color="auto"/>
        <w:left w:val="none" w:sz="0" w:space="0" w:color="auto"/>
        <w:bottom w:val="none" w:sz="0" w:space="0" w:color="auto"/>
        <w:right w:val="none" w:sz="0" w:space="0" w:color="auto"/>
      </w:divBdr>
    </w:div>
    <w:div w:id="1144009331">
      <w:bodyDiv w:val="1"/>
      <w:marLeft w:val="0"/>
      <w:marRight w:val="0"/>
      <w:marTop w:val="0"/>
      <w:marBottom w:val="0"/>
      <w:divBdr>
        <w:top w:val="none" w:sz="0" w:space="0" w:color="auto"/>
        <w:left w:val="none" w:sz="0" w:space="0" w:color="auto"/>
        <w:bottom w:val="none" w:sz="0" w:space="0" w:color="auto"/>
        <w:right w:val="none" w:sz="0" w:space="0" w:color="auto"/>
      </w:divBdr>
    </w:div>
    <w:div w:id="1151479272">
      <w:bodyDiv w:val="1"/>
      <w:marLeft w:val="0"/>
      <w:marRight w:val="0"/>
      <w:marTop w:val="0"/>
      <w:marBottom w:val="0"/>
      <w:divBdr>
        <w:top w:val="none" w:sz="0" w:space="0" w:color="auto"/>
        <w:left w:val="none" w:sz="0" w:space="0" w:color="auto"/>
        <w:bottom w:val="none" w:sz="0" w:space="0" w:color="auto"/>
        <w:right w:val="none" w:sz="0" w:space="0" w:color="auto"/>
      </w:divBdr>
    </w:div>
    <w:div w:id="1154181413">
      <w:bodyDiv w:val="1"/>
      <w:marLeft w:val="0"/>
      <w:marRight w:val="0"/>
      <w:marTop w:val="0"/>
      <w:marBottom w:val="0"/>
      <w:divBdr>
        <w:top w:val="none" w:sz="0" w:space="0" w:color="auto"/>
        <w:left w:val="none" w:sz="0" w:space="0" w:color="auto"/>
        <w:bottom w:val="none" w:sz="0" w:space="0" w:color="auto"/>
        <w:right w:val="none" w:sz="0" w:space="0" w:color="auto"/>
      </w:divBdr>
    </w:div>
    <w:div w:id="1170754285">
      <w:bodyDiv w:val="1"/>
      <w:marLeft w:val="0"/>
      <w:marRight w:val="0"/>
      <w:marTop w:val="0"/>
      <w:marBottom w:val="0"/>
      <w:divBdr>
        <w:top w:val="none" w:sz="0" w:space="0" w:color="auto"/>
        <w:left w:val="none" w:sz="0" w:space="0" w:color="auto"/>
        <w:bottom w:val="none" w:sz="0" w:space="0" w:color="auto"/>
        <w:right w:val="none" w:sz="0" w:space="0" w:color="auto"/>
      </w:divBdr>
    </w:div>
    <w:div w:id="1171262737">
      <w:bodyDiv w:val="1"/>
      <w:marLeft w:val="0"/>
      <w:marRight w:val="0"/>
      <w:marTop w:val="0"/>
      <w:marBottom w:val="0"/>
      <w:divBdr>
        <w:top w:val="none" w:sz="0" w:space="0" w:color="auto"/>
        <w:left w:val="none" w:sz="0" w:space="0" w:color="auto"/>
        <w:bottom w:val="none" w:sz="0" w:space="0" w:color="auto"/>
        <w:right w:val="none" w:sz="0" w:space="0" w:color="auto"/>
      </w:divBdr>
    </w:div>
    <w:div w:id="1172989029">
      <w:bodyDiv w:val="1"/>
      <w:marLeft w:val="0"/>
      <w:marRight w:val="0"/>
      <w:marTop w:val="0"/>
      <w:marBottom w:val="0"/>
      <w:divBdr>
        <w:top w:val="none" w:sz="0" w:space="0" w:color="auto"/>
        <w:left w:val="none" w:sz="0" w:space="0" w:color="auto"/>
        <w:bottom w:val="none" w:sz="0" w:space="0" w:color="auto"/>
        <w:right w:val="none" w:sz="0" w:space="0" w:color="auto"/>
      </w:divBdr>
    </w:div>
    <w:div w:id="1175191725">
      <w:bodyDiv w:val="1"/>
      <w:marLeft w:val="0"/>
      <w:marRight w:val="0"/>
      <w:marTop w:val="0"/>
      <w:marBottom w:val="0"/>
      <w:divBdr>
        <w:top w:val="none" w:sz="0" w:space="0" w:color="auto"/>
        <w:left w:val="none" w:sz="0" w:space="0" w:color="auto"/>
        <w:bottom w:val="none" w:sz="0" w:space="0" w:color="auto"/>
        <w:right w:val="none" w:sz="0" w:space="0" w:color="auto"/>
      </w:divBdr>
    </w:div>
    <w:div w:id="1183978302">
      <w:bodyDiv w:val="1"/>
      <w:marLeft w:val="0"/>
      <w:marRight w:val="0"/>
      <w:marTop w:val="0"/>
      <w:marBottom w:val="0"/>
      <w:divBdr>
        <w:top w:val="none" w:sz="0" w:space="0" w:color="auto"/>
        <w:left w:val="none" w:sz="0" w:space="0" w:color="auto"/>
        <w:bottom w:val="none" w:sz="0" w:space="0" w:color="auto"/>
        <w:right w:val="none" w:sz="0" w:space="0" w:color="auto"/>
      </w:divBdr>
    </w:div>
    <w:div w:id="1187135241">
      <w:bodyDiv w:val="1"/>
      <w:marLeft w:val="0"/>
      <w:marRight w:val="0"/>
      <w:marTop w:val="0"/>
      <w:marBottom w:val="0"/>
      <w:divBdr>
        <w:top w:val="none" w:sz="0" w:space="0" w:color="auto"/>
        <w:left w:val="none" w:sz="0" w:space="0" w:color="auto"/>
        <w:bottom w:val="none" w:sz="0" w:space="0" w:color="auto"/>
        <w:right w:val="none" w:sz="0" w:space="0" w:color="auto"/>
      </w:divBdr>
    </w:div>
    <w:div w:id="1213078847">
      <w:bodyDiv w:val="1"/>
      <w:marLeft w:val="0"/>
      <w:marRight w:val="0"/>
      <w:marTop w:val="0"/>
      <w:marBottom w:val="0"/>
      <w:divBdr>
        <w:top w:val="none" w:sz="0" w:space="0" w:color="auto"/>
        <w:left w:val="none" w:sz="0" w:space="0" w:color="auto"/>
        <w:bottom w:val="none" w:sz="0" w:space="0" w:color="auto"/>
        <w:right w:val="none" w:sz="0" w:space="0" w:color="auto"/>
      </w:divBdr>
    </w:div>
    <w:div w:id="1215316386">
      <w:bodyDiv w:val="1"/>
      <w:marLeft w:val="0"/>
      <w:marRight w:val="0"/>
      <w:marTop w:val="0"/>
      <w:marBottom w:val="0"/>
      <w:divBdr>
        <w:top w:val="none" w:sz="0" w:space="0" w:color="auto"/>
        <w:left w:val="none" w:sz="0" w:space="0" w:color="auto"/>
        <w:bottom w:val="none" w:sz="0" w:space="0" w:color="auto"/>
        <w:right w:val="none" w:sz="0" w:space="0" w:color="auto"/>
      </w:divBdr>
    </w:div>
    <w:div w:id="1216744020">
      <w:bodyDiv w:val="1"/>
      <w:marLeft w:val="0"/>
      <w:marRight w:val="0"/>
      <w:marTop w:val="0"/>
      <w:marBottom w:val="0"/>
      <w:divBdr>
        <w:top w:val="none" w:sz="0" w:space="0" w:color="auto"/>
        <w:left w:val="none" w:sz="0" w:space="0" w:color="auto"/>
        <w:bottom w:val="none" w:sz="0" w:space="0" w:color="auto"/>
        <w:right w:val="none" w:sz="0" w:space="0" w:color="auto"/>
      </w:divBdr>
    </w:div>
    <w:div w:id="1218667154">
      <w:bodyDiv w:val="1"/>
      <w:marLeft w:val="0"/>
      <w:marRight w:val="0"/>
      <w:marTop w:val="0"/>
      <w:marBottom w:val="0"/>
      <w:divBdr>
        <w:top w:val="none" w:sz="0" w:space="0" w:color="auto"/>
        <w:left w:val="none" w:sz="0" w:space="0" w:color="auto"/>
        <w:bottom w:val="none" w:sz="0" w:space="0" w:color="auto"/>
        <w:right w:val="none" w:sz="0" w:space="0" w:color="auto"/>
      </w:divBdr>
    </w:div>
    <w:div w:id="1220747789">
      <w:bodyDiv w:val="1"/>
      <w:marLeft w:val="0"/>
      <w:marRight w:val="0"/>
      <w:marTop w:val="0"/>
      <w:marBottom w:val="0"/>
      <w:divBdr>
        <w:top w:val="none" w:sz="0" w:space="0" w:color="auto"/>
        <w:left w:val="none" w:sz="0" w:space="0" w:color="auto"/>
        <w:bottom w:val="none" w:sz="0" w:space="0" w:color="auto"/>
        <w:right w:val="none" w:sz="0" w:space="0" w:color="auto"/>
      </w:divBdr>
    </w:div>
    <w:div w:id="1224759248">
      <w:bodyDiv w:val="1"/>
      <w:marLeft w:val="0"/>
      <w:marRight w:val="0"/>
      <w:marTop w:val="0"/>
      <w:marBottom w:val="0"/>
      <w:divBdr>
        <w:top w:val="none" w:sz="0" w:space="0" w:color="auto"/>
        <w:left w:val="none" w:sz="0" w:space="0" w:color="auto"/>
        <w:bottom w:val="none" w:sz="0" w:space="0" w:color="auto"/>
        <w:right w:val="none" w:sz="0" w:space="0" w:color="auto"/>
      </w:divBdr>
    </w:div>
    <w:div w:id="1252470183">
      <w:bodyDiv w:val="1"/>
      <w:marLeft w:val="0"/>
      <w:marRight w:val="0"/>
      <w:marTop w:val="0"/>
      <w:marBottom w:val="0"/>
      <w:divBdr>
        <w:top w:val="none" w:sz="0" w:space="0" w:color="auto"/>
        <w:left w:val="none" w:sz="0" w:space="0" w:color="auto"/>
        <w:bottom w:val="none" w:sz="0" w:space="0" w:color="auto"/>
        <w:right w:val="none" w:sz="0" w:space="0" w:color="auto"/>
      </w:divBdr>
    </w:div>
    <w:div w:id="1267468283">
      <w:bodyDiv w:val="1"/>
      <w:marLeft w:val="0"/>
      <w:marRight w:val="0"/>
      <w:marTop w:val="0"/>
      <w:marBottom w:val="0"/>
      <w:divBdr>
        <w:top w:val="none" w:sz="0" w:space="0" w:color="auto"/>
        <w:left w:val="none" w:sz="0" w:space="0" w:color="auto"/>
        <w:bottom w:val="none" w:sz="0" w:space="0" w:color="auto"/>
        <w:right w:val="none" w:sz="0" w:space="0" w:color="auto"/>
      </w:divBdr>
    </w:div>
    <w:div w:id="1272514649">
      <w:bodyDiv w:val="1"/>
      <w:marLeft w:val="0"/>
      <w:marRight w:val="0"/>
      <w:marTop w:val="0"/>
      <w:marBottom w:val="0"/>
      <w:divBdr>
        <w:top w:val="none" w:sz="0" w:space="0" w:color="auto"/>
        <w:left w:val="none" w:sz="0" w:space="0" w:color="auto"/>
        <w:bottom w:val="none" w:sz="0" w:space="0" w:color="auto"/>
        <w:right w:val="none" w:sz="0" w:space="0" w:color="auto"/>
      </w:divBdr>
    </w:div>
    <w:div w:id="1291596051">
      <w:bodyDiv w:val="1"/>
      <w:marLeft w:val="0"/>
      <w:marRight w:val="0"/>
      <w:marTop w:val="0"/>
      <w:marBottom w:val="0"/>
      <w:divBdr>
        <w:top w:val="none" w:sz="0" w:space="0" w:color="auto"/>
        <w:left w:val="none" w:sz="0" w:space="0" w:color="auto"/>
        <w:bottom w:val="none" w:sz="0" w:space="0" w:color="auto"/>
        <w:right w:val="none" w:sz="0" w:space="0" w:color="auto"/>
      </w:divBdr>
    </w:div>
    <w:div w:id="1292787854">
      <w:bodyDiv w:val="1"/>
      <w:marLeft w:val="0"/>
      <w:marRight w:val="0"/>
      <w:marTop w:val="0"/>
      <w:marBottom w:val="0"/>
      <w:divBdr>
        <w:top w:val="none" w:sz="0" w:space="0" w:color="auto"/>
        <w:left w:val="none" w:sz="0" w:space="0" w:color="auto"/>
        <w:bottom w:val="none" w:sz="0" w:space="0" w:color="auto"/>
        <w:right w:val="none" w:sz="0" w:space="0" w:color="auto"/>
      </w:divBdr>
    </w:div>
    <w:div w:id="1294873988">
      <w:bodyDiv w:val="1"/>
      <w:marLeft w:val="0"/>
      <w:marRight w:val="0"/>
      <w:marTop w:val="0"/>
      <w:marBottom w:val="0"/>
      <w:divBdr>
        <w:top w:val="none" w:sz="0" w:space="0" w:color="auto"/>
        <w:left w:val="none" w:sz="0" w:space="0" w:color="auto"/>
        <w:bottom w:val="none" w:sz="0" w:space="0" w:color="auto"/>
        <w:right w:val="none" w:sz="0" w:space="0" w:color="auto"/>
      </w:divBdr>
    </w:div>
    <w:div w:id="1308246216">
      <w:bodyDiv w:val="1"/>
      <w:marLeft w:val="0"/>
      <w:marRight w:val="0"/>
      <w:marTop w:val="0"/>
      <w:marBottom w:val="0"/>
      <w:divBdr>
        <w:top w:val="none" w:sz="0" w:space="0" w:color="auto"/>
        <w:left w:val="none" w:sz="0" w:space="0" w:color="auto"/>
        <w:bottom w:val="none" w:sz="0" w:space="0" w:color="auto"/>
        <w:right w:val="none" w:sz="0" w:space="0" w:color="auto"/>
      </w:divBdr>
    </w:div>
    <w:div w:id="1326207221">
      <w:bodyDiv w:val="1"/>
      <w:marLeft w:val="0"/>
      <w:marRight w:val="0"/>
      <w:marTop w:val="0"/>
      <w:marBottom w:val="0"/>
      <w:divBdr>
        <w:top w:val="none" w:sz="0" w:space="0" w:color="auto"/>
        <w:left w:val="none" w:sz="0" w:space="0" w:color="auto"/>
        <w:bottom w:val="none" w:sz="0" w:space="0" w:color="auto"/>
        <w:right w:val="none" w:sz="0" w:space="0" w:color="auto"/>
      </w:divBdr>
    </w:div>
    <w:div w:id="1334525061">
      <w:bodyDiv w:val="1"/>
      <w:marLeft w:val="0"/>
      <w:marRight w:val="0"/>
      <w:marTop w:val="0"/>
      <w:marBottom w:val="0"/>
      <w:divBdr>
        <w:top w:val="none" w:sz="0" w:space="0" w:color="auto"/>
        <w:left w:val="none" w:sz="0" w:space="0" w:color="auto"/>
        <w:bottom w:val="none" w:sz="0" w:space="0" w:color="auto"/>
        <w:right w:val="none" w:sz="0" w:space="0" w:color="auto"/>
      </w:divBdr>
    </w:div>
    <w:div w:id="1356342499">
      <w:bodyDiv w:val="1"/>
      <w:marLeft w:val="0"/>
      <w:marRight w:val="0"/>
      <w:marTop w:val="0"/>
      <w:marBottom w:val="0"/>
      <w:divBdr>
        <w:top w:val="none" w:sz="0" w:space="0" w:color="auto"/>
        <w:left w:val="none" w:sz="0" w:space="0" w:color="auto"/>
        <w:bottom w:val="none" w:sz="0" w:space="0" w:color="auto"/>
        <w:right w:val="none" w:sz="0" w:space="0" w:color="auto"/>
      </w:divBdr>
    </w:div>
    <w:div w:id="1368599309">
      <w:bodyDiv w:val="1"/>
      <w:marLeft w:val="0"/>
      <w:marRight w:val="0"/>
      <w:marTop w:val="0"/>
      <w:marBottom w:val="0"/>
      <w:divBdr>
        <w:top w:val="none" w:sz="0" w:space="0" w:color="auto"/>
        <w:left w:val="none" w:sz="0" w:space="0" w:color="auto"/>
        <w:bottom w:val="none" w:sz="0" w:space="0" w:color="auto"/>
        <w:right w:val="none" w:sz="0" w:space="0" w:color="auto"/>
      </w:divBdr>
    </w:div>
    <w:div w:id="1372614121">
      <w:bodyDiv w:val="1"/>
      <w:marLeft w:val="0"/>
      <w:marRight w:val="0"/>
      <w:marTop w:val="0"/>
      <w:marBottom w:val="0"/>
      <w:divBdr>
        <w:top w:val="none" w:sz="0" w:space="0" w:color="auto"/>
        <w:left w:val="none" w:sz="0" w:space="0" w:color="auto"/>
        <w:bottom w:val="none" w:sz="0" w:space="0" w:color="auto"/>
        <w:right w:val="none" w:sz="0" w:space="0" w:color="auto"/>
      </w:divBdr>
    </w:div>
    <w:div w:id="1374305148">
      <w:bodyDiv w:val="1"/>
      <w:marLeft w:val="0"/>
      <w:marRight w:val="0"/>
      <w:marTop w:val="0"/>
      <w:marBottom w:val="0"/>
      <w:divBdr>
        <w:top w:val="none" w:sz="0" w:space="0" w:color="auto"/>
        <w:left w:val="none" w:sz="0" w:space="0" w:color="auto"/>
        <w:bottom w:val="none" w:sz="0" w:space="0" w:color="auto"/>
        <w:right w:val="none" w:sz="0" w:space="0" w:color="auto"/>
      </w:divBdr>
    </w:div>
    <w:div w:id="1381592357">
      <w:bodyDiv w:val="1"/>
      <w:marLeft w:val="0"/>
      <w:marRight w:val="0"/>
      <w:marTop w:val="0"/>
      <w:marBottom w:val="0"/>
      <w:divBdr>
        <w:top w:val="none" w:sz="0" w:space="0" w:color="auto"/>
        <w:left w:val="none" w:sz="0" w:space="0" w:color="auto"/>
        <w:bottom w:val="none" w:sz="0" w:space="0" w:color="auto"/>
        <w:right w:val="none" w:sz="0" w:space="0" w:color="auto"/>
      </w:divBdr>
    </w:div>
    <w:div w:id="1388916387">
      <w:bodyDiv w:val="1"/>
      <w:marLeft w:val="0"/>
      <w:marRight w:val="0"/>
      <w:marTop w:val="0"/>
      <w:marBottom w:val="0"/>
      <w:divBdr>
        <w:top w:val="none" w:sz="0" w:space="0" w:color="auto"/>
        <w:left w:val="none" w:sz="0" w:space="0" w:color="auto"/>
        <w:bottom w:val="none" w:sz="0" w:space="0" w:color="auto"/>
        <w:right w:val="none" w:sz="0" w:space="0" w:color="auto"/>
      </w:divBdr>
    </w:div>
    <w:div w:id="1389572845">
      <w:bodyDiv w:val="1"/>
      <w:marLeft w:val="0"/>
      <w:marRight w:val="0"/>
      <w:marTop w:val="0"/>
      <w:marBottom w:val="0"/>
      <w:divBdr>
        <w:top w:val="none" w:sz="0" w:space="0" w:color="auto"/>
        <w:left w:val="none" w:sz="0" w:space="0" w:color="auto"/>
        <w:bottom w:val="none" w:sz="0" w:space="0" w:color="auto"/>
        <w:right w:val="none" w:sz="0" w:space="0" w:color="auto"/>
      </w:divBdr>
    </w:div>
    <w:div w:id="1392581607">
      <w:bodyDiv w:val="1"/>
      <w:marLeft w:val="0"/>
      <w:marRight w:val="0"/>
      <w:marTop w:val="0"/>
      <w:marBottom w:val="0"/>
      <w:divBdr>
        <w:top w:val="none" w:sz="0" w:space="0" w:color="auto"/>
        <w:left w:val="none" w:sz="0" w:space="0" w:color="auto"/>
        <w:bottom w:val="none" w:sz="0" w:space="0" w:color="auto"/>
        <w:right w:val="none" w:sz="0" w:space="0" w:color="auto"/>
      </w:divBdr>
    </w:div>
    <w:div w:id="1397313182">
      <w:bodyDiv w:val="1"/>
      <w:marLeft w:val="0"/>
      <w:marRight w:val="0"/>
      <w:marTop w:val="0"/>
      <w:marBottom w:val="0"/>
      <w:divBdr>
        <w:top w:val="none" w:sz="0" w:space="0" w:color="auto"/>
        <w:left w:val="none" w:sz="0" w:space="0" w:color="auto"/>
        <w:bottom w:val="none" w:sz="0" w:space="0" w:color="auto"/>
        <w:right w:val="none" w:sz="0" w:space="0" w:color="auto"/>
      </w:divBdr>
    </w:div>
    <w:div w:id="1406873800">
      <w:bodyDiv w:val="1"/>
      <w:marLeft w:val="0"/>
      <w:marRight w:val="0"/>
      <w:marTop w:val="0"/>
      <w:marBottom w:val="0"/>
      <w:divBdr>
        <w:top w:val="none" w:sz="0" w:space="0" w:color="auto"/>
        <w:left w:val="none" w:sz="0" w:space="0" w:color="auto"/>
        <w:bottom w:val="none" w:sz="0" w:space="0" w:color="auto"/>
        <w:right w:val="none" w:sz="0" w:space="0" w:color="auto"/>
      </w:divBdr>
    </w:div>
    <w:div w:id="1428235592">
      <w:bodyDiv w:val="1"/>
      <w:marLeft w:val="0"/>
      <w:marRight w:val="0"/>
      <w:marTop w:val="0"/>
      <w:marBottom w:val="0"/>
      <w:divBdr>
        <w:top w:val="none" w:sz="0" w:space="0" w:color="auto"/>
        <w:left w:val="none" w:sz="0" w:space="0" w:color="auto"/>
        <w:bottom w:val="none" w:sz="0" w:space="0" w:color="auto"/>
        <w:right w:val="none" w:sz="0" w:space="0" w:color="auto"/>
      </w:divBdr>
    </w:div>
    <w:div w:id="1430007257">
      <w:bodyDiv w:val="1"/>
      <w:marLeft w:val="0"/>
      <w:marRight w:val="0"/>
      <w:marTop w:val="0"/>
      <w:marBottom w:val="0"/>
      <w:divBdr>
        <w:top w:val="none" w:sz="0" w:space="0" w:color="auto"/>
        <w:left w:val="none" w:sz="0" w:space="0" w:color="auto"/>
        <w:bottom w:val="none" w:sz="0" w:space="0" w:color="auto"/>
        <w:right w:val="none" w:sz="0" w:space="0" w:color="auto"/>
      </w:divBdr>
    </w:div>
    <w:div w:id="1430853610">
      <w:bodyDiv w:val="1"/>
      <w:marLeft w:val="0"/>
      <w:marRight w:val="0"/>
      <w:marTop w:val="0"/>
      <w:marBottom w:val="0"/>
      <w:divBdr>
        <w:top w:val="none" w:sz="0" w:space="0" w:color="auto"/>
        <w:left w:val="none" w:sz="0" w:space="0" w:color="auto"/>
        <w:bottom w:val="none" w:sz="0" w:space="0" w:color="auto"/>
        <w:right w:val="none" w:sz="0" w:space="0" w:color="auto"/>
      </w:divBdr>
    </w:div>
    <w:div w:id="1453548417">
      <w:bodyDiv w:val="1"/>
      <w:marLeft w:val="0"/>
      <w:marRight w:val="0"/>
      <w:marTop w:val="0"/>
      <w:marBottom w:val="0"/>
      <w:divBdr>
        <w:top w:val="none" w:sz="0" w:space="0" w:color="auto"/>
        <w:left w:val="none" w:sz="0" w:space="0" w:color="auto"/>
        <w:bottom w:val="none" w:sz="0" w:space="0" w:color="auto"/>
        <w:right w:val="none" w:sz="0" w:space="0" w:color="auto"/>
      </w:divBdr>
    </w:div>
    <w:div w:id="1458641953">
      <w:bodyDiv w:val="1"/>
      <w:marLeft w:val="0"/>
      <w:marRight w:val="0"/>
      <w:marTop w:val="0"/>
      <w:marBottom w:val="0"/>
      <w:divBdr>
        <w:top w:val="none" w:sz="0" w:space="0" w:color="auto"/>
        <w:left w:val="none" w:sz="0" w:space="0" w:color="auto"/>
        <w:bottom w:val="none" w:sz="0" w:space="0" w:color="auto"/>
        <w:right w:val="none" w:sz="0" w:space="0" w:color="auto"/>
      </w:divBdr>
    </w:div>
    <w:div w:id="1466391236">
      <w:bodyDiv w:val="1"/>
      <w:marLeft w:val="0"/>
      <w:marRight w:val="0"/>
      <w:marTop w:val="0"/>
      <w:marBottom w:val="0"/>
      <w:divBdr>
        <w:top w:val="none" w:sz="0" w:space="0" w:color="auto"/>
        <w:left w:val="none" w:sz="0" w:space="0" w:color="auto"/>
        <w:bottom w:val="none" w:sz="0" w:space="0" w:color="auto"/>
        <w:right w:val="none" w:sz="0" w:space="0" w:color="auto"/>
      </w:divBdr>
    </w:div>
    <w:div w:id="1474173683">
      <w:bodyDiv w:val="1"/>
      <w:marLeft w:val="0"/>
      <w:marRight w:val="0"/>
      <w:marTop w:val="0"/>
      <w:marBottom w:val="0"/>
      <w:divBdr>
        <w:top w:val="none" w:sz="0" w:space="0" w:color="auto"/>
        <w:left w:val="none" w:sz="0" w:space="0" w:color="auto"/>
        <w:bottom w:val="none" w:sz="0" w:space="0" w:color="auto"/>
        <w:right w:val="none" w:sz="0" w:space="0" w:color="auto"/>
      </w:divBdr>
    </w:div>
    <w:div w:id="1479953526">
      <w:bodyDiv w:val="1"/>
      <w:marLeft w:val="0"/>
      <w:marRight w:val="0"/>
      <w:marTop w:val="0"/>
      <w:marBottom w:val="0"/>
      <w:divBdr>
        <w:top w:val="none" w:sz="0" w:space="0" w:color="auto"/>
        <w:left w:val="none" w:sz="0" w:space="0" w:color="auto"/>
        <w:bottom w:val="none" w:sz="0" w:space="0" w:color="auto"/>
        <w:right w:val="none" w:sz="0" w:space="0" w:color="auto"/>
      </w:divBdr>
    </w:div>
    <w:div w:id="1481000452">
      <w:bodyDiv w:val="1"/>
      <w:marLeft w:val="0"/>
      <w:marRight w:val="0"/>
      <w:marTop w:val="0"/>
      <w:marBottom w:val="0"/>
      <w:divBdr>
        <w:top w:val="none" w:sz="0" w:space="0" w:color="auto"/>
        <w:left w:val="none" w:sz="0" w:space="0" w:color="auto"/>
        <w:bottom w:val="none" w:sz="0" w:space="0" w:color="auto"/>
        <w:right w:val="none" w:sz="0" w:space="0" w:color="auto"/>
      </w:divBdr>
    </w:div>
    <w:div w:id="1485125286">
      <w:bodyDiv w:val="1"/>
      <w:marLeft w:val="0"/>
      <w:marRight w:val="0"/>
      <w:marTop w:val="0"/>
      <w:marBottom w:val="0"/>
      <w:divBdr>
        <w:top w:val="none" w:sz="0" w:space="0" w:color="auto"/>
        <w:left w:val="none" w:sz="0" w:space="0" w:color="auto"/>
        <w:bottom w:val="none" w:sz="0" w:space="0" w:color="auto"/>
        <w:right w:val="none" w:sz="0" w:space="0" w:color="auto"/>
      </w:divBdr>
    </w:div>
    <w:div w:id="1488325296">
      <w:bodyDiv w:val="1"/>
      <w:marLeft w:val="0"/>
      <w:marRight w:val="0"/>
      <w:marTop w:val="0"/>
      <w:marBottom w:val="0"/>
      <w:divBdr>
        <w:top w:val="none" w:sz="0" w:space="0" w:color="auto"/>
        <w:left w:val="none" w:sz="0" w:space="0" w:color="auto"/>
        <w:bottom w:val="none" w:sz="0" w:space="0" w:color="auto"/>
        <w:right w:val="none" w:sz="0" w:space="0" w:color="auto"/>
      </w:divBdr>
    </w:div>
    <w:div w:id="1504129827">
      <w:bodyDiv w:val="1"/>
      <w:marLeft w:val="0"/>
      <w:marRight w:val="0"/>
      <w:marTop w:val="0"/>
      <w:marBottom w:val="0"/>
      <w:divBdr>
        <w:top w:val="none" w:sz="0" w:space="0" w:color="auto"/>
        <w:left w:val="none" w:sz="0" w:space="0" w:color="auto"/>
        <w:bottom w:val="none" w:sz="0" w:space="0" w:color="auto"/>
        <w:right w:val="none" w:sz="0" w:space="0" w:color="auto"/>
      </w:divBdr>
    </w:div>
    <w:div w:id="1510288192">
      <w:bodyDiv w:val="1"/>
      <w:marLeft w:val="0"/>
      <w:marRight w:val="0"/>
      <w:marTop w:val="0"/>
      <w:marBottom w:val="0"/>
      <w:divBdr>
        <w:top w:val="none" w:sz="0" w:space="0" w:color="auto"/>
        <w:left w:val="none" w:sz="0" w:space="0" w:color="auto"/>
        <w:bottom w:val="none" w:sz="0" w:space="0" w:color="auto"/>
        <w:right w:val="none" w:sz="0" w:space="0" w:color="auto"/>
      </w:divBdr>
    </w:div>
    <w:div w:id="1514341489">
      <w:bodyDiv w:val="1"/>
      <w:marLeft w:val="0"/>
      <w:marRight w:val="0"/>
      <w:marTop w:val="0"/>
      <w:marBottom w:val="0"/>
      <w:divBdr>
        <w:top w:val="none" w:sz="0" w:space="0" w:color="auto"/>
        <w:left w:val="none" w:sz="0" w:space="0" w:color="auto"/>
        <w:bottom w:val="none" w:sz="0" w:space="0" w:color="auto"/>
        <w:right w:val="none" w:sz="0" w:space="0" w:color="auto"/>
      </w:divBdr>
    </w:div>
    <w:div w:id="1520772806">
      <w:bodyDiv w:val="1"/>
      <w:marLeft w:val="0"/>
      <w:marRight w:val="0"/>
      <w:marTop w:val="0"/>
      <w:marBottom w:val="0"/>
      <w:divBdr>
        <w:top w:val="none" w:sz="0" w:space="0" w:color="auto"/>
        <w:left w:val="none" w:sz="0" w:space="0" w:color="auto"/>
        <w:bottom w:val="none" w:sz="0" w:space="0" w:color="auto"/>
        <w:right w:val="none" w:sz="0" w:space="0" w:color="auto"/>
      </w:divBdr>
    </w:div>
    <w:div w:id="1536430403">
      <w:bodyDiv w:val="1"/>
      <w:marLeft w:val="0"/>
      <w:marRight w:val="0"/>
      <w:marTop w:val="0"/>
      <w:marBottom w:val="0"/>
      <w:divBdr>
        <w:top w:val="none" w:sz="0" w:space="0" w:color="auto"/>
        <w:left w:val="none" w:sz="0" w:space="0" w:color="auto"/>
        <w:bottom w:val="none" w:sz="0" w:space="0" w:color="auto"/>
        <w:right w:val="none" w:sz="0" w:space="0" w:color="auto"/>
      </w:divBdr>
    </w:div>
    <w:div w:id="1549103342">
      <w:bodyDiv w:val="1"/>
      <w:marLeft w:val="0"/>
      <w:marRight w:val="0"/>
      <w:marTop w:val="0"/>
      <w:marBottom w:val="0"/>
      <w:divBdr>
        <w:top w:val="none" w:sz="0" w:space="0" w:color="auto"/>
        <w:left w:val="none" w:sz="0" w:space="0" w:color="auto"/>
        <w:bottom w:val="none" w:sz="0" w:space="0" w:color="auto"/>
        <w:right w:val="none" w:sz="0" w:space="0" w:color="auto"/>
      </w:divBdr>
    </w:div>
    <w:div w:id="1550144935">
      <w:bodyDiv w:val="1"/>
      <w:marLeft w:val="0"/>
      <w:marRight w:val="0"/>
      <w:marTop w:val="0"/>
      <w:marBottom w:val="0"/>
      <w:divBdr>
        <w:top w:val="none" w:sz="0" w:space="0" w:color="auto"/>
        <w:left w:val="none" w:sz="0" w:space="0" w:color="auto"/>
        <w:bottom w:val="none" w:sz="0" w:space="0" w:color="auto"/>
        <w:right w:val="none" w:sz="0" w:space="0" w:color="auto"/>
      </w:divBdr>
    </w:div>
    <w:div w:id="1550147804">
      <w:bodyDiv w:val="1"/>
      <w:marLeft w:val="0"/>
      <w:marRight w:val="0"/>
      <w:marTop w:val="0"/>
      <w:marBottom w:val="0"/>
      <w:divBdr>
        <w:top w:val="none" w:sz="0" w:space="0" w:color="auto"/>
        <w:left w:val="none" w:sz="0" w:space="0" w:color="auto"/>
        <w:bottom w:val="none" w:sz="0" w:space="0" w:color="auto"/>
        <w:right w:val="none" w:sz="0" w:space="0" w:color="auto"/>
      </w:divBdr>
    </w:div>
    <w:div w:id="1559393672">
      <w:bodyDiv w:val="1"/>
      <w:marLeft w:val="0"/>
      <w:marRight w:val="0"/>
      <w:marTop w:val="0"/>
      <w:marBottom w:val="0"/>
      <w:divBdr>
        <w:top w:val="none" w:sz="0" w:space="0" w:color="auto"/>
        <w:left w:val="none" w:sz="0" w:space="0" w:color="auto"/>
        <w:bottom w:val="none" w:sz="0" w:space="0" w:color="auto"/>
        <w:right w:val="none" w:sz="0" w:space="0" w:color="auto"/>
      </w:divBdr>
    </w:div>
    <w:div w:id="1583644514">
      <w:bodyDiv w:val="1"/>
      <w:marLeft w:val="0"/>
      <w:marRight w:val="0"/>
      <w:marTop w:val="0"/>
      <w:marBottom w:val="0"/>
      <w:divBdr>
        <w:top w:val="none" w:sz="0" w:space="0" w:color="auto"/>
        <w:left w:val="none" w:sz="0" w:space="0" w:color="auto"/>
        <w:bottom w:val="none" w:sz="0" w:space="0" w:color="auto"/>
        <w:right w:val="none" w:sz="0" w:space="0" w:color="auto"/>
      </w:divBdr>
    </w:div>
    <w:div w:id="1592465255">
      <w:bodyDiv w:val="1"/>
      <w:marLeft w:val="0"/>
      <w:marRight w:val="0"/>
      <w:marTop w:val="0"/>
      <w:marBottom w:val="0"/>
      <w:divBdr>
        <w:top w:val="none" w:sz="0" w:space="0" w:color="auto"/>
        <w:left w:val="none" w:sz="0" w:space="0" w:color="auto"/>
        <w:bottom w:val="none" w:sz="0" w:space="0" w:color="auto"/>
        <w:right w:val="none" w:sz="0" w:space="0" w:color="auto"/>
      </w:divBdr>
    </w:div>
    <w:div w:id="1610776080">
      <w:bodyDiv w:val="1"/>
      <w:marLeft w:val="0"/>
      <w:marRight w:val="0"/>
      <w:marTop w:val="0"/>
      <w:marBottom w:val="0"/>
      <w:divBdr>
        <w:top w:val="none" w:sz="0" w:space="0" w:color="auto"/>
        <w:left w:val="none" w:sz="0" w:space="0" w:color="auto"/>
        <w:bottom w:val="none" w:sz="0" w:space="0" w:color="auto"/>
        <w:right w:val="none" w:sz="0" w:space="0" w:color="auto"/>
      </w:divBdr>
    </w:div>
    <w:div w:id="1613513042">
      <w:bodyDiv w:val="1"/>
      <w:marLeft w:val="0"/>
      <w:marRight w:val="0"/>
      <w:marTop w:val="0"/>
      <w:marBottom w:val="0"/>
      <w:divBdr>
        <w:top w:val="none" w:sz="0" w:space="0" w:color="auto"/>
        <w:left w:val="none" w:sz="0" w:space="0" w:color="auto"/>
        <w:bottom w:val="none" w:sz="0" w:space="0" w:color="auto"/>
        <w:right w:val="none" w:sz="0" w:space="0" w:color="auto"/>
      </w:divBdr>
    </w:div>
    <w:div w:id="1619798584">
      <w:bodyDiv w:val="1"/>
      <w:marLeft w:val="0"/>
      <w:marRight w:val="0"/>
      <w:marTop w:val="0"/>
      <w:marBottom w:val="0"/>
      <w:divBdr>
        <w:top w:val="none" w:sz="0" w:space="0" w:color="auto"/>
        <w:left w:val="none" w:sz="0" w:space="0" w:color="auto"/>
        <w:bottom w:val="none" w:sz="0" w:space="0" w:color="auto"/>
        <w:right w:val="none" w:sz="0" w:space="0" w:color="auto"/>
      </w:divBdr>
    </w:div>
    <w:div w:id="1625041154">
      <w:bodyDiv w:val="1"/>
      <w:marLeft w:val="0"/>
      <w:marRight w:val="0"/>
      <w:marTop w:val="0"/>
      <w:marBottom w:val="0"/>
      <w:divBdr>
        <w:top w:val="none" w:sz="0" w:space="0" w:color="auto"/>
        <w:left w:val="none" w:sz="0" w:space="0" w:color="auto"/>
        <w:bottom w:val="none" w:sz="0" w:space="0" w:color="auto"/>
        <w:right w:val="none" w:sz="0" w:space="0" w:color="auto"/>
      </w:divBdr>
    </w:div>
    <w:div w:id="1653177461">
      <w:bodyDiv w:val="1"/>
      <w:marLeft w:val="0"/>
      <w:marRight w:val="0"/>
      <w:marTop w:val="0"/>
      <w:marBottom w:val="0"/>
      <w:divBdr>
        <w:top w:val="none" w:sz="0" w:space="0" w:color="auto"/>
        <w:left w:val="none" w:sz="0" w:space="0" w:color="auto"/>
        <w:bottom w:val="none" w:sz="0" w:space="0" w:color="auto"/>
        <w:right w:val="none" w:sz="0" w:space="0" w:color="auto"/>
      </w:divBdr>
    </w:div>
    <w:div w:id="1656762560">
      <w:bodyDiv w:val="1"/>
      <w:marLeft w:val="0"/>
      <w:marRight w:val="0"/>
      <w:marTop w:val="0"/>
      <w:marBottom w:val="0"/>
      <w:divBdr>
        <w:top w:val="none" w:sz="0" w:space="0" w:color="auto"/>
        <w:left w:val="none" w:sz="0" w:space="0" w:color="auto"/>
        <w:bottom w:val="none" w:sz="0" w:space="0" w:color="auto"/>
        <w:right w:val="none" w:sz="0" w:space="0" w:color="auto"/>
      </w:divBdr>
    </w:div>
    <w:div w:id="1656840076">
      <w:bodyDiv w:val="1"/>
      <w:marLeft w:val="0"/>
      <w:marRight w:val="0"/>
      <w:marTop w:val="0"/>
      <w:marBottom w:val="0"/>
      <w:divBdr>
        <w:top w:val="none" w:sz="0" w:space="0" w:color="auto"/>
        <w:left w:val="none" w:sz="0" w:space="0" w:color="auto"/>
        <w:bottom w:val="none" w:sz="0" w:space="0" w:color="auto"/>
        <w:right w:val="none" w:sz="0" w:space="0" w:color="auto"/>
      </w:divBdr>
    </w:div>
    <w:div w:id="1662152883">
      <w:bodyDiv w:val="1"/>
      <w:marLeft w:val="0"/>
      <w:marRight w:val="0"/>
      <w:marTop w:val="0"/>
      <w:marBottom w:val="0"/>
      <w:divBdr>
        <w:top w:val="none" w:sz="0" w:space="0" w:color="auto"/>
        <w:left w:val="none" w:sz="0" w:space="0" w:color="auto"/>
        <w:bottom w:val="none" w:sz="0" w:space="0" w:color="auto"/>
        <w:right w:val="none" w:sz="0" w:space="0" w:color="auto"/>
      </w:divBdr>
    </w:div>
    <w:div w:id="1676885199">
      <w:bodyDiv w:val="1"/>
      <w:marLeft w:val="0"/>
      <w:marRight w:val="0"/>
      <w:marTop w:val="0"/>
      <w:marBottom w:val="0"/>
      <w:divBdr>
        <w:top w:val="none" w:sz="0" w:space="0" w:color="auto"/>
        <w:left w:val="none" w:sz="0" w:space="0" w:color="auto"/>
        <w:bottom w:val="none" w:sz="0" w:space="0" w:color="auto"/>
        <w:right w:val="none" w:sz="0" w:space="0" w:color="auto"/>
      </w:divBdr>
    </w:div>
    <w:div w:id="1677924019">
      <w:bodyDiv w:val="1"/>
      <w:marLeft w:val="0"/>
      <w:marRight w:val="0"/>
      <w:marTop w:val="0"/>
      <w:marBottom w:val="0"/>
      <w:divBdr>
        <w:top w:val="none" w:sz="0" w:space="0" w:color="auto"/>
        <w:left w:val="none" w:sz="0" w:space="0" w:color="auto"/>
        <w:bottom w:val="none" w:sz="0" w:space="0" w:color="auto"/>
        <w:right w:val="none" w:sz="0" w:space="0" w:color="auto"/>
      </w:divBdr>
    </w:div>
    <w:div w:id="1682854251">
      <w:bodyDiv w:val="1"/>
      <w:marLeft w:val="0"/>
      <w:marRight w:val="0"/>
      <w:marTop w:val="0"/>
      <w:marBottom w:val="0"/>
      <w:divBdr>
        <w:top w:val="none" w:sz="0" w:space="0" w:color="auto"/>
        <w:left w:val="none" w:sz="0" w:space="0" w:color="auto"/>
        <w:bottom w:val="none" w:sz="0" w:space="0" w:color="auto"/>
        <w:right w:val="none" w:sz="0" w:space="0" w:color="auto"/>
      </w:divBdr>
    </w:div>
    <w:div w:id="1712920850">
      <w:bodyDiv w:val="1"/>
      <w:marLeft w:val="0"/>
      <w:marRight w:val="0"/>
      <w:marTop w:val="0"/>
      <w:marBottom w:val="0"/>
      <w:divBdr>
        <w:top w:val="none" w:sz="0" w:space="0" w:color="auto"/>
        <w:left w:val="none" w:sz="0" w:space="0" w:color="auto"/>
        <w:bottom w:val="none" w:sz="0" w:space="0" w:color="auto"/>
        <w:right w:val="none" w:sz="0" w:space="0" w:color="auto"/>
      </w:divBdr>
    </w:div>
    <w:div w:id="1741978197">
      <w:bodyDiv w:val="1"/>
      <w:marLeft w:val="0"/>
      <w:marRight w:val="0"/>
      <w:marTop w:val="0"/>
      <w:marBottom w:val="0"/>
      <w:divBdr>
        <w:top w:val="none" w:sz="0" w:space="0" w:color="auto"/>
        <w:left w:val="none" w:sz="0" w:space="0" w:color="auto"/>
        <w:bottom w:val="none" w:sz="0" w:space="0" w:color="auto"/>
        <w:right w:val="none" w:sz="0" w:space="0" w:color="auto"/>
      </w:divBdr>
    </w:div>
    <w:div w:id="1743721410">
      <w:bodyDiv w:val="1"/>
      <w:marLeft w:val="0"/>
      <w:marRight w:val="0"/>
      <w:marTop w:val="0"/>
      <w:marBottom w:val="0"/>
      <w:divBdr>
        <w:top w:val="none" w:sz="0" w:space="0" w:color="auto"/>
        <w:left w:val="none" w:sz="0" w:space="0" w:color="auto"/>
        <w:bottom w:val="none" w:sz="0" w:space="0" w:color="auto"/>
        <w:right w:val="none" w:sz="0" w:space="0" w:color="auto"/>
      </w:divBdr>
    </w:div>
    <w:div w:id="1760522066">
      <w:bodyDiv w:val="1"/>
      <w:marLeft w:val="0"/>
      <w:marRight w:val="0"/>
      <w:marTop w:val="0"/>
      <w:marBottom w:val="0"/>
      <w:divBdr>
        <w:top w:val="none" w:sz="0" w:space="0" w:color="auto"/>
        <w:left w:val="none" w:sz="0" w:space="0" w:color="auto"/>
        <w:bottom w:val="none" w:sz="0" w:space="0" w:color="auto"/>
        <w:right w:val="none" w:sz="0" w:space="0" w:color="auto"/>
      </w:divBdr>
    </w:div>
    <w:div w:id="1763985610">
      <w:bodyDiv w:val="1"/>
      <w:marLeft w:val="0"/>
      <w:marRight w:val="0"/>
      <w:marTop w:val="0"/>
      <w:marBottom w:val="0"/>
      <w:divBdr>
        <w:top w:val="none" w:sz="0" w:space="0" w:color="auto"/>
        <w:left w:val="none" w:sz="0" w:space="0" w:color="auto"/>
        <w:bottom w:val="none" w:sz="0" w:space="0" w:color="auto"/>
        <w:right w:val="none" w:sz="0" w:space="0" w:color="auto"/>
      </w:divBdr>
    </w:div>
    <w:div w:id="1765612161">
      <w:bodyDiv w:val="1"/>
      <w:marLeft w:val="0"/>
      <w:marRight w:val="0"/>
      <w:marTop w:val="0"/>
      <w:marBottom w:val="0"/>
      <w:divBdr>
        <w:top w:val="none" w:sz="0" w:space="0" w:color="auto"/>
        <w:left w:val="none" w:sz="0" w:space="0" w:color="auto"/>
        <w:bottom w:val="none" w:sz="0" w:space="0" w:color="auto"/>
        <w:right w:val="none" w:sz="0" w:space="0" w:color="auto"/>
      </w:divBdr>
    </w:div>
    <w:div w:id="1778720626">
      <w:bodyDiv w:val="1"/>
      <w:marLeft w:val="0"/>
      <w:marRight w:val="0"/>
      <w:marTop w:val="0"/>
      <w:marBottom w:val="0"/>
      <w:divBdr>
        <w:top w:val="none" w:sz="0" w:space="0" w:color="auto"/>
        <w:left w:val="none" w:sz="0" w:space="0" w:color="auto"/>
        <w:bottom w:val="none" w:sz="0" w:space="0" w:color="auto"/>
        <w:right w:val="none" w:sz="0" w:space="0" w:color="auto"/>
      </w:divBdr>
    </w:div>
    <w:div w:id="1794445807">
      <w:bodyDiv w:val="1"/>
      <w:marLeft w:val="0"/>
      <w:marRight w:val="0"/>
      <w:marTop w:val="0"/>
      <w:marBottom w:val="0"/>
      <w:divBdr>
        <w:top w:val="none" w:sz="0" w:space="0" w:color="auto"/>
        <w:left w:val="none" w:sz="0" w:space="0" w:color="auto"/>
        <w:bottom w:val="none" w:sz="0" w:space="0" w:color="auto"/>
        <w:right w:val="none" w:sz="0" w:space="0" w:color="auto"/>
      </w:divBdr>
    </w:div>
    <w:div w:id="1796943325">
      <w:bodyDiv w:val="1"/>
      <w:marLeft w:val="0"/>
      <w:marRight w:val="0"/>
      <w:marTop w:val="0"/>
      <w:marBottom w:val="0"/>
      <w:divBdr>
        <w:top w:val="none" w:sz="0" w:space="0" w:color="auto"/>
        <w:left w:val="none" w:sz="0" w:space="0" w:color="auto"/>
        <w:bottom w:val="none" w:sz="0" w:space="0" w:color="auto"/>
        <w:right w:val="none" w:sz="0" w:space="0" w:color="auto"/>
      </w:divBdr>
    </w:div>
    <w:div w:id="1813405406">
      <w:bodyDiv w:val="1"/>
      <w:marLeft w:val="0"/>
      <w:marRight w:val="0"/>
      <w:marTop w:val="0"/>
      <w:marBottom w:val="0"/>
      <w:divBdr>
        <w:top w:val="none" w:sz="0" w:space="0" w:color="auto"/>
        <w:left w:val="none" w:sz="0" w:space="0" w:color="auto"/>
        <w:bottom w:val="none" w:sz="0" w:space="0" w:color="auto"/>
        <w:right w:val="none" w:sz="0" w:space="0" w:color="auto"/>
      </w:divBdr>
    </w:div>
    <w:div w:id="1814449719">
      <w:bodyDiv w:val="1"/>
      <w:marLeft w:val="0"/>
      <w:marRight w:val="0"/>
      <w:marTop w:val="0"/>
      <w:marBottom w:val="0"/>
      <w:divBdr>
        <w:top w:val="none" w:sz="0" w:space="0" w:color="auto"/>
        <w:left w:val="none" w:sz="0" w:space="0" w:color="auto"/>
        <w:bottom w:val="none" w:sz="0" w:space="0" w:color="auto"/>
        <w:right w:val="none" w:sz="0" w:space="0" w:color="auto"/>
      </w:divBdr>
    </w:div>
    <w:div w:id="1837307850">
      <w:bodyDiv w:val="1"/>
      <w:marLeft w:val="0"/>
      <w:marRight w:val="0"/>
      <w:marTop w:val="0"/>
      <w:marBottom w:val="0"/>
      <w:divBdr>
        <w:top w:val="none" w:sz="0" w:space="0" w:color="auto"/>
        <w:left w:val="none" w:sz="0" w:space="0" w:color="auto"/>
        <w:bottom w:val="none" w:sz="0" w:space="0" w:color="auto"/>
        <w:right w:val="none" w:sz="0" w:space="0" w:color="auto"/>
      </w:divBdr>
    </w:div>
    <w:div w:id="1877889166">
      <w:bodyDiv w:val="1"/>
      <w:marLeft w:val="0"/>
      <w:marRight w:val="0"/>
      <w:marTop w:val="0"/>
      <w:marBottom w:val="0"/>
      <w:divBdr>
        <w:top w:val="none" w:sz="0" w:space="0" w:color="auto"/>
        <w:left w:val="none" w:sz="0" w:space="0" w:color="auto"/>
        <w:bottom w:val="none" w:sz="0" w:space="0" w:color="auto"/>
        <w:right w:val="none" w:sz="0" w:space="0" w:color="auto"/>
      </w:divBdr>
    </w:div>
    <w:div w:id="1879194062">
      <w:bodyDiv w:val="1"/>
      <w:marLeft w:val="0"/>
      <w:marRight w:val="0"/>
      <w:marTop w:val="0"/>
      <w:marBottom w:val="0"/>
      <w:divBdr>
        <w:top w:val="none" w:sz="0" w:space="0" w:color="auto"/>
        <w:left w:val="none" w:sz="0" w:space="0" w:color="auto"/>
        <w:bottom w:val="none" w:sz="0" w:space="0" w:color="auto"/>
        <w:right w:val="none" w:sz="0" w:space="0" w:color="auto"/>
      </w:divBdr>
    </w:div>
    <w:div w:id="1896699154">
      <w:bodyDiv w:val="1"/>
      <w:marLeft w:val="0"/>
      <w:marRight w:val="0"/>
      <w:marTop w:val="0"/>
      <w:marBottom w:val="0"/>
      <w:divBdr>
        <w:top w:val="none" w:sz="0" w:space="0" w:color="auto"/>
        <w:left w:val="none" w:sz="0" w:space="0" w:color="auto"/>
        <w:bottom w:val="none" w:sz="0" w:space="0" w:color="auto"/>
        <w:right w:val="none" w:sz="0" w:space="0" w:color="auto"/>
      </w:divBdr>
    </w:div>
    <w:div w:id="1898053873">
      <w:bodyDiv w:val="1"/>
      <w:marLeft w:val="0"/>
      <w:marRight w:val="0"/>
      <w:marTop w:val="0"/>
      <w:marBottom w:val="0"/>
      <w:divBdr>
        <w:top w:val="none" w:sz="0" w:space="0" w:color="auto"/>
        <w:left w:val="none" w:sz="0" w:space="0" w:color="auto"/>
        <w:bottom w:val="none" w:sz="0" w:space="0" w:color="auto"/>
        <w:right w:val="none" w:sz="0" w:space="0" w:color="auto"/>
      </w:divBdr>
    </w:div>
    <w:div w:id="1903976308">
      <w:bodyDiv w:val="1"/>
      <w:marLeft w:val="0"/>
      <w:marRight w:val="0"/>
      <w:marTop w:val="0"/>
      <w:marBottom w:val="0"/>
      <w:divBdr>
        <w:top w:val="none" w:sz="0" w:space="0" w:color="auto"/>
        <w:left w:val="none" w:sz="0" w:space="0" w:color="auto"/>
        <w:bottom w:val="none" w:sz="0" w:space="0" w:color="auto"/>
        <w:right w:val="none" w:sz="0" w:space="0" w:color="auto"/>
      </w:divBdr>
    </w:div>
    <w:div w:id="1905098345">
      <w:bodyDiv w:val="1"/>
      <w:marLeft w:val="0"/>
      <w:marRight w:val="0"/>
      <w:marTop w:val="0"/>
      <w:marBottom w:val="0"/>
      <w:divBdr>
        <w:top w:val="none" w:sz="0" w:space="0" w:color="auto"/>
        <w:left w:val="none" w:sz="0" w:space="0" w:color="auto"/>
        <w:bottom w:val="none" w:sz="0" w:space="0" w:color="auto"/>
        <w:right w:val="none" w:sz="0" w:space="0" w:color="auto"/>
      </w:divBdr>
    </w:div>
    <w:div w:id="1908832295">
      <w:bodyDiv w:val="1"/>
      <w:marLeft w:val="0"/>
      <w:marRight w:val="0"/>
      <w:marTop w:val="0"/>
      <w:marBottom w:val="0"/>
      <w:divBdr>
        <w:top w:val="none" w:sz="0" w:space="0" w:color="auto"/>
        <w:left w:val="none" w:sz="0" w:space="0" w:color="auto"/>
        <w:bottom w:val="none" w:sz="0" w:space="0" w:color="auto"/>
        <w:right w:val="none" w:sz="0" w:space="0" w:color="auto"/>
      </w:divBdr>
    </w:div>
    <w:div w:id="1927495439">
      <w:bodyDiv w:val="1"/>
      <w:marLeft w:val="0"/>
      <w:marRight w:val="0"/>
      <w:marTop w:val="0"/>
      <w:marBottom w:val="0"/>
      <w:divBdr>
        <w:top w:val="none" w:sz="0" w:space="0" w:color="auto"/>
        <w:left w:val="none" w:sz="0" w:space="0" w:color="auto"/>
        <w:bottom w:val="none" w:sz="0" w:space="0" w:color="auto"/>
        <w:right w:val="none" w:sz="0" w:space="0" w:color="auto"/>
      </w:divBdr>
    </w:div>
    <w:div w:id="1934705723">
      <w:bodyDiv w:val="1"/>
      <w:marLeft w:val="0"/>
      <w:marRight w:val="0"/>
      <w:marTop w:val="0"/>
      <w:marBottom w:val="0"/>
      <w:divBdr>
        <w:top w:val="none" w:sz="0" w:space="0" w:color="auto"/>
        <w:left w:val="none" w:sz="0" w:space="0" w:color="auto"/>
        <w:bottom w:val="none" w:sz="0" w:space="0" w:color="auto"/>
        <w:right w:val="none" w:sz="0" w:space="0" w:color="auto"/>
      </w:divBdr>
    </w:div>
    <w:div w:id="1935089187">
      <w:bodyDiv w:val="1"/>
      <w:marLeft w:val="0"/>
      <w:marRight w:val="0"/>
      <w:marTop w:val="0"/>
      <w:marBottom w:val="0"/>
      <w:divBdr>
        <w:top w:val="none" w:sz="0" w:space="0" w:color="auto"/>
        <w:left w:val="none" w:sz="0" w:space="0" w:color="auto"/>
        <w:bottom w:val="none" w:sz="0" w:space="0" w:color="auto"/>
        <w:right w:val="none" w:sz="0" w:space="0" w:color="auto"/>
      </w:divBdr>
    </w:div>
    <w:div w:id="1945729848">
      <w:bodyDiv w:val="1"/>
      <w:marLeft w:val="0"/>
      <w:marRight w:val="0"/>
      <w:marTop w:val="0"/>
      <w:marBottom w:val="0"/>
      <w:divBdr>
        <w:top w:val="none" w:sz="0" w:space="0" w:color="auto"/>
        <w:left w:val="none" w:sz="0" w:space="0" w:color="auto"/>
        <w:bottom w:val="none" w:sz="0" w:space="0" w:color="auto"/>
        <w:right w:val="none" w:sz="0" w:space="0" w:color="auto"/>
      </w:divBdr>
    </w:div>
    <w:div w:id="1960915409">
      <w:bodyDiv w:val="1"/>
      <w:marLeft w:val="0"/>
      <w:marRight w:val="0"/>
      <w:marTop w:val="0"/>
      <w:marBottom w:val="0"/>
      <w:divBdr>
        <w:top w:val="none" w:sz="0" w:space="0" w:color="auto"/>
        <w:left w:val="none" w:sz="0" w:space="0" w:color="auto"/>
        <w:bottom w:val="none" w:sz="0" w:space="0" w:color="auto"/>
        <w:right w:val="none" w:sz="0" w:space="0" w:color="auto"/>
      </w:divBdr>
    </w:div>
    <w:div w:id="1966545873">
      <w:bodyDiv w:val="1"/>
      <w:marLeft w:val="0"/>
      <w:marRight w:val="0"/>
      <w:marTop w:val="0"/>
      <w:marBottom w:val="0"/>
      <w:divBdr>
        <w:top w:val="none" w:sz="0" w:space="0" w:color="auto"/>
        <w:left w:val="none" w:sz="0" w:space="0" w:color="auto"/>
        <w:bottom w:val="none" w:sz="0" w:space="0" w:color="auto"/>
        <w:right w:val="none" w:sz="0" w:space="0" w:color="auto"/>
      </w:divBdr>
    </w:div>
    <w:div w:id="1977024522">
      <w:bodyDiv w:val="1"/>
      <w:marLeft w:val="0"/>
      <w:marRight w:val="0"/>
      <w:marTop w:val="0"/>
      <w:marBottom w:val="0"/>
      <w:divBdr>
        <w:top w:val="none" w:sz="0" w:space="0" w:color="auto"/>
        <w:left w:val="none" w:sz="0" w:space="0" w:color="auto"/>
        <w:bottom w:val="none" w:sz="0" w:space="0" w:color="auto"/>
        <w:right w:val="none" w:sz="0" w:space="0" w:color="auto"/>
      </w:divBdr>
    </w:div>
    <w:div w:id="1980766079">
      <w:bodyDiv w:val="1"/>
      <w:marLeft w:val="0"/>
      <w:marRight w:val="0"/>
      <w:marTop w:val="0"/>
      <w:marBottom w:val="0"/>
      <w:divBdr>
        <w:top w:val="none" w:sz="0" w:space="0" w:color="auto"/>
        <w:left w:val="none" w:sz="0" w:space="0" w:color="auto"/>
        <w:bottom w:val="none" w:sz="0" w:space="0" w:color="auto"/>
        <w:right w:val="none" w:sz="0" w:space="0" w:color="auto"/>
      </w:divBdr>
    </w:div>
    <w:div w:id="1994411529">
      <w:bodyDiv w:val="1"/>
      <w:marLeft w:val="0"/>
      <w:marRight w:val="0"/>
      <w:marTop w:val="0"/>
      <w:marBottom w:val="0"/>
      <w:divBdr>
        <w:top w:val="none" w:sz="0" w:space="0" w:color="auto"/>
        <w:left w:val="none" w:sz="0" w:space="0" w:color="auto"/>
        <w:bottom w:val="none" w:sz="0" w:space="0" w:color="auto"/>
        <w:right w:val="none" w:sz="0" w:space="0" w:color="auto"/>
      </w:divBdr>
    </w:div>
    <w:div w:id="1997108939">
      <w:bodyDiv w:val="1"/>
      <w:marLeft w:val="0"/>
      <w:marRight w:val="0"/>
      <w:marTop w:val="0"/>
      <w:marBottom w:val="0"/>
      <w:divBdr>
        <w:top w:val="none" w:sz="0" w:space="0" w:color="auto"/>
        <w:left w:val="none" w:sz="0" w:space="0" w:color="auto"/>
        <w:bottom w:val="none" w:sz="0" w:space="0" w:color="auto"/>
        <w:right w:val="none" w:sz="0" w:space="0" w:color="auto"/>
      </w:divBdr>
    </w:div>
    <w:div w:id="2009793387">
      <w:bodyDiv w:val="1"/>
      <w:marLeft w:val="0"/>
      <w:marRight w:val="0"/>
      <w:marTop w:val="0"/>
      <w:marBottom w:val="0"/>
      <w:divBdr>
        <w:top w:val="none" w:sz="0" w:space="0" w:color="auto"/>
        <w:left w:val="none" w:sz="0" w:space="0" w:color="auto"/>
        <w:bottom w:val="none" w:sz="0" w:space="0" w:color="auto"/>
        <w:right w:val="none" w:sz="0" w:space="0" w:color="auto"/>
      </w:divBdr>
    </w:div>
    <w:div w:id="2022466414">
      <w:bodyDiv w:val="1"/>
      <w:marLeft w:val="0"/>
      <w:marRight w:val="0"/>
      <w:marTop w:val="0"/>
      <w:marBottom w:val="0"/>
      <w:divBdr>
        <w:top w:val="none" w:sz="0" w:space="0" w:color="auto"/>
        <w:left w:val="none" w:sz="0" w:space="0" w:color="auto"/>
        <w:bottom w:val="none" w:sz="0" w:space="0" w:color="auto"/>
        <w:right w:val="none" w:sz="0" w:space="0" w:color="auto"/>
      </w:divBdr>
    </w:div>
    <w:div w:id="2024476629">
      <w:bodyDiv w:val="1"/>
      <w:marLeft w:val="0"/>
      <w:marRight w:val="0"/>
      <w:marTop w:val="0"/>
      <w:marBottom w:val="0"/>
      <w:divBdr>
        <w:top w:val="none" w:sz="0" w:space="0" w:color="auto"/>
        <w:left w:val="none" w:sz="0" w:space="0" w:color="auto"/>
        <w:bottom w:val="none" w:sz="0" w:space="0" w:color="auto"/>
        <w:right w:val="none" w:sz="0" w:space="0" w:color="auto"/>
      </w:divBdr>
    </w:div>
    <w:div w:id="2053309894">
      <w:bodyDiv w:val="1"/>
      <w:marLeft w:val="0"/>
      <w:marRight w:val="0"/>
      <w:marTop w:val="0"/>
      <w:marBottom w:val="0"/>
      <w:divBdr>
        <w:top w:val="none" w:sz="0" w:space="0" w:color="auto"/>
        <w:left w:val="none" w:sz="0" w:space="0" w:color="auto"/>
        <w:bottom w:val="none" w:sz="0" w:space="0" w:color="auto"/>
        <w:right w:val="none" w:sz="0" w:space="0" w:color="auto"/>
      </w:divBdr>
    </w:div>
    <w:div w:id="2054689915">
      <w:bodyDiv w:val="1"/>
      <w:marLeft w:val="0"/>
      <w:marRight w:val="0"/>
      <w:marTop w:val="0"/>
      <w:marBottom w:val="0"/>
      <w:divBdr>
        <w:top w:val="none" w:sz="0" w:space="0" w:color="auto"/>
        <w:left w:val="none" w:sz="0" w:space="0" w:color="auto"/>
        <w:bottom w:val="none" w:sz="0" w:space="0" w:color="auto"/>
        <w:right w:val="none" w:sz="0" w:space="0" w:color="auto"/>
      </w:divBdr>
    </w:div>
    <w:div w:id="2059937963">
      <w:bodyDiv w:val="1"/>
      <w:marLeft w:val="0"/>
      <w:marRight w:val="0"/>
      <w:marTop w:val="0"/>
      <w:marBottom w:val="0"/>
      <w:divBdr>
        <w:top w:val="none" w:sz="0" w:space="0" w:color="auto"/>
        <w:left w:val="none" w:sz="0" w:space="0" w:color="auto"/>
        <w:bottom w:val="none" w:sz="0" w:space="0" w:color="auto"/>
        <w:right w:val="none" w:sz="0" w:space="0" w:color="auto"/>
      </w:divBdr>
    </w:div>
    <w:div w:id="2067336890">
      <w:bodyDiv w:val="1"/>
      <w:marLeft w:val="0"/>
      <w:marRight w:val="0"/>
      <w:marTop w:val="0"/>
      <w:marBottom w:val="0"/>
      <w:divBdr>
        <w:top w:val="none" w:sz="0" w:space="0" w:color="auto"/>
        <w:left w:val="none" w:sz="0" w:space="0" w:color="auto"/>
        <w:bottom w:val="none" w:sz="0" w:space="0" w:color="auto"/>
        <w:right w:val="none" w:sz="0" w:space="0" w:color="auto"/>
      </w:divBdr>
    </w:div>
    <w:div w:id="2072803628">
      <w:bodyDiv w:val="1"/>
      <w:marLeft w:val="0"/>
      <w:marRight w:val="0"/>
      <w:marTop w:val="0"/>
      <w:marBottom w:val="0"/>
      <w:divBdr>
        <w:top w:val="none" w:sz="0" w:space="0" w:color="auto"/>
        <w:left w:val="none" w:sz="0" w:space="0" w:color="auto"/>
        <w:bottom w:val="none" w:sz="0" w:space="0" w:color="auto"/>
        <w:right w:val="none" w:sz="0" w:space="0" w:color="auto"/>
      </w:divBdr>
    </w:div>
    <w:div w:id="2082024708">
      <w:bodyDiv w:val="1"/>
      <w:marLeft w:val="0"/>
      <w:marRight w:val="0"/>
      <w:marTop w:val="0"/>
      <w:marBottom w:val="0"/>
      <w:divBdr>
        <w:top w:val="none" w:sz="0" w:space="0" w:color="auto"/>
        <w:left w:val="none" w:sz="0" w:space="0" w:color="auto"/>
        <w:bottom w:val="none" w:sz="0" w:space="0" w:color="auto"/>
        <w:right w:val="none" w:sz="0" w:space="0" w:color="auto"/>
      </w:divBdr>
    </w:div>
    <w:div w:id="2098014534">
      <w:bodyDiv w:val="1"/>
      <w:marLeft w:val="0"/>
      <w:marRight w:val="0"/>
      <w:marTop w:val="0"/>
      <w:marBottom w:val="0"/>
      <w:divBdr>
        <w:top w:val="none" w:sz="0" w:space="0" w:color="auto"/>
        <w:left w:val="none" w:sz="0" w:space="0" w:color="auto"/>
        <w:bottom w:val="none" w:sz="0" w:space="0" w:color="auto"/>
        <w:right w:val="none" w:sz="0" w:space="0" w:color="auto"/>
      </w:divBdr>
    </w:div>
    <w:div w:id="2099057496">
      <w:bodyDiv w:val="1"/>
      <w:marLeft w:val="0"/>
      <w:marRight w:val="0"/>
      <w:marTop w:val="0"/>
      <w:marBottom w:val="0"/>
      <w:divBdr>
        <w:top w:val="none" w:sz="0" w:space="0" w:color="auto"/>
        <w:left w:val="none" w:sz="0" w:space="0" w:color="auto"/>
        <w:bottom w:val="none" w:sz="0" w:space="0" w:color="auto"/>
        <w:right w:val="none" w:sz="0" w:space="0" w:color="auto"/>
      </w:divBdr>
    </w:div>
    <w:div w:id="2100905103">
      <w:bodyDiv w:val="1"/>
      <w:marLeft w:val="0"/>
      <w:marRight w:val="0"/>
      <w:marTop w:val="0"/>
      <w:marBottom w:val="0"/>
      <w:divBdr>
        <w:top w:val="none" w:sz="0" w:space="0" w:color="auto"/>
        <w:left w:val="none" w:sz="0" w:space="0" w:color="auto"/>
        <w:bottom w:val="none" w:sz="0" w:space="0" w:color="auto"/>
        <w:right w:val="none" w:sz="0" w:space="0" w:color="auto"/>
      </w:divBdr>
    </w:div>
    <w:div w:id="2102601768">
      <w:bodyDiv w:val="1"/>
      <w:marLeft w:val="0"/>
      <w:marRight w:val="0"/>
      <w:marTop w:val="0"/>
      <w:marBottom w:val="0"/>
      <w:divBdr>
        <w:top w:val="none" w:sz="0" w:space="0" w:color="auto"/>
        <w:left w:val="none" w:sz="0" w:space="0" w:color="auto"/>
        <w:bottom w:val="none" w:sz="0" w:space="0" w:color="auto"/>
        <w:right w:val="none" w:sz="0" w:space="0" w:color="auto"/>
      </w:divBdr>
    </w:div>
    <w:div w:id="2103380914">
      <w:bodyDiv w:val="1"/>
      <w:marLeft w:val="0"/>
      <w:marRight w:val="0"/>
      <w:marTop w:val="0"/>
      <w:marBottom w:val="0"/>
      <w:divBdr>
        <w:top w:val="none" w:sz="0" w:space="0" w:color="auto"/>
        <w:left w:val="none" w:sz="0" w:space="0" w:color="auto"/>
        <w:bottom w:val="none" w:sz="0" w:space="0" w:color="auto"/>
        <w:right w:val="none" w:sz="0" w:space="0" w:color="auto"/>
      </w:divBdr>
    </w:div>
    <w:div w:id="2105681395">
      <w:bodyDiv w:val="1"/>
      <w:marLeft w:val="0"/>
      <w:marRight w:val="0"/>
      <w:marTop w:val="0"/>
      <w:marBottom w:val="0"/>
      <w:divBdr>
        <w:top w:val="none" w:sz="0" w:space="0" w:color="auto"/>
        <w:left w:val="none" w:sz="0" w:space="0" w:color="auto"/>
        <w:bottom w:val="none" w:sz="0" w:space="0" w:color="auto"/>
        <w:right w:val="none" w:sz="0" w:space="0" w:color="auto"/>
      </w:divBdr>
    </w:div>
    <w:div w:id="2108427339">
      <w:bodyDiv w:val="1"/>
      <w:marLeft w:val="0"/>
      <w:marRight w:val="0"/>
      <w:marTop w:val="0"/>
      <w:marBottom w:val="0"/>
      <w:divBdr>
        <w:top w:val="none" w:sz="0" w:space="0" w:color="auto"/>
        <w:left w:val="none" w:sz="0" w:space="0" w:color="auto"/>
        <w:bottom w:val="none" w:sz="0" w:space="0" w:color="auto"/>
        <w:right w:val="none" w:sz="0" w:space="0" w:color="auto"/>
      </w:divBdr>
    </w:div>
    <w:div w:id="2110273116">
      <w:bodyDiv w:val="1"/>
      <w:marLeft w:val="0"/>
      <w:marRight w:val="0"/>
      <w:marTop w:val="0"/>
      <w:marBottom w:val="0"/>
      <w:divBdr>
        <w:top w:val="none" w:sz="0" w:space="0" w:color="auto"/>
        <w:left w:val="none" w:sz="0" w:space="0" w:color="auto"/>
        <w:bottom w:val="none" w:sz="0" w:space="0" w:color="auto"/>
        <w:right w:val="none" w:sz="0" w:space="0" w:color="auto"/>
      </w:divBdr>
    </w:div>
    <w:div w:id="2125999082">
      <w:bodyDiv w:val="1"/>
      <w:marLeft w:val="0"/>
      <w:marRight w:val="0"/>
      <w:marTop w:val="0"/>
      <w:marBottom w:val="0"/>
      <w:divBdr>
        <w:top w:val="none" w:sz="0" w:space="0" w:color="auto"/>
        <w:left w:val="none" w:sz="0" w:space="0" w:color="auto"/>
        <w:bottom w:val="none" w:sz="0" w:space="0" w:color="auto"/>
        <w:right w:val="none" w:sz="0" w:space="0" w:color="auto"/>
      </w:divBdr>
    </w:div>
    <w:div w:id="2130850159">
      <w:bodyDiv w:val="1"/>
      <w:marLeft w:val="0"/>
      <w:marRight w:val="0"/>
      <w:marTop w:val="0"/>
      <w:marBottom w:val="0"/>
      <w:divBdr>
        <w:top w:val="none" w:sz="0" w:space="0" w:color="auto"/>
        <w:left w:val="none" w:sz="0" w:space="0" w:color="auto"/>
        <w:bottom w:val="none" w:sz="0" w:space="0" w:color="auto"/>
        <w:right w:val="none" w:sz="0" w:space="0" w:color="auto"/>
      </w:divBdr>
    </w:div>
    <w:div w:id="2134252857">
      <w:bodyDiv w:val="1"/>
      <w:marLeft w:val="0"/>
      <w:marRight w:val="0"/>
      <w:marTop w:val="0"/>
      <w:marBottom w:val="0"/>
      <w:divBdr>
        <w:top w:val="none" w:sz="0" w:space="0" w:color="auto"/>
        <w:left w:val="none" w:sz="0" w:space="0" w:color="auto"/>
        <w:bottom w:val="none" w:sz="0" w:space="0" w:color="auto"/>
        <w:right w:val="none" w:sz="0" w:space="0" w:color="auto"/>
      </w:divBdr>
    </w:div>
    <w:div w:id="2135588378">
      <w:bodyDiv w:val="1"/>
      <w:marLeft w:val="0"/>
      <w:marRight w:val="0"/>
      <w:marTop w:val="0"/>
      <w:marBottom w:val="0"/>
      <w:divBdr>
        <w:top w:val="none" w:sz="0" w:space="0" w:color="auto"/>
        <w:left w:val="none" w:sz="0" w:space="0" w:color="auto"/>
        <w:bottom w:val="none" w:sz="0" w:space="0" w:color="auto"/>
        <w:right w:val="none" w:sz="0" w:space="0" w:color="auto"/>
      </w:divBdr>
    </w:div>
    <w:div w:id="2136216357">
      <w:bodyDiv w:val="1"/>
      <w:marLeft w:val="0"/>
      <w:marRight w:val="0"/>
      <w:marTop w:val="0"/>
      <w:marBottom w:val="0"/>
      <w:divBdr>
        <w:top w:val="none" w:sz="0" w:space="0" w:color="auto"/>
        <w:left w:val="none" w:sz="0" w:space="0" w:color="auto"/>
        <w:bottom w:val="none" w:sz="0" w:space="0" w:color="auto"/>
        <w:right w:val="none" w:sz="0" w:space="0" w:color="auto"/>
      </w:divBdr>
    </w:div>
    <w:div w:id="213968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ka-GE" sz="1000"/>
              <a:t>ხარჯები ეკონომიკური კლასიფიკაციის მუხლების მიხედვით</a:t>
            </a:r>
            <a:endParaRPr lang="en-US" sz="1000"/>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გეგმა</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შრომის ანაზღაურება</c:v>
                </c:pt>
                <c:pt idx="1">
                  <c:v>საქონელი და მომსახურება</c:v>
                </c:pt>
                <c:pt idx="2">
                  <c:v>პროცენტები</c:v>
                </c:pt>
                <c:pt idx="3">
                  <c:v>სუბსიდიები</c:v>
                </c:pt>
                <c:pt idx="4">
                  <c:v>გრანტები</c:v>
                </c:pt>
                <c:pt idx="5">
                  <c:v>სოციალური უზრუნველყოფა</c:v>
                </c:pt>
                <c:pt idx="6">
                  <c:v>სხვა ხარჯები</c:v>
                </c:pt>
              </c:strCache>
            </c:strRef>
          </c:cat>
          <c:val>
            <c:numRef>
              <c:f>Sheet1!$B$2:$B$8</c:f>
              <c:numCache>
                <c:formatCode>General</c:formatCode>
                <c:ptCount val="7"/>
                <c:pt idx="0">
                  <c:v>1431</c:v>
                </c:pt>
                <c:pt idx="1">
                  <c:v>1807.4</c:v>
                </c:pt>
                <c:pt idx="3" formatCode="#,##0.00">
                  <c:v>3033</c:v>
                </c:pt>
                <c:pt idx="4">
                  <c:v>190</c:v>
                </c:pt>
                <c:pt idx="5">
                  <c:v>1510.6</c:v>
                </c:pt>
                <c:pt idx="6">
                  <c:v>474.1</c:v>
                </c:pt>
              </c:numCache>
            </c:numRef>
          </c:val>
        </c:ser>
        <c:ser>
          <c:idx val="1"/>
          <c:order val="1"/>
          <c:tx>
            <c:strRef>
              <c:f>Sheet1!$C$1</c:f>
              <c:strCache>
                <c:ptCount val="1"/>
                <c:pt idx="0">
                  <c:v>ფაქტი</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შრომის ანაზღაურება</c:v>
                </c:pt>
                <c:pt idx="1">
                  <c:v>საქონელი და მომსახურება</c:v>
                </c:pt>
                <c:pt idx="2">
                  <c:v>პროცენტები</c:v>
                </c:pt>
                <c:pt idx="3">
                  <c:v>სუბსიდიები</c:v>
                </c:pt>
                <c:pt idx="4">
                  <c:v>გრანტები</c:v>
                </c:pt>
                <c:pt idx="5">
                  <c:v>სოციალური უზრუნველყოფა</c:v>
                </c:pt>
                <c:pt idx="6">
                  <c:v>სხვა ხარჯები</c:v>
                </c:pt>
              </c:strCache>
            </c:strRef>
          </c:cat>
          <c:val>
            <c:numRef>
              <c:f>Sheet1!$C$2:$C$8</c:f>
              <c:numCache>
                <c:formatCode>General</c:formatCode>
                <c:ptCount val="7"/>
                <c:pt idx="0">
                  <c:v>1288.5999999999999</c:v>
                </c:pt>
                <c:pt idx="1">
                  <c:v>1154.3</c:v>
                </c:pt>
                <c:pt idx="3" formatCode="#,##0.00">
                  <c:v>2533.1</c:v>
                </c:pt>
                <c:pt idx="4">
                  <c:v>190</c:v>
                </c:pt>
                <c:pt idx="5">
                  <c:v>849.9</c:v>
                </c:pt>
                <c:pt idx="6">
                  <c:v>68.099999999999994</c:v>
                </c:pt>
              </c:numCache>
            </c:numRef>
          </c:val>
        </c:ser>
        <c:ser>
          <c:idx val="2"/>
          <c:order val="2"/>
          <c:tx>
            <c:strRef>
              <c:f>Sheet1!$D$1</c:f>
              <c:strCache>
                <c:ptCount val="1"/>
                <c:pt idx="0">
                  <c:v>Column1</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შრომის ანაზღაურება</c:v>
                </c:pt>
                <c:pt idx="1">
                  <c:v>საქონელი და მომსახურება</c:v>
                </c:pt>
                <c:pt idx="2">
                  <c:v>პროცენტები</c:v>
                </c:pt>
                <c:pt idx="3">
                  <c:v>სუბსიდიები</c:v>
                </c:pt>
                <c:pt idx="4">
                  <c:v>გრანტები</c:v>
                </c:pt>
                <c:pt idx="5">
                  <c:v>სოციალური უზრუნველყოფა</c:v>
                </c:pt>
                <c:pt idx="6">
                  <c:v>სხვა ხარჯები</c:v>
                </c:pt>
              </c:strCache>
            </c:strRef>
          </c:cat>
          <c:val>
            <c:numRef>
              <c:f>Sheet1!$D$2:$D$8</c:f>
              <c:numCache>
                <c:formatCode>General</c:formatCode>
                <c:ptCount val="7"/>
              </c:numCache>
            </c:numRef>
          </c:val>
        </c:ser>
        <c:dLbls>
          <c:dLblPos val="outEnd"/>
          <c:showLegendKey val="0"/>
          <c:showVal val="1"/>
          <c:showCatName val="0"/>
          <c:showSerName val="0"/>
          <c:showPercent val="0"/>
          <c:showBubbleSize val="0"/>
        </c:dLbls>
        <c:gapWidth val="444"/>
        <c:overlap val="-90"/>
        <c:axId val="407914472"/>
        <c:axId val="407910552"/>
      </c:barChart>
      <c:catAx>
        <c:axId val="407914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07910552"/>
        <c:crosses val="autoZero"/>
        <c:auto val="1"/>
        <c:lblAlgn val="ctr"/>
        <c:lblOffset val="100"/>
        <c:noMultiLvlLbl val="0"/>
      </c:catAx>
      <c:valAx>
        <c:axId val="407910552"/>
        <c:scaling>
          <c:orientation val="minMax"/>
        </c:scaling>
        <c:delete val="1"/>
        <c:axPos val="l"/>
        <c:numFmt formatCode="General" sourceLinked="1"/>
        <c:majorTickMark val="none"/>
        <c:minorTickMark val="none"/>
        <c:tickLblPos val="nextTo"/>
        <c:crossAx val="407914472"/>
        <c:crosses val="autoZero"/>
        <c:crossBetween val="between"/>
      </c:valAx>
      <c:spPr>
        <a:noFill/>
        <a:ln>
          <a:noFill/>
        </a:ln>
        <a:effectLst/>
      </c:spPr>
    </c:plotArea>
    <c:legend>
      <c:legendPos val="t"/>
      <c:layout>
        <c:manualLayout>
          <c:xMode val="edge"/>
          <c:yMode val="edge"/>
          <c:x val="0.34675725430154564"/>
          <c:y val="9.755799106192807E-2"/>
          <c:w val="0.30648530912802563"/>
          <c:h val="6.707121665435700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ka-GE"/>
              <a:t>პრიორიტეტები</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მმართველობა და საერთო დანიშნულების ხარჯები</c:v>
                </c:pt>
                <c:pt idx="1">
                  <c:v>ინფრასტრუქტურის განვითარება</c:v>
                </c:pt>
                <c:pt idx="2">
                  <c:v>დასუფთავება და გარემოს დაცვა</c:v>
                </c:pt>
                <c:pt idx="3">
                  <c:v>განათლება</c:v>
                </c:pt>
                <c:pt idx="4">
                  <c:v>კულტურა, ახალგაზრდობა და სპორტი</c:v>
                </c:pt>
                <c:pt idx="5">
                  <c:v>ჯანმრთელობის დაცვა და სოციალური უზრუნველყოფა</c:v>
                </c:pt>
              </c:strCache>
            </c:strRef>
          </c:cat>
          <c:val>
            <c:numRef>
              <c:f>Sheet1!$B$2:$B$7</c:f>
              <c:numCache>
                <c:formatCode>General</c:formatCode>
                <c:ptCount val="6"/>
                <c:pt idx="0">
                  <c:v>2114.4</c:v>
                </c:pt>
                <c:pt idx="1">
                  <c:v>1162.2</c:v>
                </c:pt>
                <c:pt idx="2">
                  <c:v>307.7</c:v>
                </c:pt>
                <c:pt idx="3">
                  <c:v>1654.5</c:v>
                </c:pt>
                <c:pt idx="4">
                  <c:v>856.2</c:v>
                </c:pt>
                <c:pt idx="5">
                  <c:v>943.6</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CC8F3-5946-4FF0-8A21-B1971D384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2778</TotalTime>
  <Pages>19</Pages>
  <Words>5182</Words>
  <Characters>29541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Shakhbazyana</dc:creator>
  <cp:keywords/>
  <dc:description/>
  <cp:lastModifiedBy>Arusiak Mghdesian</cp:lastModifiedBy>
  <cp:revision>516</cp:revision>
  <cp:lastPrinted>2026-09-21T07:00:00Z</cp:lastPrinted>
  <dcterms:created xsi:type="dcterms:W3CDTF">2024-03-11T08:23:00Z</dcterms:created>
  <dcterms:modified xsi:type="dcterms:W3CDTF">2026-09-21T07:01:00Z</dcterms:modified>
</cp:coreProperties>
</file>